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0F51D4E0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39556F">
        <w:t>August 9</w:t>
      </w:r>
      <w:r w:rsidR="001D0FAF">
        <w:t>,</w:t>
      </w:r>
      <w:r w:rsidR="00DE5596">
        <w:t xml:space="preserve"> </w:t>
      </w:r>
      <w:proofErr w:type="gramStart"/>
      <w:r w:rsidR="00DE5596">
        <w:t>202</w:t>
      </w:r>
      <w:r w:rsidR="00DB71A5">
        <w:t>1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53982C1C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39556F">
        <w:rPr>
          <w:sz w:val="32"/>
          <w:szCs w:val="32"/>
        </w:rPr>
        <w:t>July</w:t>
      </w:r>
      <w:r w:rsidR="00F84B04">
        <w:rPr>
          <w:sz w:val="32"/>
          <w:szCs w:val="32"/>
        </w:rPr>
        <w:t xml:space="preserve"> 1</w:t>
      </w:r>
      <w:r w:rsidR="0039556F">
        <w:rPr>
          <w:sz w:val="32"/>
          <w:szCs w:val="32"/>
        </w:rPr>
        <w:t>2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2021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4383F707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39556F">
        <w:rPr>
          <w:sz w:val="32"/>
          <w:szCs w:val="32"/>
        </w:rPr>
        <w:t>July</w:t>
      </w:r>
      <w:r w:rsidR="005A5195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expenditures</w:t>
      </w:r>
    </w:p>
    <w:p w14:paraId="73CB96E0" w14:textId="4AAF4D2C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39556F">
        <w:rPr>
          <w:sz w:val="32"/>
          <w:szCs w:val="32"/>
        </w:rPr>
        <w:t>- 168</w:t>
      </w:r>
    </w:p>
    <w:p w14:paraId="6467F3A1" w14:textId="32463B96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  <w:r w:rsidR="0039556F">
        <w:rPr>
          <w:sz w:val="32"/>
          <w:szCs w:val="32"/>
        </w:rPr>
        <w:t xml:space="preserve"> – ESSER II</w:t>
      </w:r>
    </w:p>
    <w:p w14:paraId="5A68095A" w14:textId="77777777" w:rsidR="0039556F" w:rsidRPr="0039556F" w:rsidRDefault="0039556F" w:rsidP="0039556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on Special Education Services</w:t>
      </w:r>
    </w:p>
    <w:p w14:paraId="054FF214" w14:textId="0282D31D" w:rsidR="008A2DCD" w:rsidRDefault="004E7211" w:rsidP="008A2D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on </w:t>
      </w:r>
      <w:r w:rsidR="0039556F">
        <w:rPr>
          <w:sz w:val="32"/>
          <w:szCs w:val="32"/>
        </w:rPr>
        <w:t>new governing board member- Stefanie Levine (parent representative)</w:t>
      </w:r>
    </w:p>
    <w:p w14:paraId="6FE9BDCC" w14:textId="00327EAD" w:rsidR="0039556F" w:rsidRDefault="0039556F" w:rsidP="008A2D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on 2021-2022 JMPS Mask Policy </w:t>
      </w:r>
    </w:p>
    <w:p w14:paraId="4712AEEB" w14:textId="7AB28B9F" w:rsidR="00977442" w:rsidRDefault="004E7211" w:rsidP="009774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on </w:t>
      </w:r>
      <w:r w:rsidR="0039556F">
        <w:rPr>
          <w:sz w:val="32"/>
          <w:szCs w:val="32"/>
        </w:rPr>
        <w:t>Policy Statement regarding JMPS staff members with young children on campus</w:t>
      </w: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213BFF56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</w:t>
      </w:r>
      <w:r w:rsidR="00F01199">
        <w:t xml:space="preserve"> </w:t>
      </w:r>
      <w:r w:rsidR="008A2DCD">
        <w:t>f</w:t>
      </w:r>
      <w:r w:rsidR="0039556F">
        <w:t>ifth</w:t>
      </w:r>
      <w:r w:rsidR="005347EE">
        <w:t xml:space="preserve"> day of </w:t>
      </w:r>
      <w:r w:rsidR="0039556F">
        <w:t>August</w:t>
      </w:r>
      <w:r w:rsidR="00DC5187">
        <w:t xml:space="preserve"> </w:t>
      </w:r>
      <w:r w:rsidR="005347EE">
        <w:t>20</w:t>
      </w:r>
      <w:r w:rsidR="00DE5596">
        <w:t>2</w:t>
      </w:r>
      <w:r w:rsidR="00DB71A5">
        <w:t>1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2020-08-04T17:12:00Z</cp:lastPrinted>
  <dcterms:created xsi:type="dcterms:W3CDTF">2021-08-06T02:26:00Z</dcterms:created>
  <dcterms:modified xsi:type="dcterms:W3CDTF">2021-08-06T02:26:00Z</dcterms:modified>
</cp:coreProperties>
</file>