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63632" w14:textId="77777777" w:rsidR="00751B5E" w:rsidRPr="009858AB"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8"/>
        </w:rPr>
      </w:pPr>
      <w:r w:rsidRPr="009858AB">
        <w:rPr>
          <w:rFonts w:ascii="Book Antiqua" w:hAnsi="Book Antiqua"/>
          <w:b/>
          <w:sz w:val="28"/>
        </w:rPr>
        <w:t>General Statements of Corporate Status, School Policy, and Non-Discrimination</w:t>
      </w:r>
    </w:p>
    <w:p w14:paraId="7469FD31" w14:textId="77777777" w:rsidR="00751B5E" w:rsidRPr="009858AB"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8"/>
        </w:rPr>
      </w:pPr>
    </w:p>
    <w:p w14:paraId="2123499F" w14:textId="77777777" w:rsidR="00751B5E" w:rsidRPr="006A21F0"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4"/>
        </w:rPr>
      </w:pPr>
      <w:r w:rsidRPr="006A21F0">
        <w:rPr>
          <w:rFonts w:ascii="Book Antiqua" w:hAnsi="Book Antiqua"/>
          <w:b/>
          <w:sz w:val="24"/>
        </w:rPr>
        <w:t xml:space="preserve">The following family handbook contains the most accurate information regarding </w:t>
      </w:r>
      <w:smartTag w:uri="urn:schemas-microsoft-com:office:smarttags" w:element="place">
        <w:smartTag w:uri="urn:schemas-microsoft-com:office:smarttags" w:element="PlaceName">
          <w:r w:rsidRPr="006A21F0">
            <w:rPr>
              <w:rFonts w:ascii="Book Antiqua" w:hAnsi="Book Antiqua"/>
              <w:b/>
              <w:sz w:val="24"/>
            </w:rPr>
            <w:t>James</w:t>
          </w:r>
        </w:smartTag>
        <w:r w:rsidRPr="006A21F0">
          <w:rPr>
            <w:rFonts w:ascii="Book Antiqua" w:hAnsi="Book Antiqua"/>
            <w:b/>
            <w:sz w:val="24"/>
          </w:rPr>
          <w:t xml:space="preserve"> </w:t>
        </w:r>
        <w:smartTag w:uri="urn:schemas-microsoft-com:office:smarttags" w:element="PlaceName">
          <w:r w:rsidRPr="006A21F0">
            <w:rPr>
              <w:rFonts w:ascii="Book Antiqua" w:hAnsi="Book Antiqua"/>
              <w:b/>
              <w:sz w:val="24"/>
            </w:rPr>
            <w:t>Madison</w:t>
          </w:r>
        </w:smartTag>
        <w:r w:rsidRPr="006A21F0">
          <w:rPr>
            <w:rFonts w:ascii="Book Antiqua" w:hAnsi="Book Antiqua"/>
            <w:b/>
            <w:sz w:val="24"/>
          </w:rPr>
          <w:t xml:space="preserve"> </w:t>
        </w:r>
        <w:smartTag w:uri="urn:schemas-microsoft-com:office:smarttags" w:element="PlaceName">
          <w:r w:rsidRPr="006A21F0">
            <w:rPr>
              <w:rFonts w:ascii="Book Antiqua" w:hAnsi="Book Antiqua"/>
              <w:b/>
              <w:sz w:val="24"/>
            </w:rPr>
            <w:t>Preparatory School</w:t>
          </w:r>
        </w:smartTag>
      </w:smartTag>
      <w:r w:rsidRPr="006A21F0">
        <w:rPr>
          <w:rFonts w:ascii="Book Antiqua" w:hAnsi="Book Antiqua"/>
          <w:b/>
          <w:sz w:val="24"/>
        </w:rPr>
        <w:t xml:space="preserve"> that was available at the time of its publication.  Changes may occur following publication, and the school reserves the right to make changes in regulations, policies, procedures, and other matters without prior notice in accordance with established procedures.  Parents and students will have access to information on any such changes via written notices from the school administration.  Those wishing further information concerning matters in this handbook are encouraged to contact the school administration.</w:t>
      </w:r>
    </w:p>
    <w:p w14:paraId="61CC2650"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FE6A4D3"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Inc., is an Arizona non-profit corporation with 501{c}(3) tax-exempt status.</w:t>
      </w:r>
    </w:p>
    <w:p w14:paraId="7E4E23B7"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16BD276F"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is a Tobacco, Drug, and Gang Free School.</w:t>
      </w:r>
    </w:p>
    <w:p w14:paraId="719E7BDA"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80252AE"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is an Equal Education and Equal Employment Opportunity school and does not discriminate against any actual or potential student or employee based on race, sex, creed, age, disability, or national origin.  Instructional and administrative staff résumés are available for review in the front office.</w:t>
      </w:r>
    </w:p>
    <w:p w14:paraId="3C2ABA0C"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4E303A39"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James Madison Preparatory School does not allow, condone, promote or encourage sexual, verbal, physical or other forms of harassment of students, staff, or parents for any reason, including but not limited to: sexual harassment, racial or ethnic harassment, </w:t>
      </w:r>
      <w:r w:rsidR="001760DB" w:rsidRPr="00A7521E">
        <w:rPr>
          <w:rFonts w:ascii="Book Antiqua" w:hAnsi="Book Antiqua"/>
          <w:b/>
          <w:sz w:val="22"/>
          <w:szCs w:val="22"/>
        </w:rPr>
        <w:t xml:space="preserve">bullying, </w:t>
      </w:r>
      <w:r w:rsidRPr="00A7521E">
        <w:rPr>
          <w:rFonts w:ascii="Book Antiqua" w:hAnsi="Book Antiqua"/>
          <w:b/>
          <w:sz w:val="22"/>
          <w:szCs w:val="22"/>
        </w:rPr>
        <w:t>religious harassment, or disability harassment.  Individuals who engage in harassing behavior on school grounds, at school functions, or with those individuals associated with the school will be dealt with to the full extent of the law, including criminal and/or civil consequences</w:t>
      </w:r>
      <w:r w:rsidRPr="00A7521E">
        <w:rPr>
          <w:rFonts w:ascii="Book Antiqua" w:hAnsi="Book Antiqua" w:cs="Tahoma"/>
          <w:b/>
          <w:sz w:val="22"/>
          <w:szCs w:val="22"/>
        </w:rPr>
        <w:t>.</w:t>
      </w:r>
      <w:r w:rsidR="00414819" w:rsidRPr="00A7521E">
        <w:rPr>
          <w:rFonts w:ascii="Book Antiqua" w:hAnsi="Book Antiqua" w:cs="Tahoma"/>
          <w:b/>
          <w:sz w:val="22"/>
          <w:szCs w:val="22"/>
        </w:rPr>
        <w:t xml:space="preserve">  Threats toward, harassment of, or intimidation of a JMPS student by a JMPS student that occurs off-campus – be it in pe</w:t>
      </w:r>
      <w:r w:rsidR="0054410D" w:rsidRPr="00A7521E">
        <w:rPr>
          <w:rFonts w:ascii="Book Antiqua" w:hAnsi="Book Antiqua" w:cs="Tahoma"/>
          <w:b/>
          <w:sz w:val="22"/>
          <w:szCs w:val="22"/>
        </w:rPr>
        <w:t>rson, on the telephone, in an e</w:t>
      </w:r>
      <w:r w:rsidR="00414819" w:rsidRPr="00A7521E">
        <w:rPr>
          <w:rFonts w:ascii="Book Antiqua" w:hAnsi="Book Antiqua" w:cs="Tahoma"/>
          <w:b/>
          <w:sz w:val="22"/>
          <w:szCs w:val="22"/>
        </w:rPr>
        <w:t>mail, on the Internet, etc. – will result in</w:t>
      </w:r>
      <w:r w:rsidR="0090197A" w:rsidRPr="00A7521E">
        <w:rPr>
          <w:rFonts w:ascii="Book Antiqua" w:hAnsi="Book Antiqua" w:cs="Tahoma"/>
          <w:b/>
          <w:sz w:val="22"/>
          <w:szCs w:val="22"/>
        </w:rPr>
        <w:t xml:space="preserve"> d</w:t>
      </w:r>
      <w:r w:rsidR="00414819" w:rsidRPr="00A7521E">
        <w:rPr>
          <w:rFonts w:ascii="Book Antiqua" w:hAnsi="Book Antiqua" w:cs="Tahoma"/>
          <w:b/>
          <w:sz w:val="22"/>
          <w:szCs w:val="22"/>
        </w:rPr>
        <w:t>isciplinary action if the occurrence causes a substantial campus disruption.</w:t>
      </w:r>
      <w:r w:rsidR="00FE368D" w:rsidRPr="00A7521E">
        <w:rPr>
          <w:rFonts w:ascii="Book Antiqua" w:hAnsi="Book Antiqua" w:cs="Tahoma"/>
          <w:b/>
          <w:sz w:val="22"/>
          <w:szCs w:val="22"/>
        </w:rPr>
        <w:t xml:space="preserve">  JMPS does not condone, allow, or promote hazing behaviors as defined by Arizona law in any of its</w:t>
      </w:r>
      <w:r w:rsidR="00426DE4" w:rsidRPr="00A7521E">
        <w:rPr>
          <w:rFonts w:ascii="Book Antiqua" w:hAnsi="Book Antiqua" w:cs="Tahoma"/>
          <w:b/>
          <w:sz w:val="22"/>
          <w:szCs w:val="22"/>
        </w:rPr>
        <w:t xml:space="preserve"> academic or extracurricular</w:t>
      </w:r>
      <w:r w:rsidR="00FE368D" w:rsidRPr="00A7521E">
        <w:rPr>
          <w:rFonts w:ascii="Book Antiqua" w:hAnsi="Book Antiqua" w:cs="Tahoma"/>
          <w:b/>
          <w:sz w:val="22"/>
          <w:szCs w:val="22"/>
        </w:rPr>
        <w:t xml:space="preserve"> programs.</w:t>
      </w:r>
    </w:p>
    <w:p w14:paraId="2B366AB5"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61A87EF7" w14:textId="77777777" w:rsidR="000C14B3" w:rsidRPr="00A7521E" w:rsidRDefault="000C14B3"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The School does not utilize corporal punishment, pursuant to ARS 15-843.</w:t>
      </w:r>
    </w:p>
    <w:p w14:paraId="181BA213" w14:textId="77777777" w:rsidR="000C14B3" w:rsidRPr="00A7521E" w:rsidRDefault="000C14B3"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77256C4B"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James Madison Preparatory School utilizes in-class and outdoor video cameras in order to assess teacher performance; observe and track student conduct; maintain campus security; and provide feedback to teachers, students, parents</w:t>
      </w:r>
      <w:r w:rsidR="0054410D" w:rsidRPr="00A7521E">
        <w:rPr>
          <w:rFonts w:ascii="Book Antiqua" w:hAnsi="Book Antiqua"/>
          <w:b/>
          <w:sz w:val="22"/>
          <w:szCs w:val="22"/>
        </w:rPr>
        <w:t>,</w:t>
      </w:r>
      <w:r w:rsidRPr="00A7521E">
        <w:rPr>
          <w:rFonts w:ascii="Book Antiqua" w:hAnsi="Book Antiqua"/>
          <w:b/>
          <w:sz w:val="22"/>
          <w:szCs w:val="22"/>
        </w:rPr>
        <w:t xml:space="preserve"> and administrators regarding classroom activities and performance.  Video cameras are an important component of the </w:t>
      </w:r>
      <w:r w:rsidR="0054410D" w:rsidRPr="00A7521E">
        <w:rPr>
          <w:rFonts w:ascii="Book Antiqua" w:hAnsi="Book Antiqua"/>
          <w:b/>
          <w:sz w:val="22"/>
          <w:szCs w:val="22"/>
        </w:rPr>
        <w:t>JMPS</w:t>
      </w:r>
      <w:r w:rsidRPr="00A7521E">
        <w:rPr>
          <w:rFonts w:ascii="Book Antiqua" w:hAnsi="Book Antiqua"/>
          <w:b/>
          <w:sz w:val="22"/>
          <w:szCs w:val="22"/>
        </w:rPr>
        <w:t xml:space="preserve"> academic program and campus security, and every person on campus is subject to videotaping at any time.</w:t>
      </w:r>
    </w:p>
    <w:p w14:paraId="71B87EB1" w14:textId="77777777" w:rsidR="00751B5E" w:rsidRPr="00A7521E" w:rsidRDefault="00751B5E"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4DE13979" w14:textId="22D8B326" w:rsidR="00751B5E" w:rsidRDefault="0054410D"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r w:rsidRPr="00A7521E">
        <w:rPr>
          <w:rFonts w:ascii="Book Antiqua" w:hAnsi="Book Antiqua"/>
          <w:b/>
          <w:sz w:val="22"/>
          <w:szCs w:val="22"/>
        </w:rPr>
        <w:t xml:space="preserve">The signature packet includes a </w:t>
      </w:r>
      <w:r w:rsidR="00751B5E" w:rsidRPr="00A7521E">
        <w:rPr>
          <w:rFonts w:ascii="Book Antiqua" w:hAnsi="Book Antiqua"/>
          <w:b/>
          <w:sz w:val="22"/>
          <w:szCs w:val="22"/>
        </w:rPr>
        <w:t>Letter of Understanding</w:t>
      </w:r>
      <w:r w:rsidRPr="00A7521E">
        <w:rPr>
          <w:rFonts w:ascii="Book Antiqua" w:hAnsi="Book Antiqua"/>
          <w:b/>
          <w:sz w:val="22"/>
          <w:szCs w:val="22"/>
        </w:rPr>
        <w:t xml:space="preserve"> for this handbook. This</w:t>
      </w:r>
      <w:r w:rsidR="00751B5E" w:rsidRPr="00A7521E">
        <w:rPr>
          <w:rFonts w:ascii="Book Antiqua" w:hAnsi="Book Antiqua"/>
          <w:b/>
          <w:sz w:val="22"/>
          <w:szCs w:val="22"/>
        </w:rPr>
        <w:t xml:space="preserve"> serves as your signed acknowledgement and receipt of the </w:t>
      </w:r>
      <w:r w:rsidR="00A7521E">
        <w:rPr>
          <w:rFonts w:ascii="Book Antiqua" w:hAnsi="Book Antiqua"/>
          <w:b/>
          <w:sz w:val="22"/>
          <w:szCs w:val="22"/>
        </w:rPr>
        <w:t>Family Handbook</w:t>
      </w:r>
      <w:r w:rsidR="00751B5E" w:rsidRPr="00A7521E">
        <w:rPr>
          <w:rFonts w:ascii="Book Antiqua" w:hAnsi="Book Antiqua"/>
          <w:b/>
          <w:sz w:val="22"/>
          <w:szCs w:val="22"/>
        </w:rPr>
        <w:t xml:space="preserve"> and as a statement of your intent to abide by the policies and procedures of the school.</w:t>
      </w:r>
    </w:p>
    <w:p w14:paraId="6E5D8FF2" w14:textId="05CFB50D" w:rsidR="005C3EB6" w:rsidRPr="00A7521E" w:rsidRDefault="005C3EB6" w:rsidP="0090197A">
      <w:pPr>
        <w:pBdr>
          <w:top w:val="single" w:sz="4" w:space="1" w:color="auto" w:shadow="1"/>
          <w:left w:val="single" w:sz="4" w:space="4" w:color="auto" w:shadow="1"/>
          <w:bottom w:val="single" w:sz="4" w:space="0" w:color="auto" w:shadow="1"/>
          <w:right w:val="single" w:sz="4" w:space="4" w:color="auto" w:shadow="1"/>
        </w:pBdr>
        <w:jc w:val="both"/>
        <w:rPr>
          <w:rFonts w:ascii="Book Antiqua" w:hAnsi="Book Antiqua"/>
          <w:b/>
          <w:sz w:val="22"/>
          <w:szCs w:val="22"/>
        </w:rPr>
      </w:pPr>
    </w:p>
    <w:p w14:paraId="0099AACE" w14:textId="0C61779C" w:rsidR="00751B5E" w:rsidRPr="009858AB" w:rsidRDefault="00004C13">
      <w:pPr>
        <w:rPr>
          <w:rFonts w:ascii="Book Antiqua" w:hAnsi="Book Antiqua"/>
          <w:b/>
          <w:sz w:val="24"/>
        </w:rPr>
      </w:pPr>
      <w:r>
        <w:rPr>
          <w:rFonts w:ascii="Book Antiqua" w:hAnsi="Book Antiqua"/>
          <w:b/>
          <w:noProof/>
        </w:rPr>
        <mc:AlternateContent>
          <mc:Choice Requires="wps">
            <w:drawing>
              <wp:anchor distT="0" distB="0" distL="114300" distR="114300" simplePos="0" relativeHeight="251653120" behindDoc="0" locked="0" layoutInCell="1" allowOverlap="1" wp14:anchorId="206084F3" wp14:editId="5A65E04E">
                <wp:simplePos x="0" y="0"/>
                <wp:positionH relativeFrom="column">
                  <wp:posOffset>-68580</wp:posOffset>
                </wp:positionH>
                <wp:positionV relativeFrom="paragraph">
                  <wp:posOffset>141605</wp:posOffset>
                </wp:positionV>
                <wp:extent cx="6537960" cy="571500"/>
                <wp:effectExtent l="19050" t="19050" r="34290" b="3810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571500"/>
                        </a:xfrm>
                        <a:prstGeom prst="rect">
                          <a:avLst/>
                        </a:prstGeom>
                        <a:solidFill>
                          <a:srgbClr val="FFFFFF"/>
                        </a:solidFill>
                        <a:ln w="57150">
                          <a:solidFill>
                            <a:srgbClr val="000000"/>
                          </a:solidFill>
                          <a:miter lim="800000"/>
                          <a:headEnd/>
                          <a:tailEnd/>
                        </a:ln>
                      </wps:spPr>
                      <wps:txbx>
                        <w:txbxContent>
                          <w:p w14:paraId="617B5E71" w14:textId="4A01130F" w:rsidR="0083292B" w:rsidRDefault="0083292B">
                            <w:pPr>
                              <w:ind w:left="720"/>
                              <w:rPr>
                                <w:b/>
                                <w:bCs/>
                                <w:sz w:val="40"/>
                              </w:rPr>
                            </w:pPr>
                            <w:r w:rsidRPr="00B11B73">
                              <w:rPr>
                                <w:b/>
                                <w:bCs/>
                                <w:sz w:val="36"/>
                                <w:szCs w:val="36"/>
                                <w:highlight w:val="yellow"/>
                              </w:rPr>
                              <w:t>Shading</w:t>
                            </w:r>
                            <w:r w:rsidRPr="00B11B73">
                              <w:rPr>
                                <w:b/>
                                <w:bCs/>
                                <w:sz w:val="36"/>
                                <w:highlight w:val="yellow"/>
                              </w:rPr>
                              <w:t xml:space="preserve"> signifies a change from the 20</w:t>
                            </w:r>
                            <w:r w:rsidR="007D0985" w:rsidRPr="00B11B73">
                              <w:rPr>
                                <w:b/>
                                <w:bCs/>
                                <w:sz w:val="36"/>
                                <w:highlight w:val="yellow"/>
                              </w:rPr>
                              <w:t>20</w:t>
                            </w:r>
                            <w:r w:rsidRPr="00B11B73">
                              <w:rPr>
                                <w:b/>
                                <w:bCs/>
                                <w:sz w:val="36"/>
                                <w:highlight w:val="yellow"/>
                              </w:rPr>
                              <w:t>-202</w:t>
                            </w:r>
                            <w:r w:rsidR="007D0985" w:rsidRPr="00B11B73">
                              <w:rPr>
                                <w:b/>
                                <w:bCs/>
                                <w:sz w:val="36"/>
                                <w:highlight w:val="yellow"/>
                              </w:rPr>
                              <w:t>1</w:t>
                            </w:r>
                            <w:r w:rsidRPr="00B11B73">
                              <w:rPr>
                                <w:b/>
                                <w:bCs/>
                                <w:sz w:val="36"/>
                                <w:highlight w:val="yellow"/>
                              </w:rPr>
                              <w:t xml:space="preserve"> handbook.</w:t>
                            </w:r>
                            <w:r>
                              <w:rPr>
                                <w:b/>
                                <w:bCs/>
                                <w:sz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84F3" id="_x0000_t202" coordsize="21600,21600" o:spt="202" path="m,l,21600r21600,l21600,xe">
                <v:stroke joinstyle="miter"/>
                <v:path gradientshapeok="t" o:connecttype="rect"/>
              </v:shapetype>
              <v:shape id="Text Box 28" o:spid="_x0000_s1026" type="#_x0000_t202" style="position:absolute;margin-left:-5.4pt;margin-top:11.15pt;width:514.8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" strokeweight="4.5pt">
                <v:textbox>
                  <w:txbxContent>
                    <w:p w14:paraId="617B5E71" w14:textId="4A01130F" w:rsidR="0083292B" w:rsidRDefault="0083292B">
                      <w:pPr>
                        <w:ind w:left="720"/>
                        <w:rPr>
                          <w:b/>
                          <w:bCs/>
                          <w:sz w:val="40"/>
                        </w:rPr>
                      </w:pPr>
                      <w:r w:rsidRPr="00B11B73">
                        <w:rPr>
                          <w:b/>
                          <w:bCs/>
                          <w:sz w:val="36"/>
                          <w:szCs w:val="36"/>
                          <w:highlight w:val="yellow"/>
                        </w:rPr>
                        <w:t>Shading</w:t>
                      </w:r>
                      <w:r w:rsidRPr="00B11B73">
                        <w:rPr>
                          <w:b/>
                          <w:bCs/>
                          <w:sz w:val="36"/>
                          <w:highlight w:val="yellow"/>
                        </w:rPr>
                        <w:t xml:space="preserve"> signifies a change from the 20</w:t>
                      </w:r>
                      <w:r w:rsidR="007D0985" w:rsidRPr="00B11B73">
                        <w:rPr>
                          <w:b/>
                          <w:bCs/>
                          <w:sz w:val="36"/>
                          <w:highlight w:val="yellow"/>
                        </w:rPr>
                        <w:t>20</w:t>
                      </w:r>
                      <w:r w:rsidRPr="00B11B73">
                        <w:rPr>
                          <w:b/>
                          <w:bCs/>
                          <w:sz w:val="36"/>
                          <w:highlight w:val="yellow"/>
                        </w:rPr>
                        <w:t>-202</w:t>
                      </w:r>
                      <w:r w:rsidR="007D0985" w:rsidRPr="00B11B73">
                        <w:rPr>
                          <w:b/>
                          <w:bCs/>
                          <w:sz w:val="36"/>
                          <w:highlight w:val="yellow"/>
                        </w:rPr>
                        <w:t>1</w:t>
                      </w:r>
                      <w:r w:rsidRPr="00B11B73">
                        <w:rPr>
                          <w:b/>
                          <w:bCs/>
                          <w:sz w:val="36"/>
                          <w:highlight w:val="yellow"/>
                        </w:rPr>
                        <w:t xml:space="preserve"> handbook.</w:t>
                      </w:r>
                      <w:r>
                        <w:rPr>
                          <w:b/>
                          <w:bCs/>
                          <w:sz w:val="40"/>
                        </w:rPr>
                        <w:t xml:space="preserve"> </w:t>
                      </w:r>
                    </w:p>
                  </w:txbxContent>
                </v:textbox>
              </v:shape>
            </w:pict>
          </mc:Fallback>
        </mc:AlternateContent>
      </w:r>
    </w:p>
    <w:p w14:paraId="223A5883" w14:textId="77777777" w:rsidR="00751B5E" w:rsidRDefault="00751B5E">
      <w:pPr>
        <w:rPr>
          <w:rFonts w:ascii="Book Antiqua" w:hAnsi="Book Antiqua"/>
        </w:rPr>
      </w:pPr>
    </w:p>
    <w:p w14:paraId="33624B7F" w14:textId="77777777" w:rsidR="00A7521E" w:rsidRDefault="00A7521E">
      <w:pPr>
        <w:rPr>
          <w:rFonts w:ascii="Book Antiqua" w:hAnsi="Book Antiqua"/>
        </w:rPr>
      </w:pPr>
    </w:p>
    <w:p w14:paraId="5CF70510" w14:textId="77777777" w:rsidR="00A7521E" w:rsidRDefault="00A7521E">
      <w:pPr>
        <w:rPr>
          <w:rFonts w:ascii="Book Antiqua" w:hAnsi="Book Antiqua"/>
        </w:rPr>
      </w:pPr>
    </w:p>
    <w:p w14:paraId="4E46EEDA" w14:textId="77777777" w:rsidR="000B6D22" w:rsidRPr="000B6D22" w:rsidRDefault="000B6D22" w:rsidP="000B6D22">
      <w:pPr>
        <w:rPr>
          <w:highlight w:val="red"/>
        </w:rPr>
      </w:pPr>
    </w:p>
    <w:p w14:paraId="12460D05" w14:textId="2A8D2F36" w:rsidR="0031333F" w:rsidRDefault="0031333F">
      <w:pPr>
        <w:ind w:firstLine="720"/>
        <w:rPr>
          <w:rFonts w:ascii="Book Antiqua" w:hAnsi="Book Antiqua"/>
          <w:sz w:val="16"/>
          <w:szCs w:val="16"/>
        </w:rPr>
      </w:pPr>
    </w:p>
    <w:p w14:paraId="246E3AE8"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lastRenderedPageBreak/>
        <w:t>Mission Statement</w:t>
      </w:r>
    </w:p>
    <w:p w14:paraId="33D691B3" w14:textId="77777777" w:rsidR="00751B5E" w:rsidRPr="009858AB" w:rsidRDefault="00751B5E">
      <w:pPr>
        <w:pStyle w:val="BodyText"/>
        <w:rPr>
          <w:sz w:val="20"/>
        </w:rPr>
      </w:pPr>
    </w:p>
    <w:p w14:paraId="49A05B71" w14:textId="77777777" w:rsidR="00751B5E" w:rsidRPr="009858AB" w:rsidRDefault="00751B5E">
      <w:pPr>
        <w:pStyle w:val="BodyText"/>
        <w:jc w:val="center"/>
        <w:rPr>
          <w:rFonts w:asciiTheme="minorHAnsi" w:hAnsiTheme="minorHAnsi"/>
          <w:b/>
          <w:sz w:val="32"/>
        </w:rPr>
      </w:pPr>
      <w:r w:rsidRPr="009858AB">
        <w:rPr>
          <w:rFonts w:asciiTheme="minorHAnsi" w:hAnsiTheme="minorHAnsi"/>
          <w:b/>
          <w:sz w:val="32"/>
        </w:rPr>
        <w:t>Challenge committed students with a robust, traditional education, emphasizing America’s history and system of government.</w:t>
      </w:r>
    </w:p>
    <w:p w14:paraId="27E0C89B" w14:textId="77777777" w:rsidR="00751B5E" w:rsidRPr="009858AB" w:rsidRDefault="00751B5E">
      <w:pPr>
        <w:pStyle w:val="BodyText"/>
        <w:jc w:val="center"/>
        <w:rPr>
          <w:rFonts w:asciiTheme="minorHAnsi" w:hAnsiTheme="minorHAnsi"/>
          <w:b/>
          <w:sz w:val="20"/>
        </w:rPr>
      </w:pPr>
    </w:p>
    <w:p w14:paraId="757CB1E1"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The school combines a classical course of study with real world knowledge and skills.</w:t>
      </w:r>
    </w:p>
    <w:p w14:paraId="4BC10132" w14:textId="77777777" w:rsidR="00751B5E" w:rsidRPr="009918C3" w:rsidRDefault="00751B5E">
      <w:pPr>
        <w:pStyle w:val="BodyText"/>
        <w:jc w:val="center"/>
        <w:rPr>
          <w:rFonts w:asciiTheme="minorHAnsi" w:hAnsiTheme="minorHAnsi"/>
          <w:sz w:val="18"/>
        </w:rPr>
      </w:pPr>
    </w:p>
    <w:p w14:paraId="4657A9C4"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 xml:space="preserve">Preparing to embrace their future as citizens and leaders, these young stewards of our national heritage </w:t>
      </w:r>
    </w:p>
    <w:p w14:paraId="2C188C6F" w14:textId="77777777" w:rsidR="00751B5E" w:rsidRPr="009918C3" w:rsidRDefault="00751B5E">
      <w:pPr>
        <w:pStyle w:val="BodyText"/>
        <w:jc w:val="center"/>
        <w:rPr>
          <w:rFonts w:asciiTheme="minorHAnsi" w:hAnsiTheme="minorHAnsi"/>
          <w:b/>
          <w:sz w:val="24"/>
        </w:rPr>
      </w:pPr>
      <w:r w:rsidRPr="009918C3">
        <w:rPr>
          <w:rFonts w:asciiTheme="minorHAnsi" w:hAnsiTheme="minorHAnsi"/>
          <w:b/>
          <w:sz w:val="24"/>
        </w:rPr>
        <w:t>will discover freedom’s promise and the necessity of sound character.</w:t>
      </w:r>
    </w:p>
    <w:p w14:paraId="44D05C0F" w14:textId="77777777" w:rsidR="00751B5E" w:rsidRPr="009858AB" w:rsidRDefault="00751B5E">
      <w:pPr>
        <w:pStyle w:val="BodyText"/>
        <w:jc w:val="center"/>
        <w:rPr>
          <w:rFonts w:asciiTheme="minorHAnsi" w:hAnsiTheme="minorHAnsi"/>
          <w:sz w:val="28"/>
        </w:rPr>
      </w:pPr>
    </w:p>
    <w:p w14:paraId="08688E35" w14:textId="77777777" w:rsidR="00751B5E" w:rsidRPr="009918C3" w:rsidRDefault="00751B5E">
      <w:pPr>
        <w:pStyle w:val="BodyText"/>
        <w:jc w:val="center"/>
        <w:rPr>
          <w:rFonts w:asciiTheme="minorHAnsi" w:hAnsiTheme="minorHAnsi"/>
          <w:b/>
          <w:sz w:val="28"/>
        </w:rPr>
      </w:pPr>
      <w:r w:rsidRPr="009918C3">
        <w:rPr>
          <w:rFonts w:asciiTheme="minorHAnsi" w:hAnsiTheme="minorHAnsi"/>
          <w:b/>
          <w:sz w:val="28"/>
        </w:rPr>
        <w:t xml:space="preserve">We will work to promote </w:t>
      </w:r>
      <w:smartTag w:uri="urn:schemas-microsoft-com:office:smarttags" w:element="place">
        <w:smartTag w:uri="urn:schemas-microsoft-com:office:smarttags" w:element="country-region">
          <w:r w:rsidRPr="009918C3">
            <w:rPr>
              <w:rFonts w:asciiTheme="minorHAnsi" w:hAnsiTheme="minorHAnsi"/>
              <w:b/>
              <w:sz w:val="28"/>
            </w:rPr>
            <w:t>America</w:t>
          </w:r>
        </w:smartTag>
      </w:smartTag>
      <w:r w:rsidRPr="009918C3">
        <w:rPr>
          <w:rFonts w:asciiTheme="minorHAnsi" w:hAnsiTheme="minorHAnsi"/>
          <w:b/>
          <w:sz w:val="28"/>
        </w:rPr>
        <w:t xml:space="preserve">’s virtues: </w:t>
      </w:r>
    </w:p>
    <w:p w14:paraId="3DD7DBFD" w14:textId="77777777" w:rsidR="00A32FDC" w:rsidRDefault="001C1E95" w:rsidP="001C1E95">
      <w:pPr>
        <w:pStyle w:val="BodyText"/>
        <w:jc w:val="center"/>
        <w:rPr>
          <w:rFonts w:asciiTheme="minorHAnsi" w:hAnsiTheme="minorHAnsi"/>
          <w:b/>
          <w:sz w:val="28"/>
        </w:rPr>
      </w:pPr>
      <w:r w:rsidRPr="00EB651F">
        <w:rPr>
          <w:rFonts w:asciiTheme="minorHAnsi" w:hAnsiTheme="minorHAnsi"/>
          <w:b/>
          <w:sz w:val="28"/>
        </w:rPr>
        <w:t>Amiability, Compassion, Courage, Gratitude</w:t>
      </w:r>
      <w:r w:rsidRPr="009918C3">
        <w:rPr>
          <w:rFonts w:asciiTheme="minorHAnsi" w:hAnsiTheme="minorHAnsi"/>
          <w:b/>
          <w:sz w:val="28"/>
        </w:rPr>
        <w:t xml:space="preserve">, Honesty, Integrity, </w:t>
      </w:r>
    </w:p>
    <w:p w14:paraId="2E244A2B" w14:textId="50A3FAC3" w:rsidR="00751B5E" w:rsidRPr="009918C3" w:rsidRDefault="001C1E95" w:rsidP="001C1E95">
      <w:pPr>
        <w:pStyle w:val="BodyText"/>
        <w:jc w:val="center"/>
        <w:rPr>
          <w:b/>
          <w:sz w:val="24"/>
        </w:rPr>
      </w:pPr>
      <w:r w:rsidRPr="009918C3">
        <w:rPr>
          <w:rFonts w:asciiTheme="minorHAnsi" w:hAnsiTheme="minorHAnsi"/>
          <w:b/>
          <w:sz w:val="28"/>
        </w:rPr>
        <w:t xml:space="preserve">Respectfulness, Responsibility, </w:t>
      </w:r>
      <w:r w:rsidR="00751B5E" w:rsidRPr="009918C3">
        <w:rPr>
          <w:rFonts w:asciiTheme="minorHAnsi" w:hAnsiTheme="minorHAnsi"/>
          <w:b/>
          <w:sz w:val="28"/>
        </w:rPr>
        <w:t xml:space="preserve">Self-reliance, </w:t>
      </w:r>
      <w:r w:rsidRPr="009918C3">
        <w:rPr>
          <w:rFonts w:asciiTheme="minorHAnsi" w:hAnsiTheme="minorHAnsi"/>
          <w:b/>
          <w:sz w:val="28"/>
        </w:rPr>
        <w:t>and Strong Work Ethic</w:t>
      </w:r>
      <w:r w:rsidRPr="009918C3">
        <w:rPr>
          <w:b/>
          <w:sz w:val="24"/>
        </w:rPr>
        <w:t xml:space="preserve"> </w:t>
      </w:r>
    </w:p>
    <w:p w14:paraId="413E0EF7" w14:textId="77777777" w:rsidR="00751B5E" w:rsidRPr="009858AB" w:rsidRDefault="00751B5E">
      <w:pPr>
        <w:jc w:val="center"/>
        <w:rPr>
          <w:rFonts w:ascii="Book Antiqua" w:hAnsi="Book Antiqua"/>
        </w:rPr>
      </w:pPr>
    </w:p>
    <w:p w14:paraId="04D0EE2E"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Founders' Message</w:t>
      </w:r>
    </w:p>
    <w:p w14:paraId="5E4E0305" w14:textId="77777777" w:rsidR="00751B5E" w:rsidRPr="009858AB" w:rsidRDefault="00751B5E">
      <w:pPr>
        <w:rPr>
          <w:rFonts w:ascii="Book Antiqua" w:hAnsi="Book Antiqua"/>
          <w:sz w:val="24"/>
        </w:rPr>
      </w:pPr>
    </w:p>
    <w:p w14:paraId="71D6CC60" w14:textId="77777777" w:rsidR="00751B5E" w:rsidRPr="009858AB" w:rsidRDefault="00751B5E">
      <w:pPr>
        <w:jc w:val="both"/>
        <w:rPr>
          <w:rFonts w:ascii="Book Antiqua" w:hAnsi="Book Antiqua"/>
        </w:rPr>
      </w:pPr>
      <w:r w:rsidRPr="009858AB">
        <w:rPr>
          <w:rFonts w:ascii="Book Antiqua" w:hAnsi="Book Antiqua"/>
          <w:b/>
          <w:i/>
          <w:sz w:val="24"/>
        </w:rPr>
        <w:t xml:space="preserve">Welcome to </w:t>
      </w:r>
      <w:smartTag w:uri="urn:schemas-microsoft-com:office:smarttags" w:element="place">
        <w:smartTag w:uri="urn:schemas-microsoft-com:office:smarttags" w:element="PlaceName">
          <w:r w:rsidRPr="009858AB">
            <w:rPr>
              <w:rFonts w:ascii="Book Antiqua" w:hAnsi="Book Antiqua"/>
              <w:b/>
              <w:i/>
              <w:sz w:val="24"/>
            </w:rPr>
            <w:t>James</w:t>
          </w:r>
        </w:smartTag>
        <w:r w:rsidRPr="009858AB">
          <w:rPr>
            <w:rFonts w:ascii="Book Antiqua" w:hAnsi="Book Antiqua"/>
            <w:b/>
            <w:i/>
            <w:sz w:val="24"/>
          </w:rPr>
          <w:t xml:space="preserve"> </w:t>
        </w:r>
        <w:smartTag w:uri="urn:schemas-microsoft-com:office:smarttags" w:element="PlaceName">
          <w:r w:rsidRPr="009858AB">
            <w:rPr>
              <w:rFonts w:ascii="Book Antiqua" w:hAnsi="Book Antiqua"/>
              <w:b/>
              <w:i/>
              <w:sz w:val="24"/>
            </w:rPr>
            <w:t>Madison</w:t>
          </w:r>
        </w:smartTag>
        <w:r w:rsidRPr="009858AB">
          <w:rPr>
            <w:rFonts w:ascii="Book Antiqua" w:hAnsi="Book Antiqua"/>
            <w:b/>
            <w:i/>
            <w:sz w:val="24"/>
          </w:rPr>
          <w:t xml:space="preserve"> </w:t>
        </w:r>
        <w:smartTag w:uri="urn:schemas-microsoft-com:office:smarttags" w:element="PlaceName">
          <w:r w:rsidRPr="009858AB">
            <w:rPr>
              <w:rFonts w:ascii="Book Antiqua" w:hAnsi="Book Antiqua"/>
              <w:b/>
              <w:i/>
              <w:sz w:val="24"/>
            </w:rPr>
            <w:t>Preparatory School</w:t>
          </w:r>
        </w:smartTag>
      </w:smartTag>
      <w:r w:rsidRPr="009858AB">
        <w:rPr>
          <w:rFonts w:ascii="Book Antiqua" w:hAnsi="Book Antiqua"/>
          <w:b/>
          <w:i/>
          <w:sz w:val="24"/>
        </w:rPr>
        <w:t>!</w:t>
      </w:r>
      <w:r w:rsidRPr="009858AB">
        <w:rPr>
          <w:rFonts w:ascii="Book Antiqua" w:hAnsi="Book Antiqua"/>
          <w:sz w:val="22"/>
        </w:rPr>
        <w:t xml:space="preserve">  </w:t>
      </w:r>
      <w:r w:rsidRPr="009858AB">
        <w:rPr>
          <w:rFonts w:ascii="Book Antiqua" w:hAnsi="Book Antiqua"/>
        </w:rPr>
        <w:t xml:space="preserve">We are excited that you and your family have chosen to attend, and we look forward to being an important part of your </w:t>
      </w:r>
      <w:r w:rsidR="00171111" w:rsidRPr="009858AB">
        <w:rPr>
          <w:rFonts w:ascii="Book Antiqua" w:hAnsi="Book Antiqua"/>
        </w:rPr>
        <w:t>secondary education.</w:t>
      </w:r>
      <w:r w:rsidRPr="009858AB">
        <w:rPr>
          <w:rFonts w:ascii="Book Antiqua" w:hAnsi="Book Antiqua"/>
        </w:rPr>
        <w:t xml:space="preserve">  </w:t>
      </w:r>
      <w:r w:rsidR="00367078" w:rsidRPr="009858AB">
        <w:rPr>
          <w:rFonts w:ascii="Book Antiqua" w:hAnsi="Book Antiqua"/>
        </w:rPr>
        <w:t xml:space="preserve">Middle </w:t>
      </w:r>
      <w:r w:rsidR="00EE22D0">
        <w:rPr>
          <w:rFonts w:ascii="Book Antiqua" w:hAnsi="Book Antiqua"/>
        </w:rPr>
        <w:t>s</w:t>
      </w:r>
      <w:r w:rsidR="00367078" w:rsidRPr="009858AB">
        <w:rPr>
          <w:rFonts w:ascii="Book Antiqua" w:hAnsi="Book Antiqua"/>
        </w:rPr>
        <w:t>chool</w:t>
      </w:r>
      <w:r w:rsidR="00171111" w:rsidRPr="009858AB">
        <w:rPr>
          <w:rFonts w:ascii="Book Antiqua" w:hAnsi="Book Antiqua"/>
        </w:rPr>
        <w:t xml:space="preserve"> and</w:t>
      </w:r>
      <w:r w:rsidR="003943DD" w:rsidRPr="009858AB">
        <w:rPr>
          <w:rFonts w:ascii="Book Antiqua" w:hAnsi="Book Antiqua"/>
        </w:rPr>
        <w:t xml:space="preserve"> high</w:t>
      </w:r>
      <w:r w:rsidR="00171111" w:rsidRPr="009858AB">
        <w:rPr>
          <w:rFonts w:ascii="Book Antiqua" w:hAnsi="Book Antiqua"/>
        </w:rPr>
        <w:t xml:space="preserve"> </w:t>
      </w:r>
      <w:r w:rsidRPr="009858AB">
        <w:rPr>
          <w:rFonts w:ascii="Book Antiqua" w:hAnsi="Book Antiqua"/>
        </w:rPr>
        <w:t>school is a time in a person's life when critical decisions are made and powerful memories are formed.  We believe</w:t>
      </w:r>
      <w:r w:rsidR="00EE22D0">
        <w:rPr>
          <w:rFonts w:ascii="Book Antiqua" w:hAnsi="Book Antiqua"/>
        </w:rPr>
        <w:t xml:space="preserve"> </w:t>
      </w:r>
      <w:r w:rsidRPr="009858AB">
        <w:rPr>
          <w:rFonts w:ascii="Book Antiqua" w:hAnsi="Book Antiqua"/>
        </w:rPr>
        <w:t xml:space="preserve">your choice to attend </w:t>
      </w:r>
      <w:r w:rsidR="003943DD" w:rsidRPr="009858AB">
        <w:rPr>
          <w:rFonts w:ascii="Book Antiqua" w:hAnsi="Book Antiqua"/>
        </w:rPr>
        <w:t>JMPS</w:t>
      </w:r>
      <w:r w:rsidRPr="009858AB">
        <w:rPr>
          <w:rFonts w:ascii="Book Antiqua" w:hAnsi="Book Antiqua"/>
        </w:rPr>
        <w:t xml:space="preserve"> is one of those critical decisions, and we hope that memories of your career at </w:t>
      </w:r>
      <w:r w:rsidR="003943DD" w:rsidRPr="009858AB">
        <w:rPr>
          <w:rFonts w:ascii="Book Antiqua" w:hAnsi="Book Antiqua"/>
        </w:rPr>
        <w:t>JMPS</w:t>
      </w:r>
      <w:r w:rsidRPr="009858AB">
        <w:rPr>
          <w:rFonts w:ascii="Book Antiqua" w:hAnsi="Book Antiqua"/>
        </w:rPr>
        <w:t xml:space="preserve"> will be positive and powerful.  Remember, you decide what value should be placed on your education.</w:t>
      </w:r>
    </w:p>
    <w:p w14:paraId="586B7EDA" w14:textId="77777777" w:rsidR="00751B5E" w:rsidRPr="009858AB" w:rsidRDefault="00751B5E">
      <w:pPr>
        <w:jc w:val="both"/>
        <w:rPr>
          <w:rFonts w:ascii="Book Antiqua" w:hAnsi="Book Antiqua"/>
          <w:sz w:val="22"/>
        </w:rPr>
      </w:pPr>
    </w:p>
    <w:p w14:paraId="2EEE5454" w14:textId="77777777" w:rsidR="00751B5E" w:rsidRPr="009858AB" w:rsidRDefault="00751B5E">
      <w:pPr>
        <w:jc w:val="both"/>
        <w:rPr>
          <w:rFonts w:ascii="Book Antiqua" w:hAnsi="Book Antiqua"/>
          <w:b/>
        </w:rPr>
      </w:pPr>
      <w:r w:rsidRPr="009858AB">
        <w:rPr>
          <w:rFonts w:ascii="Book Antiqua" w:hAnsi="Book Antiqua"/>
          <w:b/>
        </w:rPr>
        <w:t xml:space="preserve">When we began to design the James Madison Preparatory School concept and curriculum, we </w:t>
      </w:r>
      <w:r w:rsidR="00FE368D" w:rsidRPr="009858AB">
        <w:rPr>
          <w:rFonts w:ascii="Book Antiqua" w:hAnsi="Book Antiqua"/>
          <w:b/>
        </w:rPr>
        <w:t>were striving to accomplish some</w:t>
      </w:r>
      <w:r w:rsidRPr="009858AB">
        <w:rPr>
          <w:rFonts w:ascii="Book Antiqua" w:hAnsi="Book Antiqua"/>
          <w:b/>
        </w:rPr>
        <w:t xml:space="preserve"> basic goals:</w:t>
      </w:r>
    </w:p>
    <w:p w14:paraId="0825D9E9" w14:textId="77777777" w:rsidR="00751B5E" w:rsidRPr="009858AB" w:rsidRDefault="00751B5E">
      <w:pPr>
        <w:jc w:val="both"/>
        <w:rPr>
          <w:rFonts w:ascii="Book Antiqua" w:hAnsi="Book Antiqua"/>
          <w:sz w:val="22"/>
        </w:rPr>
      </w:pPr>
    </w:p>
    <w:p w14:paraId="2F256662"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 xml:space="preserve">To restore some of the great academic traditions and disciplines </w:t>
      </w:r>
      <w:r w:rsidRPr="009858AB">
        <w:rPr>
          <w:rFonts w:ascii="Book Antiqua" w:hAnsi="Book Antiqua"/>
          <w:b/>
          <w:i/>
        </w:rPr>
        <w:t xml:space="preserve">(which have been lost or forgotten in recent years) </w:t>
      </w:r>
      <w:r w:rsidRPr="009858AB">
        <w:rPr>
          <w:rFonts w:ascii="Book Antiqua" w:hAnsi="Book Antiqua"/>
          <w:b/>
        </w:rPr>
        <w:t xml:space="preserve">to a small </w:t>
      </w:r>
      <w:r w:rsidR="00171111" w:rsidRPr="009858AB">
        <w:rPr>
          <w:rFonts w:ascii="Book Antiqua" w:hAnsi="Book Antiqua"/>
          <w:b/>
        </w:rPr>
        <w:t>secondary</w:t>
      </w:r>
      <w:r w:rsidRPr="009858AB">
        <w:rPr>
          <w:rFonts w:ascii="Book Antiqua" w:hAnsi="Book Antiqua"/>
          <w:b/>
        </w:rPr>
        <w:t xml:space="preserve"> school.</w:t>
      </w:r>
    </w:p>
    <w:p w14:paraId="48D593EB"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offer an education that promotes history as the great teacher of life.</w:t>
      </w:r>
    </w:p>
    <w:p w14:paraId="449881CD"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blend this rigorous academic education with practical, real world skills training.</w:t>
      </w:r>
    </w:p>
    <w:p w14:paraId="29B870BD"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foster and reward great character attributes in our students.</w:t>
      </w:r>
    </w:p>
    <w:p w14:paraId="23C9BF47" w14:textId="77777777" w:rsidR="00751B5E" w:rsidRPr="009858AB" w:rsidRDefault="00751B5E" w:rsidP="002E0EBC">
      <w:pPr>
        <w:numPr>
          <w:ilvl w:val="0"/>
          <w:numId w:val="2"/>
        </w:numPr>
        <w:jc w:val="both"/>
        <w:rPr>
          <w:rFonts w:ascii="Book Antiqua" w:hAnsi="Book Antiqua"/>
          <w:b/>
        </w:rPr>
      </w:pPr>
      <w:r w:rsidRPr="009858AB">
        <w:rPr>
          <w:rFonts w:ascii="Book Antiqua" w:hAnsi="Book Antiqua"/>
          <w:b/>
        </w:rPr>
        <w:t>To provide a learning environment where students are free to learn, encouraged to think, and expected to excel.</w:t>
      </w:r>
    </w:p>
    <w:p w14:paraId="0DBBDE9D" w14:textId="77777777" w:rsidR="00FE368D" w:rsidRPr="00EB651F" w:rsidRDefault="00FE368D" w:rsidP="002E0EBC">
      <w:pPr>
        <w:numPr>
          <w:ilvl w:val="0"/>
          <w:numId w:val="2"/>
        </w:numPr>
        <w:jc w:val="both"/>
        <w:rPr>
          <w:rFonts w:ascii="Book Antiqua" w:hAnsi="Book Antiqua"/>
          <w:b/>
        </w:rPr>
      </w:pPr>
      <w:r w:rsidRPr="00EB651F">
        <w:rPr>
          <w:rFonts w:ascii="Book Antiqua" w:hAnsi="Book Antiqua"/>
          <w:b/>
        </w:rPr>
        <w:t>To deliver valuable learning opportunities outside of the classroom, to encourage learning beyond the books through education by other means</w:t>
      </w:r>
      <w:r w:rsidR="00EE22D0">
        <w:rPr>
          <w:rFonts w:ascii="Book Antiqua" w:hAnsi="Book Antiqua"/>
          <w:b/>
        </w:rPr>
        <w:t>:</w:t>
      </w:r>
      <w:r w:rsidRPr="00EB651F">
        <w:rPr>
          <w:rFonts w:ascii="Book Antiqua" w:hAnsi="Book Antiqua"/>
          <w:b/>
        </w:rPr>
        <w:t xml:space="preserve"> through the arts, sports, unique travel opportunities, competition, and community service.</w:t>
      </w:r>
    </w:p>
    <w:p w14:paraId="7B57DC03" w14:textId="77777777" w:rsidR="00FE368D" w:rsidRPr="00EB651F" w:rsidRDefault="00FE368D" w:rsidP="002E0EBC">
      <w:pPr>
        <w:numPr>
          <w:ilvl w:val="0"/>
          <w:numId w:val="2"/>
        </w:numPr>
        <w:jc w:val="both"/>
        <w:rPr>
          <w:rFonts w:ascii="Book Antiqua" w:hAnsi="Book Antiqua"/>
          <w:b/>
        </w:rPr>
      </w:pPr>
      <w:r w:rsidRPr="00EB651F">
        <w:rPr>
          <w:rFonts w:ascii="Book Antiqua" w:hAnsi="Book Antiqua"/>
          <w:b/>
        </w:rPr>
        <w:t xml:space="preserve">To </w:t>
      </w:r>
      <w:r w:rsidR="00411919" w:rsidRPr="00EB651F">
        <w:rPr>
          <w:rFonts w:ascii="Book Antiqua" w:hAnsi="Book Antiqua"/>
          <w:b/>
        </w:rPr>
        <w:t>challenge students to be a part of something larger than themselves.</w:t>
      </w:r>
    </w:p>
    <w:p w14:paraId="74A05B05" w14:textId="77777777" w:rsidR="00751B5E" w:rsidRPr="009858AB" w:rsidRDefault="00751B5E">
      <w:pPr>
        <w:jc w:val="both"/>
        <w:rPr>
          <w:rFonts w:ascii="Book Antiqua" w:hAnsi="Book Antiqua"/>
          <w:sz w:val="24"/>
        </w:rPr>
      </w:pPr>
    </w:p>
    <w:p w14:paraId="46D0B970" w14:textId="77777777" w:rsidR="00411919" w:rsidRPr="009858AB" w:rsidRDefault="00751B5E" w:rsidP="00411919">
      <w:pPr>
        <w:jc w:val="both"/>
        <w:rPr>
          <w:rFonts w:ascii="Book Antiqua" w:hAnsi="Book Antiqua"/>
        </w:rPr>
      </w:pPr>
      <w:r w:rsidRPr="009858AB">
        <w:rPr>
          <w:rFonts w:ascii="Book Antiqua" w:hAnsi="Book Antiqua"/>
        </w:rPr>
        <w:t>We hope that you will read this handbook in the spirit in which it was prepared: as a guidebook to the philosophy of James Madison Preparatory School, as a tool to understand our unique educational opportunity, and as an explanation of the policies which support and promote our mission of challenging committed students.  Returning students and their parents will undoubtedly notice a few changes from last year.  Read carefully!</w:t>
      </w:r>
    </w:p>
    <w:p w14:paraId="5066E9CF" w14:textId="77777777" w:rsidR="00204AC2" w:rsidRDefault="00204AC2" w:rsidP="00411919">
      <w:pPr>
        <w:jc w:val="center"/>
        <w:rPr>
          <w:rFonts w:ascii="Book Antiqua" w:hAnsi="Book Antiqua"/>
          <w:i/>
          <w:sz w:val="24"/>
        </w:rPr>
      </w:pPr>
    </w:p>
    <w:p w14:paraId="1724882A" w14:textId="77777777" w:rsidR="00751B5E" w:rsidRDefault="00975387" w:rsidP="00411919">
      <w:pPr>
        <w:jc w:val="center"/>
        <w:rPr>
          <w:rFonts w:ascii="Book Antiqua" w:hAnsi="Book Antiqua"/>
          <w:i/>
          <w:sz w:val="24"/>
        </w:rPr>
      </w:pPr>
      <w:r w:rsidRPr="009858AB">
        <w:rPr>
          <w:rFonts w:ascii="Book Antiqua" w:hAnsi="Book Antiqua"/>
          <w:i/>
          <w:sz w:val="24"/>
        </w:rPr>
        <w:t xml:space="preserve">David M. Batchelder and </w:t>
      </w:r>
      <w:r w:rsidR="00751B5E" w:rsidRPr="009858AB">
        <w:rPr>
          <w:rFonts w:ascii="Book Antiqua" w:hAnsi="Book Antiqua"/>
          <w:i/>
          <w:sz w:val="24"/>
        </w:rPr>
        <w:t>Stephen C. Batchelder</w:t>
      </w:r>
      <w:r w:rsidR="00411919" w:rsidRPr="009858AB">
        <w:rPr>
          <w:rFonts w:ascii="Book Antiqua" w:hAnsi="Book Antiqua"/>
          <w:i/>
          <w:sz w:val="24"/>
        </w:rPr>
        <w:t>, Co-Founders</w:t>
      </w:r>
    </w:p>
    <w:p w14:paraId="6F885E30" w14:textId="77777777" w:rsidR="00A7521E" w:rsidRDefault="00A7521E" w:rsidP="00411919">
      <w:pPr>
        <w:jc w:val="center"/>
        <w:rPr>
          <w:rFonts w:ascii="Book Antiqua" w:hAnsi="Book Antiqua"/>
          <w:i/>
          <w:sz w:val="24"/>
        </w:rPr>
      </w:pPr>
    </w:p>
    <w:p w14:paraId="5D925AB6" w14:textId="77777777" w:rsidR="000B6D22" w:rsidRDefault="000B6D22" w:rsidP="00411919">
      <w:pPr>
        <w:jc w:val="center"/>
        <w:rPr>
          <w:rFonts w:ascii="Book Antiqua" w:hAnsi="Book Antiqua"/>
          <w:i/>
          <w:sz w:val="24"/>
        </w:rPr>
      </w:pPr>
    </w:p>
    <w:p w14:paraId="52AEDAF2" w14:textId="77777777" w:rsidR="00A7521E" w:rsidRDefault="00A7521E" w:rsidP="00411919">
      <w:pPr>
        <w:jc w:val="center"/>
        <w:rPr>
          <w:rFonts w:ascii="Book Antiqua" w:hAnsi="Book Antiqua"/>
          <w:i/>
          <w:sz w:val="24"/>
        </w:rPr>
      </w:pPr>
    </w:p>
    <w:p w14:paraId="19126629" w14:textId="77777777" w:rsidR="00A7521E" w:rsidRPr="009858AB" w:rsidRDefault="00A7521E" w:rsidP="00411919">
      <w:pPr>
        <w:jc w:val="center"/>
        <w:rPr>
          <w:rFonts w:ascii="Book Antiqua" w:hAnsi="Book Antiqua"/>
          <w:i/>
        </w:rPr>
      </w:pPr>
    </w:p>
    <w:p w14:paraId="71E5EA1D" w14:textId="77777777" w:rsidR="00711484" w:rsidRPr="009858AB" w:rsidRDefault="00711484" w:rsidP="0071148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Who’s Who and Faculty Directory</w:t>
      </w:r>
    </w:p>
    <w:p w14:paraId="1C5355B8" w14:textId="77777777" w:rsidR="009918C3" w:rsidRDefault="009918C3">
      <w:pPr>
        <w:rPr>
          <w:rFonts w:ascii="Book Antiqua" w:hAnsi="Book Antiqua"/>
          <w:szCs w:val="22"/>
        </w:rPr>
      </w:pPr>
    </w:p>
    <w:p w14:paraId="440C3EFF" w14:textId="410B5739" w:rsidR="009A3ABF" w:rsidRPr="009858AB" w:rsidRDefault="00711484">
      <w:pPr>
        <w:rPr>
          <w:rFonts w:ascii="Book Antiqua" w:hAnsi="Book Antiqua"/>
          <w:szCs w:val="22"/>
        </w:rPr>
      </w:pPr>
      <w:r w:rsidRPr="009858AB">
        <w:rPr>
          <w:rFonts w:ascii="Book Antiqua" w:hAnsi="Book Antiqua"/>
          <w:szCs w:val="22"/>
        </w:rPr>
        <w:t>At James Madison Preparatory School the faculty and staff wear many hats. This list in no way represents all the many things these people do.  The following is a who’s who and how to contact the faculty and staff of Madison Prep.</w:t>
      </w:r>
    </w:p>
    <w:p w14:paraId="24D99D99" w14:textId="77777777" w:rsidR="00943F48" w:rsidRPr="009858AB" w:rsidRDefault="00943F48">
      <w:pPr>
        <w:rPr>
          <w:rFonts w:ascii="Book Antiqua" w:hAnsi="Book Antiqua"/>
          <w:szCs w:val="22"/>
        </w:rPr>
      </w:pPr>
    </w:p>
    <w:p w14:paraId="4B7FABB5" w14:textId="77777777" w:rsidR="00943F48" w:rsidRPr="009858AB" w:rsidRDefault="00943F48">
      <w:pPr>
        <w:rPr>
          <w:rFonts w:ascii="Book Antiqua" w:hAnsi="Book Antiqua"/>
          <w:szCs w:val="22"/>
        </w:rPr>
      </w:pPr>
      <w:r w:rsidRPr="009858AB">
        <w:rPr>
          <w:rFonts w:ascii="Book Antiqua" w:hAnsi="Book Antiqua"/>
          <w:szCs w:val="22"/>
        </w:rPr>
        <w:t xml:space="preserve">Office hours are available on the individual faculty pages of </w:t>
      </w:r>
      <w:r w:rsidR="000B18E2" w:rsidRPr="009858AB">
        <w:rPr>
          <w:rFonts w:ascii="Book Antiqua" w:hAnsi="Book Antiqua"/>
          <w:szCs w:val="22"/>
        </w:rPr>
        <w:t>www.</w:t>
      </w:r>
      <w:r w:rsidRPr="009858AB">
        <w:rPr>
          <w:rFonts w:ascii="Book Antiqua" w:hAnsi="Book Antiqua"/>
          <w:szCs w:val="22"/>
        </w:rPr>
        <w:t>madisonprep.org</w:t>
      </w:r>
    </w:p>
    <w:p w14:paraId="7BEB1046" w14:textId="77777777" w:rsidR="00711484" w:rsidRPr="009858AB" w:rsidRDefault="00711484">
      <w:pPr>
        <w:rPr>
          <w:rFonts w:ascii="Book Antiqua" w:hAnsi="Book Antiqua"/>
          <w:szCs w:val="22"/>
        </w:rPr>
      </w:pPr>
    </w:p>
    <w:p w14:paraId="03DC3F40" w14:textId="77777777" w:rsidR="002C6A3A" w:rsidRPr="009858AB" w:rsidRDefault="002C6A3A">
      <w:pPr>
        <w:rPr>
          <w:rFonts w:ascii="Book Antiqua" w:hAnsi="Book Antiqua"/>
          <w:b/>
          <w:sz w:val="22"/>
          <w:szCs w:val="22"/>
        </w:rPr>
      </w:pPr>
      <w:r w:rsidRPr="009858AB">
        <w:rPr>
          <w:rFonts w:ascii="Book Antiqua" w:hAnsi="Book Antiqua"/>
          <w:b/>
          <w:sz w:val="22"/>
          <w:szCs w:val="22"/>
        </w:rPr>
        <w:t>Administration:</w:t>
      </w:r>
    </w:p>
    <w:p w14:paraId="33732A6E" w14:textId="77777777" w:rsidR="00711484" w:rsidRPr="00A9040E" w:rsidRDefault="00711484">
      <w:pPr>
        <w:rPr>
          <w:rFonts w:ascii="Book Antiqua" w:hAnsi="Book Antiqua"/>
          <w:szCs w:val="22"/>
        </w:rPr>
      </w:pPr>
      <w:r w:rsidRPr="00A9040E">
        <w:rPr>
          <w:rFonts w:ascii="Book Antiqua" w:hAnsi="Book Antiqua"/>
          <w:szCs w:val="22"/>
        </w:rPr>
        <w:t>David Batchelder</w:t>
      </w:r>
      <w:r w:rsidR="00A835FB" w:rsidRPr="00A9040E">
        <w:rPr>
          <w:rFonts w:ascii="Book Antiqua" w:hAnsi="Book Antiqua"/>
          <w:szCs w:val="22"/>
        </w:rPr>
        <w:t xml:space="preserve"> (Mr. B.)</w:t>
      </w:r>
      <w:r w:rsidR="00426DE4" w:rsidRPr="00A9040E">
        <w:rPr>
          <w:rFonts w:ascii="Book Antiqua" w:hAnsi="Book Antiqua"/>
          <w:szCs w:val="22"/>
        </w:rPr>
        <w:t xml:space="preserve">, Director of </w:t>
      </w:r>
      <w:r w:rsidRPr="00A9040E">
        <w:rPr>
          <w:rFonts w:ascii="Book Antiqua" w:hAnsi="Book Antiqua"/>
          <w:szCs w:val="22"/>
        </w:rPr>
        <w:t>Community Relations,</w:t>
      </w:r>
      <w:r w:rsidR="00A7521E" w:rsidRPr="00A9040E">
        <w:rPr>
          <w:rFonts w:ascii="Book Antiqua" w:hAnsi="Book Antiqua"/>
          <w:szCs w:val="22"/>
        </w:rPr>
        <w:t xml:space="preserve"> Co-Founder, </w:t>
      </w:r>
      <w:r w:rsidR="00D86507" w:rsidRPr="00A9040E">
        <w:rPr>
          <w:rFonts w:ascii="Book Antiqua" w:hAnsi="Book Antiqua"/>
          <w:szCs w:val="22"/>
        </w:rPr>
        <w:t>and Middle School</w:t>
      </w:r>
      <w:r w:rsidR="00852E1F" w:rsidRPr="00A9040E">
        <w:rPr>
          <w:rFonts w:ascii="Book Antiqua" w:hAnsi="Book Antiqua"/>
          <w:szCs w:val="22"/>
        </w:rPr>
        <w:t>/</w:t>
      </w:r>
      <w:r w:rsidR="00A56A06" w:rsidRPr="00A9040E">
        <w:rPr>
          <w:rFonts w:ascii="Book Antiqua" w:hAnsi="Book Antiqua"/>
          <w:szCs w:val="22"/>
        </w:rPr>
        <w:t>High School</w:t>
      </w:r>
      <w:r w:rsidR="00852E1F" w:rsidRPr="00A9040E">
        <w:rPr>
          <w:rFonts w:ascii="Book Antiqua" w:hAnsi="Book Antiqua"/>
          <w:szCs w:val="22"/>
        </w:rPr>
        <w:t xml:space="preserve"> </w:t>
      </w:r>
      <w:r w:rsidR="00A7521E" w:rsidRPr="00A9040E">
        <w:rPr>
          <w:rFonts w:ascii="Book Antiqua" w:hAnsi="Book Antiqua"/>
          <w:szCs w:val="22"/>
        </w:rPr>
        <w:t>T</w:t>
      </w:r>
      <w:r w:rsidR="00EA001C" w:rsidRPr="00A9040E">
        <w:rPr>
          <w:rFonts w:ascii="Book Antiqua" w:hAnsi="Book Antiqua"/>
          <w:szCs w:val="22"/>
        </w:rPr>
        <w:t>eacher…d</w:t>
      </w:r>
      <w:r w:rsidRPr="00A9040E">
        <w:rPr>
          <w:rFonts w:ascii="Book Antiqua" w:hAnsi="Book Antiqua"/>
          <w:szCs w:val="22"/>
        </w:rPr>
        <w:t>batchelder@madisonprep.org</w:t>
      </w:r>
    </w:p>
    <w:p w14:paraId="642F8FEE" w14:textId="77777777" w:rsidR="00711484" w:rsidRPr="00A9040E" w:rsidRDefault="00711484">
      <w:pPr>
        <w:rPr>
          <w:rFonts w:ascii="Book Antiqua" w:hAnsi="Book Antiqua"/>
          <w:szCs w:val="22"/>
        </w:rPr>
      </w:pPr>
    </w:p>
    <w:p w14:paraId="0FB192BA" w14:textId="77777777" w:rsidR="00711484" w:rsidRPr="00A9040E" w:rsidRDefault="00711484">
      <w:pPr>
        <w:rPr>
          <w:rFonts w:ascii="Book Antiqua" w:hAnsi="Book Antiqua"/>
          <w:szCs w:val="22"/>
        </w:rPr>
      </w:pPr>
      <w:r w:rsidRPr="00A9040E">
        <w:rPr>
          <w:rFonts w:ascii="Book Antiqua" w:hAnsi="Book Antiqua"/>
          <w:szCs w:val="22"/>
        </w:rPr>
        <w:t>Stephen Batchelder</w:t>
      </w:r>
      <w:r w:rsidR="00A835FB" w:rsidRPr="00A9040E">
        <w:rPr>
          <w:rFonts w:ascii="Book Antiqua" w:hAnsi="Book Antiqua"/>
          <w:szCs w:val="22"/>
        </w:rPr>
        <w:t xml:space="preserve"> (Mr. Batchelder)</w:t>
      </w:r>
      <w:r w:rsidRPr="00A9040E">
        <w:rPr>
          <w:rFonts w:ascii="Book Antiqua" w:hAnsi="Book Antiqua"/>
          <w:szCs w:val="22"/>
        </w:rPr>
        <w:t xml:space="preserve">, </w:t>
      </w:r>
      <w:r w:rsidR="007D0B5E" w:rsidRPr="00A9040E">
        <w:rPr>
          <w:rFonts w:ascii="Book Antiqua" w:hAnsi="Book Antiqua"/>
          <w:szCs w:val="22"/>
        </w:rPr>
        <w:t>Director of Operations</w:t>
      </w:r>
      <w:r w:rsidRPr="00A9040E">
        <w:rPr>
          <w:rFonts w:ascii="Book Antiqua" w:hAnsi="Book Antiqua"/>
          <w:szCs w:val="22"/>
        </w:rPr>
        <w:t xml:space="preserve">, Co-Founder, and </w:t>
      </w:r>
      <w:r w:rsidR="00D86507" w:rsidRPr="00A9040E">
        <w:rPr>
          <w:rFonts w:ascii="Book Antiqua" w:hAnsi="Book Antiqua"/>
          <w:szCs w:val="22"/>
        </w:rPr>
        <w:t>Middle School</w:t>
      </w:r>
      <w:r w:rsidR="00852E1F" w:rsidRPr="00A9040E">
        <w:rPr>
          <w:rFonts w:ascii="Book Antiqua" w:hAnsi="Book Antiqua"/>
          <w:szCs w:val="22"/>
        </w:rPr>
        <w:t>/</w:t>
      </w:r>
      <w:r w:rsidR="00A56A06" w:rsidRPr="00A9040E">
        <w:rPr>
          <w:rFonts w:ascii="Book Antiqua" w:hAnsi="Book Antiqua"/>
          <w:szCs w:val="22"/>
        </w:rPr>
        <w:t xml:space="preserve">High School </w:t>
      </w:r>
      <w:r w:rsidRPr="00A9040E">
        <w:rPr>
          <w:rFonts w:ascii="Book Antiqua" w:hAnsi="Book Antiqua"/>
          <w:szCs w:val="22"/>
        </w:rPr>
        <w:t>Teacher…sbatchelder@madisonprep.org</w:t>
      </w:r>
    </w:p>
    <w:p w14:paraId="2A56A750" w14:textId="77777777" w:rsidR="00711484" w:rsidRPr="00A9040E" w:rsidRDefault="00711484">
      <w:pPr>
        <w:rPr>
          <w:rFonts w:ascii="Book Antiqua" w:hAnsi="Book Antiqua"/>
          <w:szCs w:val="22"/>
        </w:rPr>
      </w:pPr>
    </w:p>
    <w:p w14:paraId="595D7550" w14:textId="77777777" w:rsidR="00711484" w:rsidRPr="00A9040E" w:rsidRDefault="00711484">
      <w:pPr>
        <w:rPr>
          <w:rFonts w:ascii="Book Antiqua" w:hAnsi="Book Antiqua"/>
          <w:szCs w:val="22"/>
        </w:rPr>
      </w:pPr>
      <w:r w:rsidRPr="00A9040E">
        <w:rPr>
          <w:rFonts w:ascii="Book Antiqua" w:hAnsi="Book Antiqua"/>
          <w:szCs w:val="22"/>
        </w:rPr>
        <w:t>Paul Grant, D</w:t>
      </w:r>
      <w:r w:rsidR="00411919" w:rsidRPr="00A9040E">
        <w:rPr>
          <w:rFonts w:ascii="Book Antiqua" w:hAnsi="Book Antiqua"/>
          <w:szCs w:val="22"/>
        </w:rPr>
        <w:t>irector of Faculty and Instruction</w:t>
      </w:r>
      <w:r w:rsidRPr="00A9040E">
        <w:rPr>
          <w:rFonts w:ascii="Book Antiqua" w:hAnsi="Book Antiqua"/>
          <w:szCs w:val="22"/>
        </w:rPr>
        <w:t xml:space="preserve"> and </w:t>
      </w:r>
      <w:r w:rsidR="00367078" w:rsidRPr="00A9040E">
        <w:rPr>
          <w:rFonts w:ascii="Book Antiqua" w:hAnsi="Book Antiqua"/>
          <w:szCs w:val="22"/>
        </w:rPr>
        <w:t>Middle School</w:t>
      </w:r>
      <w:r w:rsidR="00852E1F" w:rsidRPr="00A9040E">
        <w:rPr>
          <w:rFonts w:ascii="Book Antiqua" w:hAnsi="Book Antiqua"/>
          <w:szCs w:val="22"/>
        </w:rPr>
        <w:t>/</w:t>
      </w:r>
      <w:r w:rsidR="00D86507" w:rsidRPr="00A9040E">
        <w:rPr>
          <w:rFonts w:ascii="Book Antiqua" w:hAnsi="Book Antiqua"/>
          <w:szCs w:val="22"/>
        </w:rPr>
        <w:t>High School</w:t>
      </w:r>
      <w:r w:rsidR="00A56A06" w:rsidRPr="00A9040E">
        <w:rPr>
          <w:rFonts w:ascii="Book Antiqua" w:hAnsi="Book Antiqua"/>
          <w:szCs w:val="22"/>
        </w:rPr>
        <w:t xml:space="preserve"> </w:t>
      </w:r>
      <w:r w:rsidRPr="00A9040E">
        <w:rPr>
          <w:rFonts w:ascii="Book Antiqua" w:hAnsi="Book Antiqua"/>
          <w:szCs w:val="22"/>
        </w:rPr>
        <w:t>Teacher…pgrant@madisonprep.org</w:t>
      </w:r>
    </w:p>
    <w:p w14:paraId="716A6250" w14:textId="77777777" w:rsidR="002C6A3A" w:rsidRPr="00A9040E" w:rsidRDefault="002C6A3A">
      <w:pPr>
        <w:rPr>
          <w:rFonts w:ascii="Book Antiqua" w:hAnsi="Book Antiqua"/>
          <w:szCs w:val="22"/>
        </w:rPr>
      </w:pPr>
    </w:p>
    <w:p w14:paraId="194A989E" w14:textId="77777777" w:rsidR="002C6A3A" w:rsidRPr="00A9040E" w:rsidRDefault="00EA001C">
      <w:pPr>
        <w:rPr>
          <w:rFonts w:ascii="Book Antiqua" w:hAnsi="Book Antiqua"/>
          <w:szCs w:val="22"/>
        </w:rPr>
      </w:pPr>
      <w:r w:rsidRPr="00A9040E">
        <w:rPr>
          <w:rFonts w:ascii="Book Antiqua" w:hAnsi="Book Antiqua"/>
          <w:szCs w:val="22"/>
        </w:rPr>
        <w:t>AJ Aljuwani</w:t>
      </w:r>
      <w:r w:rsidR="002C6A3A" w:rsidRPr="00A9040E">
        <w:rPr>
          <w:rFonts w:ascii="Book Antiqua" w:hAnsi="Book Antiqua"/>
          <w:szCs w:val="22"/>
        </w:rPr>
        <w:t xml:space="preserve">, Athletic </w:t>
      </w:r>
      <w:r w:rsidRPr="00A9040E">
        <w:rPr>
          <w:rFonts w:ascii="Book Antiqua" w:hAnsi="Book Antiqua"/>
          <w:szCs w:val="22"/>
        </w:rPr>
        <w:t xml:space="preserve">Director </w:t>
      </w:r>
      <w:r w:rsidR="00D86507" w:rsidRPr="00A9040E">
        <w:rPr>
          <w:rFonts w:ascii="Book Antiqua" w:hAnsi="Book Antiqua"/>
          <w:szCs w:val="22"/>
        </w:rPr>
        <w:t xml:space="preserve">and </w:t>
      </w:r>
      <w:r w:rsidRPr="00A9040E">
        <w:rPr>
          <w:rFonts w:ascii="Book Antiqua" w:hAnsi="Book Antiqua"/>
          <w:szCs w:val="22"/>
        </w:rPr>
        <w:t>Middle School</w:t>
      </w:r>
      <w:r w:rsidR="00852E1F" w:rsidRPr="00A9040E">
        <w:rPr>
          <w:rFonts w:ascii="Book Antiqua" w:hAnsi="Book Antiqua"/>
          <w:szCs w:val="22"/>
        </w:rPr>
        <w:t>/</w:t>
      </w:r>
      <w:r w:rsidRPr="00A9040E">
        <w:rPr>
          <w:rFonts w:ascii="Book Antiqua" w:hAnsi="Book Antiqua"/>
          <w:szCs w:val="22"/>
        </w:rPr>
        <w:t>High School Teacher</w:t>
      </w:r>
      <w:r w:rsidR="00943F48" w:rsidRPr="00A9040E">
        <w:rPr>
          <w:rFonts w:ascii="Book Antiqua" w:hAnsi="Book Antiqua"/>
          <w:szCs w:val="22"/>
        </w:rPr>
        <w:t>…</w:t>
      </w:r>
      <w:r w:rsidRPr="00A9040E">
        <w:rPr>
          <w:rFonts w:ascii="Book Antiqua" w:hAnsi="Book Antiqua"/>
          <w:szCs w:val="22"/>
        </w:rPr>
        <w:t>aaljuwani</w:t>
      </w:r>
      <w:r w:rsidR="00943F48" w:rsidRPr="00A9040E">
        <w:rPr>
          <w:rFonts w:ascii="Book Antiqua" w:hAnsi="Book Antiqua"/>
          <w:szCs w:val="22"/>
        </w:rPr>
        <w:t>@madisonprep.org</w:t>
      </w:r>
    </w:p>
    <w:p w14:paraId="5DCD9B1F" w14:textId="77777777" w:rsidR="00EA001C" w:rsidRPr="00A9040E" w:rsidRDefault="00EA001C">
      <w:pPr>
        <w:rPr>
          <w:rFonts w:ascii="Book Antiqua" w:hAnsi="Book Antiqua"/>
          <w:szCs w:val="22"/>
        </w:rPr>
      </w:pPr>
    </w:p>
    <w:p w14:paraId="33C4D72B" w14:textId="21D7629F" w:rsidR="00EA001C" w:rsidRPr="00A9040E" w:rsidRDefault="00EA001C">
      <w:pPr>
        <w:rPr>
          <w:rFonts w:ascii="Book Antiqua" w:hAnsi="Book Antiqua"/>
          <w:szCs w:val="22"/>
        </w:rPr>
      </w:pPr>
      <w:r w:rsidRPr="00A9040E">
        <w:rPr>
          <w:rFonts w:ascii="Book Antiqua" w:hAnsi="Book Antiqua"/>
          <w:szCs w:val="22"/>
        </w:rPr>
        <w:t xml:space="preserve">Rachel Curtis, </w:t>
      </w:r>
      <w:r w:rsidR="00E75668" w:rsidRPr="00A9040E">
        <w:rPr>
          <w:rFonts w:ascii="Book Antiqua" w:hAnsi="Book Antiqua"/>
          <w:szCs w:val="22"/>
        </w:rPr>
        <w:t>School Operations</w:t>
      </w:r>
      <w:r w:rsidRPr="00A9040E">
        <w:rPr>
          <w:rFonts w:ascii="Book Antiqua" w:hAnsi="Book Antiqua"/>
          <w:szCs w:val="22"/>
        </w:rPr>
        <w:t xml:space="preserve"> Coordinator and High School Teacher…rcurtis@madisonprep.org</w:t>
      </w:r>
    </w:p>
    <w:p w14:paraId="217F5D79" w14:textId="77777777" w:rsidR="002C6A3A" w:rsidRPr="00A9040E" w:rsidRDefault="002C6A3A">
      <w:pPr>
        <w:rPr>
          <w:rFonts w:ascii="Book Antiqua" w:hAnsi="Book Antiqua"/>
          <w:szCs w:val="22"/>
        </w:rPr>
      </w:pPr>
    </w:p>
    <w:p w14:paraId="2E319E0F" w14:textId="77777777" w:rsidR="002C6A3A" w:rsidRPr="00A9040E" w:rsidRDefault="002C6A3A">
      <w:pPr>
        <w:rPr>
          <w:rFonts w:ascii="Book Antiqua" w:hAnsi="Book Antiqua"/>
          <w:szCs w:val="22"/>
        </w:rPr>
      </w:pPr>
      <w:r w:rsidRPr="00A9040E">
        <w:rPr>
          <w:rFonts w:ascii="Book Antiqua" w:hAnsi="Book Antiqua"/>
          <w:szCs w:val="22"/>
        </w:rPr>
        <w:t xml:space="preserve">Alissa Sheaffer, </w:t>
      </w:r>
      <w:r w:rsidR="005B58B3" w:rsidRPr="00A9040E">
        <w:rPr>
          <w:rFonts w:ascii="Book Antiqua" w:hAnsi="Book Antiqua"/>
          <w:szCs w:val="22"/>
        </w:rPr>
        <w:t>Student Support Coordinator</w:t>
      </w:r>
      <w:r w:rsidRPr="00A9040E">
        <w:rPr>
          <w:rFonts w:ascii="Book Antiqua" w:hAnsi="Book Antiqua"/>
          <w:szCs w:val="22"/>
        </w:rPr>
        <w:t>…asheaffer@madisonprep.org</w:t>
      </w:r>
    </w:p>
    <w:p w14:paraId="40897AA5" w14:textId="77777777" w:rsidR="002C6A3A" w:rsidRPr="00A9040E" w:rsidRDefault="002C6A3A">
      <w:pPr>
        <w:rPr>
          <w:rFonts w:ascii="Book Antiqua" w:hAnsi="Book Antiqua"/>
          <w:szCs w:val="22"/>
        </w:rPr>
      </w:pPr>
    </w:p>
    <w:p w14:paraId="7532D392" w14:textId="77777777" w:rsidR="002C6A3A" w:rsidRPr="00A9040E" w:rsidRDefault="00411919">
      <w:pPr>
        <w:rPr>
          <w:rFonts w:ascii="Book Antiqua" w:hAnsi="Book Antiqua"/>
          <w:szCs w:val="22"/>
        </w:rPr>
      </w:pPr>
      <w:r w:rsidRPr="00A9040E">
        <w:rPr>
          <w:rFonts w:ascii="Book Antiqua" w:hAnsi="Book Antiqua"/>
          <w:szCs w:val="22"/>
        </w:rPr>
        <w:t>Diana Teran, Receptionist…dteran</w:t>
      </w:r>
      <w:r w:rsidR="002C6A3A" w:rsidRPr="00A9040E">
        <w:rPr>
          <w:rFonts w:ascii="Book Antiqua" w:hAnsi="Book Antiqua"/>
          <w:szCs w:val="22"/>
        </w:rPr>
        <w:t>@madisonprep.org</w:t>
      </w:r>
    </w:p>
    <w:p w14:paraId="39EB7AC1" w14:textId="77777777" w:rsidR="002C6A3A" w:rsidRPr="00A9040E" w:rsidRDefault="002C6A3A">
      <w:pPr>
        <w:rPr>
          <w:rFonts w:ascii="Book Antiqua" w:hAnsi="Book Antiqua"/>
          <w:sz w:val="22"/>
          <w:szCs w:val="22"/>
        </w:rPr>
      </w:pPr>
    </w:p>
    <w:p w14:paraId="19D11B8D" w14:textId="77777777" w:rsidR="002C6A3A" w:rsidRPr="004D7BCF" w:rsidRDefault="002C6A3A">
      <w:pPr>
        <w:rPr>
          <w:rFonts w:ascii="Book Antiqua" w:hAnsi="Book Antiqua"/>
          <w:b/>
          <w:sz w:val="22"/>
          <w:szCs w:val="22"/>
        </w:rPr>
      </w:pPr>
      <w:r w:rsidRPr="004D7BCF">
        <w:rPr>
          <w:rFonts w:ascii="Book Antiqua" w:hAnsi="Book Antiqua"/>
          <w:b/>
          <w:sz w:val="22"/>
          <w:szCs w:val="22"/>
        </w:rPr>
        <w:t>Teachers:</w:t>
      </w:r>
    </w:p>
    <w:p w14:paraId="061AB71C" w14:textId="7EB55BC9" w:rsidR="000B18E2" w:rsidRPr="00A9040E" w:rsidRDefault="000B18E2" w:rsidP="000B18E2">
      <w:pPr>
        <w:rPr>
          <w:rFonts w:ascii="Book Antiqua" w:hAnsi="Book Antiqua"/>
          <w:szCs w:val="22"/>
        </w:rPr>
      </w:pPr>
      <w:r w:rsidRPr="00A9040E">
        <w:rPr>
          <w:rFonts w:ascii="Book Antiqua" w:hAnsi="Book Antiqua"/>
          <w:szCs w:val="22"/>
        </w:rPr>
        <w:t>Olivia Bruner, High School Teacher…obruner@madisonprep.org</w:t>
      </w:r>
    </w:p>
    <w:p w14:paraId="49EF5A34" w14:textId="77777777" w:rsidR="000B18E2" w:rsidRPr="00A9040E" w:rsidRDefault="000B18E2">
      <w:pPr>
        <w:rPr>
          <w:rFonts w:ascii="Book Antiqua" w:hAnsi="Book Antiqua"/>
          <w:szCs w:val="22"/>
        </w:rPr>
      </w:pPr>
    </w:p>
    <w:p w14:paraId="208ADD7B" w14:textId="5BC294D7" w:rsidR="00443B11" w:rsidRPr="00A9040E" w:rsidRDefault="00711484">
      <w:pPr>
        <w:rPr>
          <w:rFonts w:ascii="Book Antiqua" w:hAnsi="Book Antiqua"/>
          <w:szCs w:val="22"/>
        </w:rPr>
      </w:pPr>
      <w:r w:rsidRPr="00A9040E">
        <w:rPr>
          <w:rFonts w:ascii="Book Antiqua" w:hAnsi="Book Antiqua"/>
          <w:szCs w:val="22"/>
        </w:rPr>
        <w:t xml:space="preserve">Debbie Caves, </w:t>
      </w:r>
      <w:r w:rsidR="00367078" w:rsidRPr="00A9040E">
        <w:rPr>
          <w:rFonts w:ascii="Book Antiqua" w:hAnsi="Book Antiqua"/>
          <w:szCs w:val="22"/>
        </w:rPr>
        <w:t>Middle School</w:t>
      </w:r>
      <w:r w:rsidR="006C2B58">
        <w:rPr>
          <w:rFonts w:ascii="Book Antiqua" w:hAnsi="Book Antiqua"/>
          <w:szCs w:val="22"/>
        </w:rPr>
        <w:t>/</w:t>
      </w:r>
      <w:r w:rsidR="000B44C6" w:rsidRPr="00A9040E">
        <w:rPr>
          <w:rFonts w:ascii="Book Antiqua" w:hAnsi="Book Antiqua"/>
          <w:szCs w:val="22"/>
        </w:rPr>
        <w:t xml:space="preserve">High School </w:t>
      </w:r>
      <w:r w:rsidR="007861A1" w:rsidRPr="00A9040E">
        <w:rPr>
          <w:rFonts w:ascii="Book Antiqua" w:hAnsi="Book Antiqua"/>
          <w:szCs w:val="22"/>
        </w:rPr>
        <w:t>Teacher</w:t>
      </w:r>
      <w:r w:rsidRPr="00A9040E">
        <w:rPr>
          <w:rFonts w:ascii="Book Antiqua" w:hAnsi="Book Antiqua"/>
          <w:szCs w:val="22"/>
        </w:rPr>
        <w:t>…dcaves@madisonprep.org</w:t>
      </w:r>
    </w:p>
    <w:p w14:paraId="0A5F8670" w14:textId="77777777" w:rsidR="00EE22D0" w:rsidRPr="00A9040E" w:rsidRDefault="00EE22D0" w:rsidP="00EE22D0">
      <w:pPr>
        <w:rPr>
          <w:rFonts w:ascii="Book Antiqua" w:hAnsi="Book Antiqua"/>
          <w:szCs w:val="22"/>
          <w:highlight w:val="yellow"/>
        </w:rPr>
      </w:pPr>
    </w:p>
    <w:p w14:paraId="0DB5267F" w14:textId="67F063C6" w:rsidR="00EE22D0" w:rsidRPr="00A9040E" w:rsidRDefault="00EE22D0" w:rsidP="00EE22D0">
      <w:pPr>
        <w:rPr>
          <w:rFonts w:ascii="Book Antiqua" w:hAnsi="Book Antiqua"/>
          <w:szCs w:val="22"/>
        </w:rPr>
      </w:pPr>
      <w:r w:rsidRPr="00A9040E">
        <w:rPr>
          <w:rFonts w:ascii="Book Antiqua" w:hAnsi="Book Antiqua"/>
          <w:szCs w:val="22"/>
        </w:rPr>
        <w:t xml:space="preserve">Kyler Kaye, </w:t>
      </w:r>
      <w:r w:rsidR="006C2B58">
        <w:rPr>
          <w:rFonts w:ascii="Book Antiqua" w:hAnsi="Book Antiqua"/>
          <w:szCs w:val="22"/>
        </w:rPr>
        <w:t>Middle School/</w:t>
      </w:r>
      <w:r w:rsidRPr="00A9040E">
        <w:rPr>
          <w:rFonts w:ascii="Book Antiqua" w:hAnsi="Book Antiqua"/>
          <w:szCs w:val="22"/>
        </w:rPr>
        <w:t>High School Teacher...kkaye@madisonprep.org</w:t>
      </w:r>
    </w:p>
    <w:p w14:paraId="79928543" w14:textId="77777777" w:rsidR="00D86507" w:rsidRPr="00A9040E" w:rsidRDefault="00D86507">
      <w:pPr>
        <w:rPr>
          <w:rFonts w:ascii="Book Antiqua" w:hAnsi="Book Antiqua"/>
          <w:szCs w:val="22"/>
        </w:rPr>
      </w:pPr>
    </w:p>
    <w:p w14:paraId="2EA0A934" w14:textId="66AC7D13" w:rsidR="00FE735F" w:rsidRPr="00A9040E" w:rsidRDefault="00FE735F">
      <w:pPr>
        <w:rPr>
          <w:rFonts w:ascii="Book Antiqua" w:hAnsi="Book Antiqua"/>
          <w:szCs w:val="22"/>
        </w:rPr>
      </w:pPr>
      <w:r w:rsidRPr="00A20039">
        <w:rPr>
          <w:rFonts w:ascii="Book Antiqua" w:hAnsi="Book Antiqua"/>
          <w:szCs w:val="22"/>
          <w:highlight w:val="yellow"/>
        </w:rPr>
        <w:t xml:space="preserve">Dr. Ana </w:t>
      </w:r>
      <w:proofErr w:type="spellStart"/>
      <w:r w:rsidRPr="00A20039">
        <w:rPr>
          <w:rFonts w:ascii="Book Antiqua" w:hAnsi="Book Antiqua"/>
          <w:szCs w:val="22"/>
          <w:highlight w:val="yellow"/>
        </w:rPr>
        <w:t>Kunstetter</w:t>
      </w:r>
      <w:proofErr w:type="spellEnd"/>
      <w:r w:rsidRPr="00A20039">
        <w:rPr>
          <w:rFonts w:ascii="Book Antiqua" w:hAnsi="Book Antiqua"/>
          <w:szCs w:val="22"/>
          <w:highlight w:val="yellow"/>
        </w:rPr>
        <w:t>, Middle School</w:t>
      </w:r>
      <w:r w:rsidR="006C2B58" w:rsidRPr="00A20039">
        <w:rPr>
          <w:rFonts w:ascii="Book Antiqua" w:hAnsi="Book Antiqua"/>
          <w:szCs w:val="22"/>
          <w:highlight w:val="yellow"/>
        </w:rPr>
        <w:t>/</w:t>
      </w:r>
      <w:r w:rsidRPr="00A20039">
        <w:rPr>
          <w:rFonts w:ascii="Book Antiqua" w:hAnsi="Book Antiqua"/>
          <w:szCs w:val="22"/>
          <w:highlight w:val="yellow"/>
        </w:rPr>
        <w:t>High School Teacher…akunstetter@madisonprep.org</w:t>
      </w:r>
    </w:p>
    <w:p w14:paraId="503AF001" w14:textId="77777777" w:rsidR="00FE735F" w:rsidRPr="00A9040E" w:rsidRDefault="00FE735F">
      <w:pPr>
        <w:rPr>
          <w:rFonts w:ascii="Book Antiqua" w:hAnsi="Book Antiqua"/>
          <w:szCs w:val="22"/>
        </w:rPr>
      </w:pPr>
    </w:p>
    <w:p w14:paraId="3AA967E8" w14:textId="3B078BC3" w:rsidR="002C6A3A" w:rsidRPr="00A9040E" w:rsidRDefault="00250578">
      <w:pPr>
        <w:rPr>
          <w:rFonts w:ascii="Book Antiqua" w:hAnsi="Book Antiqua"/>
          <w:szCs w:val="22"/>
        </w:rPr>
      </w:pPr>
      <w:r w:rsidRPr="00A9040E">
        <w:rPr>
          <w:rFonts w:ascii="Book Antiqua" w:hAnsi="Book Antiqua"/>
          <w:szCs w:val="22"/>
        </w:rPr>
        <w:t>Mary Lambert, Middle School</w:t>
      </w:r>
      <w:r w:rsidR="006C2B58">
        <w:rPr>
          <w:rFonts w:ascii="Book Antiqua" w:hAnsi="Book Antiqua"/>
          <w:szCs w:val="22"/>
        </w:rPr>
        <w:t>/</w:t>
      </w:r>
      <w:r w:rsidR="00D86507" w:rsidRPr="00A9040E">
        <w:rPr>
          <w:rFonts w:ascii="Book Antiqua" w:hAnsi="Book Antiqua"/>
          <w:szCs w:val="22"/>
        </w:rPr>
        <w:t>High School</w:t>
      </w:r>
      <w:r w:rsidRPr="00A9040E">
        <w:rPr>
          <w:rFonts w:ascii="Book Antiqua" w:hAnsi="Book Antiqua"/>
          <w:szCs w:val="22"/>
        </w:rPr>
        <w:t xml:space="preserve"> Teacher…mlambert@madisonprep.org</w:t>
      </w:r>
    </w:p>
    <w:p w14:paraId="1004077A" w14:textId="77777777" w:rsidR="002C6A3A" w:rsidRPr="00A9040E" w:rsidRDefault="002C6A3A">
      <w:pPr>
        <w:rPr>
          <w:rFonts w:ascii="Book Antiqua" w:hAnsi="Book Antiqua"/>
          <w:szCs w:val="22"/>
        </w:rPr>
      </w:pPr>
    </w:p>
    <w:p w14:paraId="059F7EC8" w14:textId="77777777" w:rsidR="007861A1" w:rsidRPr="00A9040E" w:rsidRDefault="002C6A3A">
      <w:pPr>
        <w:rPr>
          <w:rFonts w:ascii="Book Antiqua" w:hAnsi="Book Antiqua"/>
          <w:szCs w:val="22"/>
        </w:rPr>
      </w:pPr>
      <w:r w:rsidRPr="00A9040E">
        <w:rPr>
          <w:rFonts w:ascii="Book Antiqua" w:hAnsi="Book Antiqua"/>
          <w:szCs w:val="22"/>
        </w:rPr>
        <w:t xml:space="preserve">Dan Maloney, High </w:t>
      </w:r>
      <w:r w:rsidR="007861A1" w:rsidRPr="00A9040E">
        <w:rPr>
          <w:rFonts w:ascii="Book Antiqua" w:hAnsi="Book Antiqua"/>
          <w:szCs w:val="22"/>
        </w:rPr>
        <w:t>School Teacher</w:t>
      </w:r>
      <w:r w:rsidRPr="00A9040E">
        <w:rPr>
          <w:rFonts w:ascii="Book Antiqua" w:hAnsi="Book Antiqua"/>
          <w:szCs w:val="22"/>
        </w:rPr>
        <w:t>…dmaloney@madisonprep.org</w:t>
      </w:r>
    </w:p>
    <w:p w14:paraId="52CF7F9E" w14:textId="77777777" w:rsidR="002C6A3A" w:rsidRPr="00A9040E" w:rsidRDefault="002C6A3A">
      <w:pPr>
        <w:rPr>
          <w:rFonts w:ascii="Book Antiqua" w:hAnsi="Book Antiqua"/>
          <w:szCs w:val="22"/>
        </w:rPr>
      </w:pPr>
    </w:p>
    <w:p w14:paraId="7D5FBCBE" w14:textId="77777777" w:rsidR="002C6A3A" w:rsidRPr="00A9040E" w:rsidRDefault="002C6A3A">
      <w:pPr>
        <w:rPr>
          <w:rFonts w:ascii="Book Antiqua" w:hAnsi="Book Antiqua"/>
          <w:szCs w:val="22"/>
        </w:rPr>
      </w:pPr>
      <w:r w:rsidRPr="00A9040E">
        <w:rPr>
          <w:rFonts w:ascii="Book Antiqua" w:hAnsi="Book Antiqua"/>
          <w:szCs w:val="22"/>
        </w:rPr>
        <w:t xml:space="preserve">Keith Pond, High </w:t>
      </w:r>
      <w:r w:rsidR="00A23222" w:rsidRPr="00A9040E">
        <w:rPr>
          <w:rFonts w:ascii="Book Antiqua" w:hAnsi="Book Antiqua"/>
          <w:szCs w:val="22"/>
        </w:rPr>
        <w:t>S</w:t>
      </w:r>
      <w:r w:rsidRPr="00A9040E">
        <w:rPr>
          <w:rFonts w:ascii="Book Antiqua" w:hAnsi="Book Antiqua"/>
          <w:szCs w:val="22"/>
        </w:rPr>
        <w:t xml:space="preserve">chool </w:t>
      </w:r>
      <w:r w:rsidR="00A56A06" w:rsidRPr="00A9040E">
        <w:rPr>
          <w:rFonts w:ascii="Book Antiqua" w:hAnsi="Book Antiqua"/>
          <w:szCs w:val="22"/>
        </w:rPr>
        <w:t>T</w:t>
      </w:r>
      <w:r w:rsidRPr="00A9040E">
        <w:rPr>
          <w:rFonts w:ascii="Book Antiqua" w:hAnsi="Book Antiqua"/>
          <w:szCs w:val="22"/>
        </w:rPr>
        <w:t>eacher…kpond@madisonprep.org</w:t>
      </w:r>
    </w:p>
    <w:p w14:paraId="5CD8B7E3" w14:textId="77777777" w:rsidR="002C6A3A" w:rsidRPr="00A9040E" w:rsidRDefault="002C6A3A">
      <w:pPr>
        <w:rPr>
          <w:rFonts w:ascii="Book Antiqua" w:hAnsi="Book Antiqua"/>
          <w:szCs w:val="22"/>
        </w:rPr>
      </w:pPr>
    </w:p>
    <w:p w14:paraId="01136AD7" w14:textId="06C57300" w:rsidR="002C6A3A" w:rsidRPr="00A9040E" w:rsidRDefault="00A32FDC">
      <w:pPr>
        <w:rPr>
          <w:rFonts w:ascii="Book Antiqua" w:hAnsi="Book Antiqua"/>
          <w:szCs w:val="22"/>
        </w:rPr>
      </w:pPr>
      <w:r w:rsidRPr="00A9040E">
        <w:rPr>
          <w:rFonts w:ascii="Book Antiqua" w:hAnsi="Book Antiqua"/>
          <w:szCs w:val="22"/>
        </w:rPr>
        <w:t xml:space="preserve">Dr. </w:t>
      </w:r>
      <w:r w:rsidR="002C6A3A" w:rsidRPr="00A9040E">
        <w:rPr>
          <w:rFonts w:ascii="Book Antiqua" w:hAnsi="Book Antiqua"/>
          <w:szCs w:val="22"/>
        </w:rPr>
        <w:t xml:space="preserve">Matthew Quigley, High </w:t>
      </w:r>
      <w:r w:rsidR="007861A1" w:rsidRPr="00A9040E">
        <w:rPr>
          <w:rFonts w:ascii="Book Antiqua" w:hAnsi="Book Antiqua"/>
          <w:szCs w:val="22"/>
        </w:rPr>
        <w:t>School Teacher</w:t>
      </w:r>
      <w:r w:rsidR="002C6A3A" w:rsidRPr="00A9040E">
        <w:rPr>
          <w:rFonts w:ascii="Book Antiqua" w:hAnsi="Book Antiqua"/>
          <w:szCs w:val="22"/>
        </w:rPr>
        <w:t>…mquigley@madisonprep.org</w:t>
      </w:r>
    </w:p>
    <w:p w14:paraId="60F678BE" w14:textId="77777777" w:rsidR="002C6A3A" w:rsidRPr="00A9040E" w:rsidRDefault="002C6A3A">
      <w:pPr>
        <w:rPr>
          <w:rFonts w:ascii="Book Antiqua" w:hAnsi="Book Antiqua"/>
          <w:szCs w:val="22"/>
        </w:rPr>
      </w:pPr>
    </w:p>
    <w:p w14:paraId="6A830B88" w14:textId="77777777" w:rsidR="002C6A3A" w:rsidRPr="00A9040E" w:rsidRDefault="002C6A3A">
      <w:pPr>
        <w:rPr>
          <w:rFonts w:ascii="Book Antiqua" w:hAnsi="Book Antiqua"/>
          <w:szCs w:val="22"/>
        </w:rPr>
      </w:pPr>
      <w:r w:rsidRPr="00A9040E">
        <w:rPr>
          <w:rFonts w:ascii="Book Antiqua" w:hAnsi="Book Antiqua"/>
          <w:szCs w:val="22"/>
        </w:rPr>
        <w:t xml:space="preserve">Amy Schilling, </w:t>
      </w:r>
      <w:r w:rsidR="00FC6CC6" w:rsidRPr="00A9040E">
        <w:rPr>
          <w:rFonts w:ascii="Book Antiqua" w:hAnsi="Book Antiqua"/>
          <w:szCs w:val="22"/>
        </w:rPr>
        <w:t xml:space="preserve">High </w:t>
      </w:r>
      <w:r w:rsidR="007861A1" w:rsidRPr="00A9040E">
        <w:rPr>
          <w:rFonts w:ascii="Book Antiqua" w:hAnsi="Book Antiqua"/>
          <w:szCs w:val="22"/>
        </w:rPr>
        <w:t>School Teacher</w:t>
      </w:r>
      <w:r w:rsidRPr="00A9040E">
        <w:rPr>
          <w:rFonts w:ascii="Book Antiqua" w:hAnsi="Book Antiqua"/>
          <w:szCs w:val="22"/>
        </w:rPr>
        <w:t>…aschilling@madisonprep.org</w:t>
      </w:r>
    </w:p>
    <w:p w14:paraId="405E4509" w14:textId="77777777" w:rsidR="007861A1" w:rsidRPr="00A9040E" w:rsidRDefault="007861A1">
      <w:pPr>
        <w:rPr>
          <w:rFonts w:ascii="Book Antiqua" w:hAnsi="Book Antiqua"/>
          <w:szCs w:val="22"/>
        </w:rPr>
      </w:pPr>
    </w:p>
    <w:p w14:paraId="7B8B41EF" w14:textId="77777777" w:rsidR="002C6A3A" w:rsidRPr="00A9040E" w:rsidRDefault="002C6A3A">
      <w:pPr>
        <w:rPr>
          <w:rFonts w:ascii="Book Antiqua" w:hAnsi="Book Antiqua"/>
          <w:szCs w:val="22"/>
        </w:rPr>
      </w:pPr>
      <w:r w:rsidRPr="00A9040E">
        <w:rPr>
          <w:rFonts w:ascii="Book Antiqua" w:hAnsi="Book Antiqua"/>
          <w:szCs w:val="22"/>
        </w:rPr>
        <w:t xml:space="preserve">Gordon Sheaffer, High </w:t>
      </w:r>
      <w:r w:rsidR="007861A1" w:rsidRPr="00A9040E">
        <w:rPr>
          <w:rFonts w:ascii="Book Antiqua" w:hAnsi="Book Antiqua"/>
          <w:szCs w:val="22"/>
        </w:rPr>
        <w:t>School Teacher</w:t>
      </w:r>
      <w:r w:rsidRPr="00A9040E">
        <w:rPr>
          <w:rFonts w:ascii="Book Antiqua" w:hAnsi="Book Antiqua"/>
          <w:szCs w:val="22"/>
        </w:rPr>
        <w:t>…gsheaffer@madisonprep.org</w:t>
      </w:r>
    </w:p>
    <w:p w14:paraId="286D5B99" w14:textId="77777777" w:rsidR="00EE22D0" w:rsidRPr="00A9040E" w:rsidRDefault="00EE22D0" w:rsidP="00EE22D0">
      <w:pPr>
        <w:rPr>
          <w:rFonts w:ascii="Book Antiqua" w:hAnsi="Book Antiqua"/>
          <w:szCs w:val="22"/>
          <w:highlight w:val="yellow"/>
        </w:rPr>
      </w:pPr>
    </w:p>
    <w:p w14:paraId="065FB41C" w14:textId="77777777" w:rsidR="00EE22D0" w:rsidRPr="00A9040E" w:rsidRDefault="00EE22D0" w:rsidP="00EE22D0">
      <w:pPr>
        <w:rPr>
          <w:rFonts w:ascii="Book Antiqua" w:hAnsi="Book Antiqua"/>
          <w:szCs w:val="22"/>
        </w:rPr>
      </w:pPr>
      <w:r w:rsidRPr="00A9040E">
        <w:rPr>
          <w:rFonts w:ascii="Book Antiqua" w:hAnsi="Book Antiqua"/>
          <w:szCs w:val="22"/>
        </w:rPr>
        <w:t>Mica Solimo, High School Teacher…msolimo@madisonprep.org</w:t>
      </w:r>
    </w:p>
    <w:p w14:paraId="208D3A24" w14:textId="77777777" w:rsidR="009533B7" w:rsidRPr="00A9040E" w:rsidRDefault="009533B7">
      <w:pPr>
        <w:rPr>
          <w:rFonts w:ascii="Book Antiqua" w:hAnsi="Book Antiqua"/>
          <w:szCs w:val="22"/>
        </w:rPr>
      </w:pPr>
    </w:p>
    <w:p w14:paraId="64FC31BF" w14:textId="77777777" w:rsidR="00711484" w:rsidRPr="00A9040E" w:rsidRDefault="000B18E2">
      <w:pPr>
        <w:rPr>
          <w:rFonts w:ascii="Book Antiqua" w:hAnsi="Book Antiqua"/>
          <w:szCs w:val="22"/>
        </w:rPr>
      </w:pPr>
      <w:r w:rsidRPr="00A9040E">
        <w:rPr>
          <w:rFonts w:ascii="Book Antiqua" w:hAnsi="Book Antiqua"/>
          <w:szCs w:val="22"/>
        </w:rPr>
        <w:t>Amanda Stutzman, Middle School Teacher</w:t>
      </w:r>
      <w:r w:rsidR="00411919" w:rsidRPr="00A9040E">
        <w:rPr>
          <w:rFonts w:ascii="Book Antiqua" w:hAnsi="Book Antiqua"/>
          <w:szCs w:val="22"/>
        </w:rPr>
        <w:t>…</w:t>
      </w:r>
      <w:r w:rsidRPr="00A9040E">
        <w:rPr>
          <w:rFonts w:ascii="Book Antiqua" w:hAnsi="Book Antiqua"/>
          <w:szCs w:val="22"/>
        </w:rPr>
        <w:t>astutzman</w:t>
      </w:r>
      <w:r w:rsidR="00411919" w:rsidRPr="00A9040E">
        <w:rPr>
          <w:rFonts w:ascii="Book Antiqua" w:hAnsi="Book Antiqua"/>
          <w:szCs w:val="22"/>
        </w:rPr>
        <w:t>@madisonprep.org</w:t>
      </w:r>
    </w:p>
    <w:p w14:paraId="3A0D4ED8" w14:textId="77777777" w:rsidR="00EE22D0" w:rsidRDefault="00EE22D0">
      <w:pPr>
        <w:rPr>
          <w:rFonts w:ascii="Book Antiqua" w:hAnsi="Book Antiqua"/>
          <w:sz w:val="18"/>
        </w:rPr>
      </w:pPr>
    </w:p>
    <w:p w14:paraId="2B9681DF" w14:textId="77777777" w:rsidR="00EE22D0" w:rsidRDefault="00EE22D0">
      <w:pPr>
        <w:rPr>
          <w:rFonts w:ascii="Book Antiqua" w:hAnsi="Book Antiqua"/>
          <w:sz w:val="18"/>
        </w:rPr>
      </w:pPr>
    </w:p>
    <w:p w14:paraId="480113D7" w14:textId="77777777" w:rsidR="00A73338" w:rsidRDefault="00A73338">
      <w:pPr>
        <w:rPr>
          <w:rFonts w:ascii="Book Antiqua" w:hAnsi="Book Antiqua"/>
          <w:sz w:val="18"/>
        </w:rPr>
      </w:pPr>
    </w:p>
    <w:p w14:paraId="6C62F20C" w14:textId="77777777" w:rsidR="00A73338" w:rsidRDefault="00A73338">
      <w:pPr>
        <w:rPr>
          <w:rFonts w:ascii="Book Antiqua" w:hAnsi="Book Antiqua"/>
          <w:sz w:val="18"/>
        </w:rPr>
      </w:pPr>
    </w:p>
    <w:p w14:paraId="314A581A"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Code of Conduct</w:t>
      </w:r>
    </w:p>
    <w:p w14:paraId="0C22BA0F" w14:textId="77777777" w:rsidR="00751B5E" w:rsidRPr="009858AB" w:rsidRDefault="00751B5E">
      <w:pPr>
        <w:jc w:val="both"/>
        <w:rPr>
          <w:rFonts w:ascii="Book Antiqua" w:hAnsi="Book Antiqua"/>
        </w:rPr>
      </w:pPr>
    </w:p>
    <w:p w14:paraId="2B489868" w14:textId="77777777" w:rsidR="00751B5E" w:rsidRPr="009858AB" w:rsidRDefault="00751B5E">
      <w:pPr>
        <w:jc w:val="both"/>
        <w:rPr>
          <w:rFonts w:ascii="Book Antiqua" w:hAnsi="Book Antiqua"/>
          <w:b/>
          <w:sz w:val="28"/>
        </w:rPr>
      </w:pPr>
      <w:r w:rsidRPr="009858AB">
        <w:rPr>
          <w:rFonts w:ascii="Book Antiqua" w:hAnsi="Book Antiqua"/>
        </w:rPr>
        <w:t xml:space="preserve">Each student will be treated with respect and courtesy by the </w:t>
      </w:r>
      <w:r w:rsidR="00A617EF" w:rsidRPr="009858AB">
        <w:rPr>
          <w:rFonts w:ascii="Book Antiqua" w:hAnsi="Book Antiqua"/>
        </w:rPr>
        <w:t>JMPS</w:t>
      </w:r>
      <w:r w:rsidRPr="009858AB">
        <w:rPr>
          <w:rFonts w:ascii="Book Antiqua" w:hAnsi="Book Antiqua"/>
        </w:rPr>
        <w:t xml:space="preserve"> staff and will be expected to treat all other people on campus with the same respect and courtesy.  </w:t>
      </w:r>
      <w:r w:rsidRPr="009858AB">
        <w:rPr>
          <w:rFonts w:ascii="Book Antiqua" w:hAnsi="Book Antiqua"/>
          <w:b/>
          <w:sz w:val="24"/>
        </w:rPr>
        <w:t xml:space="preserve">The overriding standard of conduct at </w:t>
      </w:r>
      <w:smartTag w:uri="urn:schemas-microsoft-com:office:smarttags" w:element="place">
        <w:smartTag w:uri="urn:schemas-microsoft-com:office:smarttags" w:element="PlaceName">
          <w:r w:rsidRPr="009858AB">
            <w:rPr>
              <w:rFonts w:ascii="Book Antiqua" w:hAnsi="Book Antiqua"/>
              <w:b/>
              <w:sz w:val="24"/>
            </w:rPr>
            <w:t>James</w:t>
          </w:r>
        </w:smartTag>
        <w:r w:rsidRPr="009858AB">
          <w:rPr>
            <w:rFonts w:ascii="Book Antiqua" w:hAnsi="Book Antiqua"/>
            <w:b/>
            <w:sz w:val="24"/>
          </w:rPr>
          <w:t xml:space="preserve"> </w:t>
        </w:r>
        <w:smartTag w:uri="urn:schemas-microsoft-com:office:smarttags" w:element="PlaceName">
          <w:r w:rsidRPr="009858AB">
            <w:rPr>
              <w:rFonts w:ascii="Book Antiqua" w:hAnsi="Book Antiqua"/>
              <w:b/>
              <w:sz w:val="24"/>
            </w:rPr>
            <w:t>Madison</w:t>
          </w:r>
        </w:smartTag>
        <w:r w:rsidRPr="009858AB">
          <w:rPr>
            <w:rFonts w:ascii="Book Antiqua" w:hAnsi="Book Antiqua"/>
            <w:b/>
            <w:sz w:val="24"/>
          </w:rPr>
          <w:t xml:space="preserve"> </w:t>
        </w:r>
        <w:smartTag w:uri="urn:schemas-microsoft-com:office:smarttags" w:element="PlaceName">
          <w:r w:rsidRPr="009858AB">
            <w:rPr>
              <w:rFonts w:ascii="Book Antiqua" w:hAnsi="Book Antiqua"/>
              <w:b/>
              <w:sz w:val="24"/>
            </w:rPr>
            <w:t>Preparatory School</w:t>
          </w:r>
        </w:smartTag>
      </w:smartTag>
      <w:r w:rsidRPr="009858AB">
        <w:rPr>
          <w:rFonts w:ascii="Book Antiqua" w:hAnsi="Book Antiqua"/>
          <w:b/>
          <w:sz w:val="24"/>
        </w:rPr>
        <w:t xml:space="preserve"> is the Golden Rule:</w:t>
      </w:r>
      <w:r w:rsidRPr="009858AB">
        <w:rPr>
          <w:rFonts w:ascii="Book Antiqua" w:hAnsi="Book Antiqua"/>
          <w:b/>
          <w:sz w:val="28"/>
        </w:rPr>
        <w:t xml:space="preserve"> </w:t>
      </w:r>
    </w:p>
    <w:p w14:paraId="1B0BA826" w14:textId="77777777" w:rsidR="00751B5E" w:rsidRPr="009858AB" w:rsidRDefault="00751B5E">
      <w:pPr>
        <w:jc w:val="both"/>
        <w:rPr>
          <w:rFonts w:ascii="Book Antiqua" w:hAnsi="Book Antiqua"/>
          <w:b/>
          <w:sz w:val="28"/>
        </w:rPr>
      </w:pPr>
    </w:p>
    <w:p w14:paraId="293E6F88" w14:textId="77777777" w:rsidR="00751B5E" w:rsidRDefault="00751B5E" w:rsidP="003C4A03">
      <w:pPr>
        <w:ind w:firstLine="720"/>
        <w:jc w:val="center"/>
        <w:rPr>
          <w:rFonts w:ascii="Book Antiqua" w:hAnsi="Book Antiqua"/>
          <w:b/>
          <w:sz w:val="28"/>
        </w:rPr>
      </w:pPr>
      <w:r w:rsidRPr="009858AB">
        <w:rPr>
          <w:rFonts w:ascii="Book Antiqua" w:hAnsi="Book Antiqua"/>
          <w:b/>
          <w:sz w:val="28"/>
        </w:rPr>
        <w:t>Do unto others as you would have them do unto you.</w:t>
      </w:r>
    </w:p>
    <w:p w14:paraId="5B4970F2" w14:textId="77777777" w:rsidR="00D51F8B" w:rsidRPr="009858AB" w:rsidRDefault="00D51F8B" w:rsidP="00D51F8B">
      <w:pPr>
        <w:ind w:firstLine="720"/>
        <w:jc w:val="both"/>
        <w:rPr>
          <w:rFonts w:ascii="Book Antiqua" w:hAnsi="Book Antiqua"/>
        </w:rPr>
      </w:pPr>
    </w:p>
    <w:p w14:paraId="2B7EEB20" w14:textId="77777777" w:rsidR="00751B5E" w:rsidRPr="009858AB" w:rsidRDefault="00751B5E">
      <w:pPr>
        <w:jc w:val="both"/>
        <w:rPr>
          <w:rFonts w:ascii="Book Antiqua" w:hAnsi="Book Antiqua"/>
        </w:rPr>
      </w:pPr>
      <w:r w:rsidRPr="009858AB">
        <w:rPr>
          <w:rFonts w:ascii="Book Antiqua" w:hAnsi="Book Antiqua"/>
        </w:rPr>
        <w:t xml:space="preserve">The Code of Conduct serves as a guide for each student's actions and establishes the standards for behavior and deportment.  </w:t>
      </w:r>
      <w:r w:rsidR="00A617EF" w:rsidRPr="009858AB">
        <w:rPr>
          <w:rFonts w:ascii="Book Antiqua" w:hAnsi="Book Antiqua"/>
        </w:rPr>
        <w:t>JMPS’s</w:t>
      </w:r>
      <w:r w:rsidRPr="009858AB">
        <w:rPr>
          <w:rFonts w:ascii="Book Antiqua" w:hAnsi="Book Antiqua"/>
        </w:rPr>
        <w:t xml:space="preserve"> school discipline procedures are developed around the Code of Conduct.   </w:t>
      </w:r>
      <w:r w:rsidR="00A617EF" w:rsidRPr="009858AB">
        <w:rPr>
          <w:rFonts w:ascii="Book Antiqua" w:hAnsi="Book Antiqua"/>
        </w:rPr>
        <w:t>JMPS</w:t>
      </w:r>
      <w:r w:rsidRPr="009858AB">
        <w:rPr>
          <w:rFonts w:ascii="Book Antiqua" w:hAnsi="Book Antiqua"/>
        </w:rPr>
        <w:t xml:space="preserve"> staffers and faculty members are expected to be examples of the Code and are subject to disciplinary action if they fail to meet this standard.</w:t>
      </w:r>
    </w:p>
    <w:p w14:paraId="3F0F0417" w14:textId="77777777" w:rsidR="00751B5E" w:rsidRPr="009858AB" w:rsidRDefault="00751B5E">
      <w:pPr>
        <w:jc w:val="both"/>
        <w:rPr>
          <w:rFonts w:ascii="Book Antiqua" w:hAnsi="Book Antiqua"/>
        </w:rPr>
      </w:pPr>
    </w:p>
    <w:p w14:paraId="3E1CBB8D" w14:textId="77777777" w:rsidR="00751B5E" w:rsidRPr="009918C3" w:rsidRDefault="00751B5E" w:rsidP="00EA001C">
      <w:pPr>
        <w:jc w:val="center"/>
        <w:rPr>
          <w:rFonts w:asciiTheme="minorHAnsi" w:hAnsiTheme="minorHAnsi"/>
          <w:b/>
          <w:i/>
          <w:sz w:val="28"/>
        </w:rPr>
      </w:pPr>
      <w:r w:rsidRPr="009918C3">
        <w:rPr>
          <w:rFonts w:asciiTheme="minorHAnsi" w:hAnsiTheme="minorHAnsi"/>
          <w:b/>
          <w:i/>
          <w:sz w:val="28"/>
        </w:rPr>
        <w:t xml:space="preserve">The </w:t>
      </w:r>
      <w:smartTag w:uri="urn:schemas-microsoft-com:office:smarttags" w:element="place">
        <w:smartTag w:uri="urn:schemas-microsoft-com:office:smarttags" w:element="PlaceName">
          <w:r w:rsidRPr="009918C3">
            <w:rPr>
              <w:rFonts w:asciiTheme="minorHAnsi" w:hAnsiTheme="minorHAnsi"/>
              <w:b/>
              <w:i/>
              <w:sz w:val="28"/>
            </w:rPr>
            <w:t>James</w:t>
          </w:r>
        </w:smartTag>
        <w:r w:rsidRPr="009918C3">
          <w:rPr>
            <w:rFonts w:asciiTheme="minorHAnsi" w:hAnsiTheme="minorHAnsi"/>
            <w:b/>
            <w:i/>
            <w:sz w:val="28"/>
          </w:rPr>
          <w:t xml:space="preserve"> </w:t>
        </w:r>
        <w:smartTag w:uri="urn:schemas-microsoft-com:office:smarttags" w:element="PlaceName">
          <w:r w:rsidRPr="009918C3">
            <w:rPr>
              <w:rFonts w:asciiTheme="minorHAnsi" w:hAnsiTheme="minorHAnsi"/>
              <w:b/>
              <w:i/>
              <w:sz w:val="28"/>
            </w:rPr>
            <w:t>Madison</w:t>
          </w:r>
        </w:smartTag>
        <w:r w:rsidRPr="009918C3">
          <w:rPr>
            <w:rFonts w:asciiTheme="minorHAnsi" w:hAnsiTheme="minorHAnsi"/>
            <w:b/>
            <w:i/>
            <w:sz w:val="28"/>
          </w:rPr>
          <w:t xml:space="preserve"> </w:t>
        </w:r>
        <w:smartTag w:uri="urn:schemas-microsoft-com:office:smarttags" w:element="PlaceName">
          <w:r w:rsidRPr="009918C3">
            <w:rPr>
              <w:rFonts w:asciiTheme="minorHAnsi" w:hAnsiTheme="minorHAnsi"/>
              <w:b/>
              <w:i/>
              <w:sz w:val="28"/>
            </w:rPr>
            <w:t>Preparatory School</w:t>
          </w:r>
        </w:smartTag>
      </w:smartTag>
      <w:r w:rsidRPr="009918C3">
        <w:rPr>
          <w:rFonts w:asciiTheme="minorHAnsi" w:hAnsiTheme="minorHAnsi"/>
          <w:b/>
          <w:i/>
          <w:sz w:val="28"/>
        </w:rPr>
        <w:t xml:space="preserve"> </w:t>
      </w:r>
    </w:p>
    <w:p w14:paraId="6F53D7DA" w14:textId="77777777" w:rsidR="00751B5E" w:rsidRPr="009918C3" w:rsidRDefault="00751B5E" w:rsidP="00EA001C">
      <w:pPr>
        <w:jc w:val="center"/>
        <w:rPr>
          <w:rFonts w:asciiTheme="minorHAnsi" w:hAnsiTheme="minorHAnsi"/>
          <w:b/>
          <w:i/>
          <w:sz w:val="28"/>
        </w:rPr>
      </w:pPr>
      <w:r w:rsidRPr="009918C3">
        <w:rPr>
          <w:rFonts w:asciiTheme="minorHAnsi" w:hAnsiTheme="minorHAnsi"/>
          <w:b/>
          <w:i/>
          <w:sz w:val="28"/>
        </w:rPr>
        <w:t>Code of Conduct</w:t>
      </w:r>
    </w:p>
    <w:p w14:paraId="7E8CB8E8" w14:textId="77777777" w:rsidR="00DE6A80" w:rsidRPr="009918C3" w:rsidRDefault="00DE6A80" w:rsidP="00EA001C">
      <w:pPr>
        <w:jc w:val="center"/>
        <w:rPr>
          <w:rFonts w:asciiTheme="minorHAnsi" w:hAnsiTheme="minorHAnsi"/>
          <w:b/>
          <w:sz w:val="26"/>
        </w:rPr>
      </w:pPr>
      <w:r w:rsidRPr="009918C3">
        <w:rPr>
          <w:rFonts w:asciiTheme="minorHAnsi" w:hAnsiTheme="minorHAnsi"/>
          <w:b/>
          <w:sz w:val="26"/>
        </w:rPr>
        <w:t xml:space="preserve"> </w:t>
      </w:r>
    </w:p>
    <w:p w14:paraId="779EA014" w14:textId="77777777" w:rsidR="001C1E95" w:rsidRPr="00A51CB6" w:rsidRDefault="001C1E95" w:rsidP="00EA001C">
      <w:pPr>
        <w:jc w:val="center"/>
        <w:rPr>
          <w:rFonts w:asciiTheme="minorHAnsi" w:hAnsiTheme="minorHAnsi"/>
          <w:b/>
          <w:sz w:val="32"/>
        </w:rPr>
      </w:pPr>
      <w:r w:rsidRPr="00A51CB6">
        <w:rPr>
          <w:rFonts w:asciiTheme="minorHAnsi" w:hAnsiTheme="minorHAnsi"/>
          <w:b/>
          <w:sz w:val="28"/>
        </w:rPr>
        <w:t xml:space="preserve">Amiability, Compassion, Courage, Gratitude, Honesty, Integrity, Respectfulness, Responsibility, </w:t>
      </w:r>
      <w:r w:rsidR="00042CCB" w:rsidRPr="00A51CB6">
        <w:rPr>
          <w:rFonts w:asciiTheme="minorHAnsi" w:hAnsiTheme="minorHAnsi"/>
          <w:b/>
          <w:sz w:val="28"/>
        </w:rPr>
        <w:t>Self-Reliance</w:t>
      </w:r>
      <w:r w:rsidRPr="00A51CB6">
        <w:rPr>
          <w:rFonts w:asciiTheme="minorHAnsi" w:hAnsiTheme="minorHAnsi"/>
          <w:b/>
          <w:sz w:val="28"/>
        </w:rPr>
        <w:t>, and Strong Work Ethic</w:t>
      </w:r>
    </w:p>
    <w:p w14:paraId="1B700C97" w14:textId="77777777" w:rsidR="001C1E95" w:rsidRPr="00A51CB6" w:rsidRDefault="001C1E95" w:rsidP="00EA001C">
      <w:pPr>
        <w:jc w:val="center"/>
        <w:rPr>
          <w:rFonts w:asciiTheme="minorHAnsi" w:hAnsiTheme="minorHAnsi"/>
          <w:b/>
          <w:sz w:val="26"/>
        </w:rPr>
      </w:pPr>
    </w:p>
    <w:p w14:paraId="349FB0EF" w14:textId="77777777" w:rsidR="001C1E95" w:rsidRPr="00A51CB6" w:rsidRDefault="001C1E95" w:rsidP="00EA001C">
      <w:pPr>
        <w:jc w:val="both"/>
        <w:rPr>
          <w:rFonts w:asciiTheme="minorHAnsi" w:hAnsiTheme="minorHAnsi"/>
          <w:i/>
          <w:sz w:val="22"/>
        </w:rPr>
      </w:pPr>
      <w:r w:rsidRPr="00A51CB6">
        <w:rPr>
          <w:rFonts w:asciiTheme="minorHAnsi" w:hAnsiTheme="minorHAnsi"/>
          <w:b/>
          <w:sz w:val="28"/>
        </w:rPr>
        <w:t xml:space="preserve">Amiability- </w:t>
      </w:r>
      <w:r w:rsidRPr="00A51CB6">
        <w:rPr>
          <w:rFonts w:asciiTheme="minorHAnsi" w:hAnsiTheme="minorHAnsi"/>
          <w:i/>
          <w:sz w:val="22"/>
        </w:rPr>
        <w:t>JMPS students bring a friendly and helpful attitude to every interpersonal interaction with fellow students, teachers and staff, parents and family members, and people in the community.  They also know that if they want to make friends, they have to be friends.</w:t>
      </w:r>
    </w:p>
    <w:p w14:paraId="6D537D84" w14:textId="77777777" w:rsidR="001C1E95" w:rsidRPr="00A51CB6" w:rsidRDefault="001C1E95" w:rsidP="00EA001C">
      <w:pPr>
        <w:jc w:val="both"/>
        <w:rPr>
          <w:rFonts w:asciiTheme="minorHAnsi" w:hAnsiTheme="minorHAnsi"/>
          <w:i/>
          <w:sz w:val="24"/>
        </w:rPr>
      </w:pPr>
      <w:r w:rsidRPr="00A51CB6">
        <w:rPr>
          <w:rFonts w:asciiTheme="minorHAnsi" w:hAnsiTheme="minorHAnsi"/>
          <w:b/>
          <w:sz w:val="28"/>
        </w:rPr>
        <w:t xml:space="preserve">Compassion- </w:t>
      </w:r>
      <w:r w:rsidRPr="00A51CB6">
        <w:rPr>
          <w:rFonts w:asciiTheme="minorHAnsi" w:hAnsiTheme="minorHAnsi"/>
          <w:i/>
          <w:sz w:val="22"/>
        </w:rPr>
        <w:t>JMPS students seek to understand and appreciate the perspectives, challenges, strengths</w:t>
      </w:r>
      <w:r w:rsidR="00852E1F">
        <w:rPr>
          <w:rFonts w:asciiTheme="minorHAnsi" w:hAnsiTheme="minorHAnsi"/>
          <w:i/>
          <w:sz w:val="22"/>
        </w:rPr>
        <w:t>,</w:t>
      </w:r>
      <w:r w:rsidRPr="00A51CB6">
        <w:rPr>
          <w:rFonts w:asciiTheme="minorHAnsi" w:hAnsiTheme="minorHAnsi"/>
          <w:i/>
          <w:sz w:val="22"/>
        </w:rPr>
        <w:t xml:space="preserve"> and needs of other people.  They also act individually and as a community to help those in need.</w:t>
      </w:r>
    </w:p>
    <w:p w14:paraId="37030FBD" w14:textId="77777777" w:rsidR="00751B5E" w:rsidRPr="009918C3" w:rsidRDefault="001C1E95" w:rsidP="00EA001C">
      <w:pPr>
        <w:jc w:val="both"/>
        <w:rPr>
          <w:rFonts w:asciiTheme="minorHAnsi" w:hAnsiTheme="minorHAnsi"/>
          <w:sz w:val="24"/>
        </w:rPr>
      </w:pPr>
      <w:r w:rsidRPr="009918C3">
        <w:rPr>
          <w:rFonts w:asciiTheme="minorHAnsi" w:hAnsiTheme="minorHAnsi"/>
          <w:b/>
          <w:sz w:val="28"/>
        </w:rPr>
        <w:t>Courage-</w:t>
      </w:r>
      <w:r w:rsidRPr="009918C3">
        <w:rPr>
          <w:rFonts w:asciiTheme="minorHAnsi" w:hAnsiTheme="minorHAnsi"/>
          <w:sz w:val="24"/>
        </w:rPr>
        <w:t xml:space="preserve"> </w:t>
      </w:r>
      <w:r w:rsidRPr="009918C3">
        <w:rPr>
          <w:rFonts w:asciiTheme="minorHAnsi" w:hAnsiTheme="minorHAnsi"/>
          <w:i/>
          <w:sz w:val="22"/>
        </w:rPr>
        <w:t>JMPS students focus on the courage to admit their mistakes; their successes speak for themselves.</w:t>
      </w:r>
    </w:p>
    <w:p w14:paraId="0B7F96F6" w14:textId="77777777" w:rsidR="001C1E95" w:rsidRPr="00A51CB6" w:rsidRDefault="001C1E95" w:rsidP="00EA001C">
      <w:pPr>
        <w:jc w:val="both"/>
        <w:rPr>
          <w:rFonts w:asciiTheme="minorHAnsi" w:hAnsiTheme="minorHAnsi"/>
          <w:i/>
          <w:sz w:val="22"/>
        </w:rPr>
      </w:pPr>
      <w:r w:rsidRPr="00A51CB6">
        <w:rPr>
          <w:rFonts w:asciiTheme="minorHAnsi" w:hAnsiTheme="minorHAnsi"/>
          <w:b/>
          <w:sz w:val="28"/>
        </w:rPr>
        <w:t xml:space="preserve">Gratitude- </w:t>
      </w:r>
      <w:r w:rsidRPr="00A51CB6">
        <w:rPr>
          <w:rFonts w:asciiTheme="minorHAnsi" w:hAnsiTheme="minorHAnsi"/>
          <w:i/>
          <w:sz w:val="22"/>
        </w:rPr>
        <w:t>JMPS students appreciate that the opportunities and privileges they enjoy are due to the hard work and sacrifice of many others.  They also show their sincere thanks through genuine actions.</w:t>
      </w:r>
    </w:p>
    <w:p w14:paraId="38CF11EA" w14:textId="77777777" w:rsidR="00751B5E" w:rsidRPr="009918C3" w:rsidRDefault="00751B5E" w:rsidP="00EA001C">
      <w:pPr>
        <w:jc w:val="both"/>
        <w:rPr>
          <w:rFonts w:asciiTheme="minorHAnsi" w:hAnsiTheme="minorHAnsi"/>
          <w:i/>
          <w:sz w:val="24"/>
        </w:rPr>
      </w:pPr>
      <w:r w:rsidRPr="009918C3">
        <w:rPr>
          <w:rFonts w:asciiTheme="minorHAnsi" w:hAnsiTheme="minorHAnsi"/>
          <w:b/>
          <w:sz w:val="28"/>
        </w:rPr>
        <w:t>Honesty-</w:t>
      </w:r>
      <w:r w:rsidRPr="009918C3">
        <w:rPr>
          <w:rFonts w:asciiTheme="minorHAnsi" w:hAnsiTheme="minorHAnsi"/>
          <w:sz w:val="24"/>
        </w:rPr>
        <w:t xml:space="preserve"> </w:t>
      </w:r>
      <w:r w:rsidR="00796CA1" w:rsidRPr="009918C3">
        <w:rPr>
          <w:rFonts w:asciiTheme="minorHAnsi" w:hAnsiTheme="minorHAnsi"/>
          <w:i/>
          <w:sz w:val="22"/>
        </w:rPr>
        <w:t>JMPS</w:t>
      </w:r>
      <w:r w:rsidR="00796CA1" w:rsidRPr="009918C3">
        <w:rPr>
          <w:rFonts w:asciiTheme="minorHAnsi" w:hAnsiTheme="minorHAnsi"/>
          <w:i/>
          <w:iCs/>
          <w:sz w:val="22"/>
        </w:rPr>
        <w:t xml:space="preserve"> </w:t>
      </w:r>
      <w:r w:rsidRPr="009918C3">
        <w:rPr>
          <w:rFonts w:asciiTheme="minorHAnsi" w:hAnsiTheme="minorHAnsi"/>
          <w:i/>
          <w:iCs/>
          <w:sz w:val="22"/>
        </w:rPr>
        <w:t>students tell the truth</w:t>
      </w:r>
      <w:r w:rsidRPr="009918C3">
        <w:rPr>
          <w:rFonts w:asciiTheme="minorHAnsi" w:hAnsiTheme="minorHAnsi"/>
          <w:i/>
          <w:sz w:val="22"/>
        </w:rPr>
        <w:t xml:space="preserve"> and are as honest as their actions.</w:t>
      </w:r>
    </w:p>
    <w:p w14:paraId="7AEF20D6" w14:textId="77777777" w:rsidR="00751B5E" w:rsidRPr="009918C3" w:rsidRDefault="00751B5E" w:rsidP="00EA001C">
      <w:pPr>
        <w:jc w:val="both"/>
        <w:rPr>
          <w:rFonts w:asciiTheme="minorHAnsi" w:hAnsiTheme="minorHAnsi"/>
          <w:sz w:val="24"/>
        </w:rPr>
      </w:pPr>
      <w:r w:rsidRPr="009918C3">
        <w:rPr>
          <w:rFonts w:asciiTheme="minorHAnsi" w:hAnsiTheme="minorHAnsi"/>
          <w:b/>
          <w:sz w:val="28"/>
        </w:rPr>
        <w:t xml:space="preserve">Integrity- </w:t>
      </w:r>
      <w:r w:rsidR="00796CA1" w:rsidRPr="009918C3">
        <w:rPr>
          <w:rFonts w:asciiTheme="minorHAnsi" w:hAnsiTheme="minorHAnsi"/>
          <w:i/>
          <w:sz w:val="22"/>
        </w:rPr>
        <w:t xml:space="preserve">JMPS </w:t>
      </w:r>
      <w:r w:rsidRPr="009918C3">
        <w:rPr>
          <w:rFonts w:asciiTheme="minorHAnsi" w:hAnsiTheme="minorHAnsi"/>
          <w:i/>
          <w:sz w:val="22"/>
        </w:rPr>
        <w:t>students say what they mean and mean what they say.</w:t>
      </w:r>
      <w:r w:rsidRPr="009918C3">
        <w:rPr>
          <w:rFonts w:asciiTheme="minorHAnsi" w:hAnsiTheme="minorHAnsi"/>
          <w:i/>
          <w:sz w:val="24"/>
        </w:rPr>
        <w:t xml:space="preserve">  </w:t>
      </w:r>
      <w:r w:rsidRPr="009918C3">
        <w:rPr>
          <w:rFonts w:asciiTheme="minorHAnsi" w:hAnsiTheme="minorHAnsi"/>
          <w:i/>
          <w:sz w:val="24"/>
        </w:rPr>
        <w:tab/>
      </w:r>
    </w:p>
    <w:p w14:paraId="42CBA1FC" w14:textId="77777777" w:rsidR="00751B5E" w:rsidRPr="009918C3" w:rsidRDefault="00751B5E" w:rsidP="00EA001C">
      <w:pPr>
        <w:jc w:val="both"/>
        <w:rPr>
          <w:rFonts w:asciiTheme="minorHAnsi" w:hAnsiTheme="minorHAnsi"/>
          <w:i/>
          <w:sz w:val="22"/>
        </w:rPr>
      </w:pPr>
      <w:r w:rsidRPr="009918C3">
        <w:rPr>
          <w:rFonts w:asciiTheme="minorHAnsi" w:hAnsiTheme="minorHAnsi"/>
          <w:b/>
          <w:sz w:val="28"/>
        </w:rPr>
        <w:t>Respectfulness-</w:t>
      </w:r>
      <w:r w:rsidRPr="009918C3">
        <w:rPr>
          <w:rFonts w:asciiTheme="minorHAnsi" w:hAnsiTheme="minorHAnsi"/>
          <w:sz w:val="24"/>
        </w:rPr>
        <w:t xml:space="preserve"> </w:t>
      </w:r>
      <w:r w:rsidR="00796CA1" w:rsidRPr="009918C3">
        <w:rPr>
          <w:rFonts w:asciiTheme="minorHAnsi" w:hAnsiTheme="minorHAnsi"/>
          <w:i/>
          <w:sz w:val="22"/>
        </w:rPr>
        <w:t xml:space="preserve">JMPS </w:t>
      </w:r>
      <w:r w:rsidRPr="009918C3">
        <w:rPr>
          <w:rFonts w:asciiTheme="minorHAnsi" w:hAnsiTheme="minorHAnsi"/>
          <w:i/>
          <w:sz w:val="22"/>
        </w:rPr>
        <w:t>students respect their parents, their teachers, their peers, the property of others; and they respect themselves.</w:t>
      </w:r>
    </w:p>
    <w:p w14:paraId="19121E49" w14:textId="77777777" w:rsidR="001C1E95" w:rsidRPr="009918C3" w:rsidRDefault="001C1E95" w:rsidP="00EA001C">
      <w:pPr>
        <w:jc w:val="both"/>
        <w:rPr>
          <w:rFonts w:asciiTheme="minorHAnsi" w:hAnsiTheme="minorHAnsi"/>
          <w:b/>
          <w:sz w:val="28"/>
        </w:rPr>
      </w:pPr>
      <w:r w:rsidRPr="009918C3">
        <w:rPr>
          <w:rFonts w:asciiTheme="minorHAnsi" w:hAnsiTheme="minorHAnsi"/>
          <w:b/>
          <w:sz w:val="28"/>
        </w:rPr>
        <w:t>Responsibility-</w:t>
      </w:r>
      <w:r w:rsidRPr="009918C3">
        <w:rPr>
          <w:rFonts w:asciiTheme="minorHAnsi" w:hAnsiTheme="minorHAnsi"/>
          <w:sz w:val="24"/>
        </w:rPr>
        <w:t xml:space="preserve"> </w:t>
      </w:r>
      <w:r w:rsidRPr="009918C3">
        <w:rPr>
          <w:rFonts w:asciiTheme="minorHAnsi" w:hAnsiTheme="minorHAnsi"/>
          <w:i/>
          <w:sz w:val="22"/>
        </w:rPr>
        <w:t>JMPS students know that they are responsible for their own behavior.  They also know they share responsibility for the communities of which they are a part, be they school, family, neighborhood, city, state, or country.</w:t>
      </w:r>
      <w:r w:rsidRPr="009918C3">
        <w:rPr>
          <w:rFonts w:asciiTheme="minorHAnsi" w:hAnsiTheme="minorHAnsi"/>
          <w:b/>
          <w:sz w:val="28"/>
        </w:rPr>
        <w:t xml:space="preserve"> </w:t>
      </w:r>
    </w:p>
    <w:p w14:paraId="672092E9" w14:textId="77777777" w:rsidR="001C1E95" w:rsidRPr="009918C3" w:rsidRDefault="001C1E95" w:rsidP="00EA001C">
      <w:pPr>
        <w:jc w:val="both"/>
        <w:rPr>
          <w:rFonts w:asciiTheme="minorHAnsi" w:hAnsiTheme="minorHAnsi"/>
          <w:i/>
          <w:sz w:val="22"/>
        </w:rPr>
      </w:pPr>
      <w:r w:rsidRPr="009918C3">
        <w:rPr>
          <w:rFonts w:asciiTheme="minorHAnsi" w:hAnsiTheme="minorHAnsi"/>
          <w:b/>
          <w:sz w:val="28"/>
        </w:rPr>
        <w:t>Self-Reliance-</w:t>
      </w:r>
      <w:r w:rsidRPr="009918C3">
        <w:rPr>
          <w:rFonts w:asciiTheme="minorHAnsi" w:hAnsiTheme="minorHAnsi"/>
          <w:b/>
          <w:sz w:val="24"/>
        </w:rPr>
        <w:t xml:space="preserve"> </w:t>
      </w:r>
      <w:r w:rsidRPr="009918C3">
        <w:rPr>
          <w:rFonts w:asciiTheme="minorHAnsi" w:hAnsiTheme="minorHAnsi"/>
          <w:i/>
          <w:sz w:val="22"/>
        </w:rPr>
        <w:t>JMPS students focus on success by learning to count on themselves.</w:t>
      </w:r>
    </w:p>
    <w:p w14:paraId="67B0DDEB" w14:textId="77777777" w:rsidR="001C1E95" w:rsidRPr="009918C3" w:rsidRDefault="001C1E95" w:rsidP="00EA001C">
      <w:pPr>
        <w:jc w:val="both"/>
        <w:rPr>
          <w:rFonts w:asciiTheme="minorHAnsi" w:hAnsiTheme="minorHAnsi"/>
          <w:i/>
          <w:sz w:val="22"/>
        </w:rPr>
      </w:pPr>
      <w:r w:rsidRPr="009918C3">
        <w:rPr>
          <w:rFonts w:asciiTheme="minorHAnsi" w:hAnsiTheme="minorHAnsi"/>
          <w:b/>
          <w:sz w:val="28"/>
        </w:rPr>
        <w:t>Strong Work Ethic-</w:t>
      </w:r>
      <w:r w:rsidRPr="009918C3">
        <w:rPr>
          <w:rFonts w:asciiTheme="minorHAnsi" w:hAnsiTheme="minorHAnsi"/>
          <w:sz w:val="24"/>
        </w:rPr>
        <w:t xml:space="preserve"> </w:t>
      </w:r>
      <w:r w:rsidRPr="009918C3">
        <w:rPr>
          <w:rFonts w:asciiTheme="minorHAnsi" w:hAnsiTheme="minorHAnsi"/>
          <w:i/>
          <w:sz w:val="22"/>
        </w:rPr>
        <w:t>JMPS students know the hardest work reaps the greatest rewards.  JMPS students are known by their work.</w:t>
      </w:r>
    </w:p>
    <w:p w14:paraId="073E6215" w14:textId="77777777" w:rsidR="001C1E95" w:rsidRPr="009918C3" w:rsidRDefault="001C1E95" w:rsidP="00EA001C">
      <w:pPr>
        <w:jc w:val="center"/>
        <w:rPr>
          <w:rFonts w:ascii="Book Antiqua" w:hAnsi="Book Antiqua"/>
          <w:b/>
          <w:sz w:val="28"/>
        </w:rPr>
      </w:pPr>
    </w:p>
    <w:p w14:paraId="0C45F0BE" w14:textId="77777777" w:rsidR="000F3959" w:rsidRDefault="000B18E2"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40"/>
          <w:szCs w:val="28"/>
        </w:rPr>
      </w:pPr>
      <w:r w:rsidRPr="000F3959">
        <w:rPr>
          <w:rFonts w:ascii="Book Antiqua" w:hAnsi="Book Antiqua"/>
          <w:b/>
          <w:sz w:val="40"/>
          <w:szCs w:val="28"/>
        </w:rPr>
        <w:t xml:space="preserve">Living The Code </w:t>
      </w:r>
    </w:p>
    <w:p w14:paraId="25F00D5B" w14:textId="50C40D7A" w:rsidR="00A32FDC" w:rsidRDefault="000F3959"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28"/>
        </w:rPr>
      </w:pPr>
      <w:r>
        <w:rPr>
          <w:rFonts w:ascii="Book Antiqua" w:hAnsi="Book Antiqua"/>
          <w:b/>
          <w:sz w:val="40"/>
          <w:szCs w:val="28"/>
        </w:rPr>
        <w:t>Means</w:t>
      </w:r>
      <w:r w:rsidR="000B18E2" w:rsidRPr="009918C3">
        <w:rPr>
          <w:rFonts w:ascii="Book Antiqua" w:hAnsi="Book Antiqua"/>
          <w:b/>
          <w:sz w:val="28"/>
        </w:rPr>
        <w:t xml:space="preserve"> </w:t>
      </w:r>
    </w:p>
    <w:p w14:paraId="7F456DB5" w14:textId="4F5C1E47" w:rsidR="00751B5E" w:rsidRPr="000F3959" w:rsidRDefault="000B18E2" w:rsidP="00EA001C">
      <w:pPr>
        <w:pBdr>
          <w:top w:val="single" w:sz="4" w:space="1" w:color="auto" w:shadow="1"/>
          <w:left w:val="single" w:sz="4" w:space="4" w:color="auto" w:shadow="1"/>
          <w:bottom w:val="single" w:sz="4" w:space="1" w:color="auto" w:shadow="1"/>
          <w:right w:val="single" w:sz="4" w:space="4" w:color="auto" w:shadow="1"/>
        </w:pBdr>
        <w:jc w:val="center"/>
        <w:rPr>
          <w:rFonts w:ascii="Book Antiqua" w:hAnsi="Book Antiqua"/>
          <w:b/>
          <w:sz w:val="40"/>
          <w:szCs w:val="22"/>
        </w:rPr>
      </w:pPr>
      <w:r w:rsidRPr="000F3959">
        <w:rPr>
          <w:rFonts w:ascii="Book Antiqua" w:hAnsi="Book Antiqua"/>
          <w:b/>
          <w:sz w:val="32"/>
          <w:szCs w:val="22"/>
        </w:rPr>
        <w:t>Academic, Extracurricular,</w:t>
      </w:r>
      <w:r w:rsidR="000F3959" w:rsidRPr="000F3959">
        <w:rPr>
          <w:rFonts w:ascii="Book Antiqua" w:hAnsi="Book Antiqua"/>
          <w:b/>
          <w:sz w:val="32"/>
          <w:szCs w:val="22"/>
        </w:rPr>
        <w:t xml:space="preserve"> </w:t>
      </w:r>
      <w:r w:rsidR="00A32FDC" w:rsidRPr="000F3959">
        <w:rPr>
          <w:rFonts w:ascii="Book Antiqua" w:hAnsi="Book Antiqua"/>
          <w:b/>
          <w:sz w:val="32"/>
          <w:szCs w:val="22"/>
        </w:rPr>
        <w:t xml:space="preserve">Personal, </w:t>
      </w:r>
      <w:r w:rsidR="002C4DF7" w:rsidRPr="000F3959">
        <w:rPr>
          <w:rFonts w:ascii="Book Antiqua" w:hAnsi="Book Antiqua"/>
          <w:b/>
          <w:sz w:val="32"/>
          <w:szCs w:val="22"/>
        </w:rPr>
        <w:t xml:space="preserve">and </w:t>
      </w:r>
      <w:r w:rsidRPr="000F3959">
        <w:rPr>
          <w:rFonts w:ascii="Book Antiqua" w:hAnsi="Book Antiqua"/>
          <w:b/>
          <w:sz w:val="32"/>
          <w:szCs w:val="22"/>
        </w:rPr>
        <w:t>Community Success</w:t>
      </w:r>
      <w:r w:rsidRPr="000F3959">
        <w:rPr>
          <w:rFonts w:ascii="Book Antiqua" w:hAnsi="Book Antiqua"/>
          <w:b/>
          <w:sz w:val="36"/>
          <w:szCs w:val="22"/>
        </w:rPr>
        <w:t>!</w:t>
      </w:r>
    </w:p>
    <w:p w14:paraId="258EADCB" w14:textId="77777777" w:rsidR="000B18E2" w:rsidRDefault="000B18E2" w:rsidP="00EA001C">
      <w:pPr>
        <w:rPr>
          <w:rFonts w:ascii="Book Antiqua" w:hAnsi="Book Antiqua"/>
          <w:b/>
          <w:sz w:val="28"/>
          <w:highlight w:val="green"/>
        </w:rPr>
      </w:pPr>
    </w:p>
    <w:p w14:paraId="2420AD6F" w14:textId="1F3179DE" w:rsidR="00B614D2" w:rsidRPr="0003142D" w:rsidRDefault="00EB74BE" w:rsidP="00EA001C">
      <w:pPr>
        <w:pBdr>
          <w:top w:val="single" w:sz="4" w:space="1" w:color="auto" w:shadow="1"/>
          <w:left w:val="single" w:sz="4" w:space="4" w:color="auto" w:shadow="1"/>
          <w:bottom w:val="single" w:sz="4" w:space="1" w:color="auto" w:shadow="1"/>
          <w:right w:val="single" w:sz="4" w:space="4" w:color="auto" w:shadow="1"/>
        </w:pBdr>
        <w:rPr>
          <w:rFonts w:ascii="Book Antiqua" w:hAnsi="Book Antiqua"/>
          <w:b/>
        </w:rPr>
      </w:pPr>
      <w:r w:rsidRPr="00AB276D">
        <w:rPr>
          <w:rFonts w:ascii="Book Antiqua" w:hAnsi="Book Antiqua"/>
          <w:b/>
          <w:sz w:val="28"/>
        </w:rPr>
        <w:lastRenderedPageBreak/>
        <w:t xml:space="preserve">SCHOOL </w:t>
      </w:r>
      <w:r w:rsidR="0003142D">
        <w:rPr>
          <w:rFonts w:ascii="Book Antiqua" w:hAnsi="Book Antiqua"/>
          <w:b/>
          <w:sz w:val="28"/>
        </w:rPr>
        <w:t xml:space="preserve">CALENDAR for </w:t>
      </w:r>
      <w:r w:rsidR="004D7BCF">
        <w:rPr>
          <w:rFonts w:ascii="Book Antiqua" w:hAnsi="Book Antiqua"/>
          <w:b/>
          <w:sz w:val="28"/>
        </w:rPr>
        <w:t>20</w:t>
      </w:r>
      <w:r w:rsidR="00D51F8B">
        <w:rPr>
          <w:rFonts w:ascii="Book Antiqua" w:hAnsi="Book Antiqua"/>
          <w:b/>
          <w:sz w:val="28"/>
        </w:rPr>
        <w:t>2</w:t>
      </w:r>
      <w:r w:rsidR="00981E1C">
        <w:rPr>
          <w:rFonts w:ascii="Book Antiqua" w:hAnsi="Book Antiqua"/>
          <w:b/>
          <w:sz w:val="28"/>
        </w:rPr>
        <w:t>1</w:t>
      </w:r>
      <w:r w:rsidR="004D7BCF">
        <w:rPr>
          <w:rFonts w:ascii="Book Antiqua" w:hAnsi="Book Antiqua"/>
          <w:b/>
          <w:sz w:val="28"/>
        </w:rPr>
        <w:t>-202</w:t>
      </w:r>
      <w:r w:rsidR="00981E1C">
        <w:rPr>
          <w:rFonts w:ascii="Book Antiqua" w:hAnsi="Book Antiqua"/>
          <w:b/>
          <w:sz w:val="28"/>
        </w:rPr>
        <w:t>2</w:t>
      </w:r>
      <w:r w:rsidR="00B614D2" w:rsidRPr="00AB276D">
        <w:rPr>
          <w:rFonts w:ascii="Book Antiqua" w:hAnsi="Book Antiqua"/>
          <w:b/>
          <w:sz w:val="28"/>
        </w:rPr>
        <w:t xml:space="preserve"> – </w:t>
      </w:r>
      <w:r w:rsidR="00B614D2" w:rsidRPr="00A9040E">
        <w:rPr>
          <w:rFonts w:ascii="Book Antiqua" w:hAnsi="Book Antiqua"/>
          <w:b/>
        </w:rPr>
        <w:t>18</w:t>
      </w:r>
      <w:r w:rsidR="00981E1C" w:rsidRPr="00A9040E">
        <w:rPr>
          <w:rFonts w:ascii="Book Antiqua" w:hAnsi="Book Antiqua"/>
          <w:b/>
        </w:rPr>
        <w:t>9</w:t>
      </w:r>
      <w:r w:rsidR="00B614D2" w:rsidRPr="00A9040E">
        <w:rPr>
          <w:rFonts w:ascii="Book Antiqua" w:hAnsi="Book Antiqua"/>
          <w:b/>
          <w:i/>
          <w:iCs/>
        </w:rPr>
        <w:t xml:space="preserve"> </w:t>
      </w:r>
      <w:r w:rsidR="00B614D2" w:rsidRPr="00A9040E">
        <w:rPr>
          <w:rFonts w:ascii="Book Antiqua" w:hAnsi="Book Antiqua"/>
          <w:b/>
        </w:rPr>
        <w:t>School Days</w:t>
      </w:r>
      <w:r w:rsidR="0003142D" w:rsidRPr="0003142D">
        <w:rPr>
          <w:rFonts w:ascii="Book Antiqua" w:hAnsi="Book Antiqua"/>
          <w:b/>
        </w:rPr>
        <w:t xml:space="preserve"> </w:t>
      </w:r>
    </w:p>
    <w:p w14:paraId="14AA3732" w14:textId="77777777" w:rsidR="00B614D2" w:rsidRPr="009858AB" w:rsidRDefault="00B614D2" w:rsidP="00B614D2">
      <w:pPr>
        <w:rPr>
          <w:rFonts w:ascii="Book Antiqua" w:hAnsi="Book Antiqua"/>
          <w:b/>
          <w:sz w:val="12"/>
        </w:rPr>
      </w:pPr>
    </w:p>
    <w:p w14:paraId="611431A9" w14:textId="77777777" w:rsidR="00CB2EAF" w:rsidRPr="004D7BCF" w:rsidRDefault="00CB2EAF" w:rsidP="00CB2EAF">
      <w:pPr>
        <w:pStyle w:val="Default"/>
        <w:rPr>
          <w:rFonts w:ascii="Book Antiqua" w:hAnsi="Book Antiqua"/>
          <w:b/>
          <w:u w:val="single"/>
        </w:rPr>
      </w:pPr>
      <w:r w:rsidRPr="004D7BCF">
        <w:rPr>
          <w:rFonts w:ascii="Book Antiqua" w:hAnsi="Book Antiqua"/>
          <w:b/>
          <w:u w:val="single"/>
        </w:rPr>
        <w:t>DATE</w:t>
      </w:r>
      <w:r w:rsidRPr="004D7BCF">
        <w:rPr>
          <w:rFonts w:ascii="Book Antiqua" w:hAnsi="Book Antiqua"/>
          <w:b/>
          <w:u w:val="single"/>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rPr>
        <w:tab/>
      </w:r>
      <w:r w:rsidRPr="004D7BCF">
        <w:rPr>
          <w:rFonts w:ascii="Book Antiqua" w:hAnsi="Book Antiqua"/>
          <w:b/>
          <w:u w:val="single"/>
        </w:rPr>
        <w:t>EVENT</w:t>
      </w:r>
    </w:p>
    <w:p w14:paraId="5EC1F895" w14:textId="77777777" w:rsidR="0003142D" w:rsidRPr="0070746E" w:rsidRDefault="0003142D" w:rsidP="0003142D">
      <w:pPr>
        <w:pStyle w:val="Default"/>
        <w:spacing w:line="276" w:lineRule="auto"/>
        <w:rPr>
          <w:rFonts w:ascii="Book Antiqua" w:hAnsi="Book Antiqua"/>
          <w:sz w:val="16"/>
          <w:szCs w:val="16"/>
        </w:rPr>
      </w:pPr>
    </w:p>
    <w:p w14:paraId="526A6450" w14:textId="314F4964" w:rsidR="00CB2EAF" w:rsidRPr="004D7BCF" w:rsidRDefault="008D3734" w:rsidP="0003142D">
      <w:pPr>
        <w:pStyle w:val="Default"/>
        <w:spacing w:line="276" w:lineRule="auto"/>
        <w:rPr>
          <w:rFonts w:ascii="Book Antiqua" w:hAnsi="Book Antiqua"/>
        </w:rPr>
      </w:pPr>
      <w:r>
        <w:rPr>
          <w:rFonts w:ascii="Book Antiqua" w:hAnsi="Book Antiqua"/>
        </w:rPr>
        <w:t>Tuesday</w:t>
      </w:r>
      <w:r w:rsidR="004D7BCF" w:rsidRPr="004D7BCF">
        <w:rPr>
          <w:rFonts w:ascii="Book Antiqua" w:hAnsi="Book Antiqua"/>
        </w:rPr>
        <w:t xml:space="preserve">, August </w:t>
      </w:r>
      <w:r w:rsidR="00D51F8B">
        <w:rPr>
          <w:rFonts w:ascii="Book Antiqua" w:hAnsi="Book Antiqua"/>
        </w:rPr>
        <w:t>1</w:t>
      </w:r>
      <w:r w:rsidR="00981E1C">
        <w:rPr>
          <w:rFonts w:ascii="Book Antiqua" w:hAnsi="Book Antiqua"/>
        </w:rPr>
        <w:t>0</w:t>
      </w:r>
      <w:r w:rsidR="001E033B">
        <w:rPr>
          <w:rFonts w:ascii="Book Antiqua" w:hAnsi="Book Antiqua"/>
        </w:rPr>
        <w:tab/>
      </w:r>
      <w:r w:rsidR="00CB2EAF" w:rsidRPr="004D7BCF">
        <w:rPr>
          <w:rFonts w:ascii="Book Antiqua" w:hAnsi="Book Antiqua"/>
        </w:rPr>
        <w:tab/>
      </w:r>
      <w:r w:rsidR="00CB2EAF" w:rsidRPr="004D7BCF">
        <w:rPr>
          <w:rFonts w:ascii="Book Antiqua" w:hAnsi="Book Antiqua"/>
        </w:rPr>
        <w:tab/>
      </w:r>
      <w:r w:rsidR="00CB2EAF" w:rsidRPr="004D7BCF">
        <w:rPr>
          <w:rFonts w:ascii="Book Antiqua" w:hAnsi="Book Antiqua"/>
        </w:rPr>
        <w:tab/>
      </w:r>
      <w:r w:rsidR="00CB2EAF" w:rsidRPr="004D7BCF">
        <w:rPr>
          <w:rFonts w:ascii="Book Antiqua" w:hAnsi="Book Antiqua"/>
        </w:rPr>
        <w:tab/>
      </w:r>
      <w:r w:rsidR="004D7BCF">
        <w:rPr>
          <w:rFonts w:ascii="Book Antiqua" w:hAnsi="Book Antiqua"/>
        </w:rPr>
        <w:tab/>
      </w:r>
      <w:r w:rsidR="00CB2EAF" w:rsidRPr="004D7BCF">
        <w:rPr>
          <w:rFonts w:ascii="Book Antiqua" w:hAnsi="Book Antiqua"/>
        </w:rPr>
        <w:t xml:space="preserve">First Day of School </w:t>
      </w:r>
    </w:p>
    <w:p w14:paraId="56973863" w14:textId="77777777" w:rsidR="00CB2EAF" w:rsidRPr="004D7BCF" w:rsidRDefault="00CB2EAF" w:rsidP="0003142D">
      <w:pPr>
        <w:pStyle w:val="Default"/>
        <w:spacing w:line="276" w:lineRule="auto"/>
        <w:rPr>
          <w:rFonts w:ascii="Book Antiqua" w:hAnsi="Book Antiqua"/>
        </w:rPr>
      </w:pPr>
    </w:p>
    <w:p w14:paraId="025B1A51" w14:textId="0B81CE0C" w:rsidR="00CB2EAF" w:rsidRPr="004D7BCF" w:rsidRDefault="004D7BCF" w:rsidP="0003142D">
      <w:pPr>
        <w:pStyle w:val="Default"/>
        <w:spacing w:line="276" w:lineRule="auto"/>
        <w:rPr>
          <w:rFonts w:ascii="Book Antiqua" w:hAnsi="Book Antiqua"/>
        </w:rPr>
      </w:pPr>
      <w:r w:rsidRPr="004D7BCF">
        <w:rPr>
          <w:rFonts w:ascii="Book Antiqua" w:hAnsi="Book Antiqua"/>
        </w:rPr>
        <w:t xml:space="preserve">Friday, </w:t>
      </w:r>
      <w:r w:rsidR="00152E11">
        <w:rPr>
          <w:rFonts w:ascii="Book Antiqua" w:hAnsi="Book Antiqua"/>
        </w:rPr>
        <w:t xml:space="preserve">September </w:t>
      </w:r>
      <w:r w:rsidR="008D3734">
        <w:rPr>
          <w:rFonts w:ascii="Book Antiqua" w:hAnsi="Book Antiqua"/>
        </w:rPr>
        <w:t>3</w:t>
      </w:r>
      <w:r w:rsidR="00152E11">
        <w:rPr>
          <w:rFonts w:ascii="Book Antiqua" w:hAnsi="Book Antiqua"/>
        </w:rPr>
        <w:t xml:space="preserve"> </w:t>
      </w:r>
      <w:r w:rsidRPr="004D7BCF">
        <w:rPr>
          <w:rFonts w:ascii="Book Antiqua" w:hAnsi="Book Antiqua"/>
        </w:rPr>
        <w:t>-</w:t>
      </w:r>
      <w:r w:rsidR="00152E11">
        <w:rPr>
          <w:rFonts w:ascii="Book Antiqua" w:hAnsi="Book Antiqua"/>
        </w:rPr>
        <w:t xml:space="preserve"> </w:t>
      </w:r>
      <w:r w:rsidRPr="004D7BCF">
        <w:rPr>
          <w:rFonts w:ascii="Book Antiqua" w:hAnsi="Book Antiqua"/>
        </w:rPr>
        <w:t xml:space="preserve">Monday, September </w:t>
      </w:r>
      <w:r w:rsidR="008D3734">
        <w:rPr>
          <w:rFonts w:ascii="Book Antiqua" w:hAnsi="Book Antiqua"/>
        </w:rPr>
        <w:t>6</w:t>
      </w:r>
      <w:r w:rsidR="00CB2EAF" w:rsidRPr="004D7BCF">
        <w:rPr>
          <w:rFonts w:ascii="Book Antiqua" w:hAnsi="Book Antiqua"/>
        </w:rPr>
        <w:t xml:space="preserve"> </w:t>
      </w:r>
      <w:r w:rsidR="00CB2EAF" w:rsidRPr="004D7BCF">
        <w:rPr>
          <w:rFonts w:ascii="Book Antiqua" w:hAnsi="Book Antiqua"/>
        </w:rPr>
        <w:tab/>
      </w:r>
      <w:r w:rsidR="0003142D" w:rsidRPr="004D7BCF">
        <w:rPr>
          <w:rFonts w:ascii="Book Antiqua" w:hAnsi="Book Antiqua"/>
        </w:rPr>
        <w:tab/>
      </w:r>
      <w:r w:rsidR="00CB2EAF" w:rsidRPr="004D7BCF">
        <w:rPr>
          <w:rFonts w:ascii="Book Antiqua" w:hAnsi="Book Antiqua"/>
        </w:rPr>
        <w:t>Labor Day Weekend</w:t>
      </w:r>
      <w:r w:rsidR="0070746E">
        <w:rPr>
          <w:rFonts w:ascii="Book Antiqua" w:hAnsi="Book Antiqua"/>
        </w:rPr>
        <w:t>-No School</w:t>
      </w:r>
      <w:r w:rsidR="00CB2EAF" w:rsidRPr="004D7BCF">
        <w:rPr>
          <w:rFonts w:ascii="Book Antiqua" w:hAnsi="Book Antiqua"/>
        </w:rPr>
        <w:t xml:space="preserve"> </w:t>
      </w:r>
    </w:p>
    <w:p w14:paraId="7C0D3B90" w14:textId="77777777" w:rsidR="00CB2EAF" w:rsidRPr="004D7BCF" w:rsidRDefault="00CB2EAF" w:rsidP="0003142D">
      <w:pPr>
        <w:pStyle w:val="Default"/>
        <w:spacing w:line="276" w:lineRule="auto"/>
        <w:rPr>
          <w:rFonts w:ascii="Book Antiqua" w:hAnsi="Book Antiqua"/>
        </w:rPr>
      </w:pPr>
    </w:p>
    <w:p w14:paraId="22B2EE9D" w14:textId="1AF02B42" w:rsidR="00CB2EAF" w:rsidRPr="004D7BCF" w:rsidRDefault="00CB2EAF" w:rsidP="0003142D">
      <w:pPr>
        <w:pStyle w:val="Default"/>
        <w:spacing w:line="276" w:lineRule="auto"/>
        <w:rPr>
          <w:rFonts w:ascii="Book Antiqua" w:hAnsi="Book Antiqua"/>
        </w:rPr>
      </w:pPr>
      <w:r w:rsidRPr="004D7BCF">
        <w:rPr>
          <w:rFonts w:ascii="Book Antiqua" w:hAnsi="Book Antiqua"/>
        </w:rPr>
        <w:t>Monda</w:t>
      </w:r>
      <w:r w:rsidR="004D7BCF" w:rsidRPr="004D7BCF">
        <w:rPr>
          <w:rFonts w:ascii="Book Antiqua" w:hAnsi="Book Antiqua"/>
        </w:rPr>
        <w:t xml:space="preserve">y, October </w:t>
      </w:r>
      <w:r w:rsidR="008D3734">
        <w:rPr>
          <w:rFonts w:ascii="Book Antiqua" w:hAnsi="Book Antiqua"/>
        </w:rPr>
        <w:t>4</w:t>
      </w:r>
      <w:r w:rsidR="00152E11">
        <w:rPr>
          <w:rFonts w:ascii="Book Antiqua" w:hAnsi="Book Antiqua"/>
        </w:rPr>
        <w:t xml:space="preserve"> </w:t>
      </w:r>
      <w:r w:rsidR="004D7BCF" w:rsidRPr="004D7BCF">
        <w:rPr>
          <w:rFonts w:ascii="Book Antiqua" w:hAnsi="Book Antiqua"/>
        </w:rPr>
        <w:t>-</w:t>
      </w:r>
      <w:r w:rsidR="00152E11">
        <w:rPr>
          <w:rFonts w:ascii="Book Antiqua" w:hAnsi="Book Antiqua"/>
        </w:rPr>
        <w:t xml:space="preserve"> </w:t>
      </w:r>
      <w:r w:rsidR="004D7BCF" w:rsidRPr="004D7BCF">
        <w:rPr>
          <w:rFonts w:ascii="Book Antiqua" w:hAnsi="Book Antiqua"/>
        </w:rPr>
        <w:t xml:space="preserve">Friday, October </w:t>
      </w:r>
      <w:r w:rsidR="008D3734">
        <w:rPr>
          <w:rFonts w:ascii="Book Antiqua" w:hAnsi="Book Antiqua"/>
        </w:rPr>
        <w:t>8</w:t>
      </w:r>
      <w:r w:rsidRPr="004D7BCF">
        <w:rPr>
          <w:rFonts w:ascii="Book Antiqua" w:hAnsi="Book Antiqua"/>
        </w:rPr>
        <w:tab/>
      </w:r>
      <w:r w:rsidR="0003142D" w:rsidRPr="004D7BCF">
        <w:rPr>
          <w:rFonts w:ascii="Book Antiqua" w:hAnsi="Book Antiqua"/>
        </w:rPr>
        <w:tab/>
      </w:r>
      <w:r w:rsidR="004D7BCF">
        <w:rPr>
          <w:rFonts w:ascii="Book Antiqua" w:hAnsi="Book Antiqua"/>
        </w:rPr>
        <w:tab/>
      </w:r>
      <w:r w:rsidRPr="004D7BCF">
        <w:rPr>
          <w:rFonts w:ascii="Book Antiqua" w:hAnsi="Book Antiqua"/>
        </w:rPr>
        <w:t xml:space="preserve">Fall Break-No School </w:t>
      </w:r>
    </w:p>
    <w:p w14:paraId="4578CBC9" w14:textId="77777777" w:rsidR="004D7BCF" w:rsidRPr="004D7BCF" w:rsidRDefault="004D7BCF" w:rsidP="0003142D">
      <w:pPr>
        <w:pStyle w:val="Default"/>
        <w:spacing w:line="276" w:lineRule="auto"/>
        <w:rPr>
          <w:rFonts w:ascii="Book Antiqua" w:hAnsi="Book Antiqua"/>
        </w:rPr>
      </w:pPr>
    </w:p>
    <w:p w14:paraId="462EB430" w14:textId="5CA56FF6" w:rsidR="004D7BCF" w:rsidRPr="004D7BCF" w:rsidRDefault="008D3734" w:rsidP="0003142D">
      <w:pPr>
        <w:pStyle w:val="Default"/>
        <w:spacing w:line="276" w:lineRule="auto"/>
        <w:rPr>
          <w:rFonts w:ascii="Book Antiqua" w:hAnsi="Book Antiqua"/>
        </w:rPr>
      </w:pPr>
      <w:r>
        <w:rPr>
          <w:rFonts w:ascii="Book Antiqua" w:hAnsi="Book Antiqua"/>
        </w:rPr>
        <w:t>Thursday</w:t>
      </w:r>
      <w:r w:rsidR="004D7BCF" w:rsidRPr="004D7BCF">
        <w:rPr>
          <w:rFonts w:ascii="Book Antiqua" w:hAnsi="Book Antiqua"/>
        </w:rPr>
        <w:t>, November 11</w:t>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t>Veterans Day</w:t>
      </w:r>
      <w:r w:rsidR="0070746E">
        <w:rPr>
          <w:rFonts w:ascii="Book Antiqua" w:hAnsi="Book Antiqua"/>
        </w:rPr>
        <w:t>-No School</w:t>
      </w:r>
    </w:p>
    <w:p w14:paraId="08C36AEF" w14:textId="77777777" w:rsidR="00CB2EAF" w:rsidRPr="004D7BCF" w:rsidRDefault="00CB2EAF" w:rsidP="0003142D">
      <w:pPr>
        <w:pStyle w:val="Default"/>
        <w:spacing w:line="276" w:lineRule="auto"/>
        <w:rPr>
          <w:rFonts w:ascii="Book Antiqua" w:hAnsi="Book Antiqua"/>
        </w:rPr>
      </w:pPr>
    </w:p>
    <w:p w14:paraId="4BEA0FF7" w14:textId="1C82F711" w:rsidR="00CB2EAF" w:rsidRPr="004D7BCF" w:rsidRDefault="004D7BCF" w:rsidP="0003142D">
      <w:pPr>
        <w:pStyle w:val="Default"/>
        <w:spacing w:line="276" w:lineRule="auto"/>
        <w:rPr>
          <w:rFonts w:ascii="Book Antiqua" w:hAnsi="Book Antiqua"/>
        </w:rPr>
      </w:pPr>
      <w:r w:rsidRPr="004D7BCF">
        <w:rPr>
          <w:rFonts w:ascii="Book Antiqua" w:hAnsi="Book Antiqua"/>
        </w:rPr>
        <w:t>Thursday, November 2</w:t>
      </w:r>
      <w:r w:rsidR="008D3734">
        <w:rPr>
          <w:rFonts w:ascii="Book Antiqua" w:hAnsi="Book Antiqua"/>
        </w:rPr>
        <w:t>5</w:t>
      </w:r>
      <w:r w:rsidR="00152E11">
        <w:rPr>
          <w:rFonts w:ascii="Book Antiqua" w:hAnsi="Book Antiqua"/>
        </w:rPr>
        <w:t xml:space="preserve"> </w:t>
      </w:r>
      <w:r w:rsidR="00CB2EAF" w:rsidRPr="004D7BCF">
        <w:rPr>
          <w:rFonts w:ascii="Book Antiqua" w:hAnsi="Book Antiqua"/>
        </w:rPr>
        <w:t>-</w:t>
      </w:r>
      <w:r w:rsidR="00152E11">
        <w:rPr>
          <w:rFonts w:ascii="Book Antiqua" w:hAnsi="Book Antiqua"/>
        </w:rPr>
        <w:t xml:space="preserve"> </w:t>
      </w:r>
      <w:r w:rsidR="00CB2EAF" w:rsidRPr="004D7BCF">
        <w:rPr>
          <w:rFonts w:ascii="Book Antiqua" w:hAnsi="Book Antiqua"/>
        </w:rPr>
        <w:t xml:space="preserve">Monday, </w:t>
      </w:r>
      <w:r w:rsidR="00152E11">
        <w:rPr>
          <w:rFonts w:ascii="Book Antiqua" w:hAnsi="Book Antiqua"/>
        </w:rPr>
        <w:t>Novem</w:t>
      </w:r>
      <w:r w:rsidRPr="004D7BCF">
        <w:rPr>
          <w:rFonts w:ascii="Book Antiqua" w:hAnsi="Book Antiqua"/>
        </w:rPr>
        <w:t xml:space="preserve">ber </w:t>
      </w:r>
      <w:r w:rsidR="008D3734">
        <w:rPr>
          <w:rFonts w:ascii="Book Antiqua" w:hAnsi="Book Antiqua"/>
        </w:rPr>
        <w:t>29</w:t>
      </w:r>
      <w:r>
        <w:rPr>
          <w:rFonts w:ascii="Book Antiqua" w:hAnsi="Book Antiqua"/>
        </w:rPr>
        <w:tab/>
      </w:r>
      <w:r w:rsidR="00CB2EAF" w:rsidRPr="004D7BCF">
        <w:rPr>
          <w:rFonts w:ascii="Book Antiqua" w:hAnsi="Book Antiqua"/>
        </w:rPr>
        <w:t xml:space="preserve">Thanksgiving Break-No School </w:t>
      </w:r>
    </w:p>
    <w:p w14:paraId="6D7358F6" w14:textId="77777777" w:rsidR="00CB2EAF" w:rsidRPr="004D7BCF" w:rsidRDefault="00CB2EAF" w:rsidP="0003142D">
      <w:pPr>
        <w:pStyle w:val="Default"/>
        <w:spacing w:line="276" w:lineRule="auto"/>
        <w:rPr>
          <w:rFonts w:ascii="Book Antiqua" w:hAnsi="Book Antiqua"/>
        </w:rPr>
      </w:pPr>
    </w:p>
    <w:p w14:paraId="7D28B439" w14:textId="0D38AD04" w:rsidR="00CB2EAF" w:rsidRPr="004D7BCF" w:rsidRDefault="00CB2EAF" w:rsidP="0003142D">
      <w:pPr>
        <w:pStyle w:val="Default"/>
        <w:spacing w:line="276" w:lineRule="auto"/>
        <w:rPr>
          <w:rFonts w:ascii="Book Antiqua" w:hAnsi="Book Antiqua"/>
        </w:rPr>
      </w:pPr>
      <w:r w:rsidRPr="004D7BCF">
        <w:rPr>
          <w:rFonts w:ascii="Book Antiqua" w:hAnsi="Book Antiqua"/>
        </w:rPr>
        <w:t xml:space="preserve">Tuesday, </w:t>
      </w:r>
      <w:r w:rsidR="008D3734">
        <w:rPr>
          <w:rFonts w:ascii="Book Antiqua" w:hAnsi="Book Antiqua"/>
        </w:rPr>
        <w:t>November 30</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4D7BCF" w:rsidRPr="004D7BCF">
        <w:rPr>
          <w:rFonts w:ascii="Book Antiqua" w:hAnsi="Book Antiqua"/>
        </w:rPr>
        <w:tab/>
      </w:r>
      <w:r w:rsidRPr="004D7BCF">
        <w:rPr>
          <w:rFonts w:ascii="Book Antiqua" w:hAnsi="Book Antiqua"/>
        </w:rPr>
        <w:t xml:space="preserve">Start of Second Trimester </w:t>
      </w:r>
    </w:p>
    <w:p w14:paraId="1D96ED6A" w14:textId="77777777" w:rsidR="00CB2EAF" w:rsidRPr="004D7BCF" w:rsidRDefault="00CB2EAF" w:rsidP="0003142D">
      <w:pPr>
        <w:pStyle w:val="Default"/>
        <w:spacing w:line="276" w:lineRule="auto"/>
        <w:rPr>
          <w:rFonts w:ascii="Book Antiqua" w:hAnsi="Book Antiqua"/>
        </w:rPr>
      </w:pPr>
    </w:p>
    <w:p w14:paraId="421EB4FA" w14:textId="7D23A9E5" w:rsidR="00CB2EAF" w:rsidRPr="004D7BCF" w:rsidRDefault="008D3734" w:rsidP="0003142D">
      <w:pPr>
        <w:pStyle w:val="Default"/>
        <w:spacing w:line="276" w:lineRule="auto"/>
        <w:rPr>
          <w:rFonts w:ascii="Book Antiqua" w:hAnsi="Book Antiqua"/>
        </w:rPr>
      </w:pPr>
      <w:r>
        <w:rPr>
          <w:rFonts w:ascii="Book Antiqua" w:hAnsi="Book Antiqua"/>
        </w:rPr>
        <w:t>Thursday</w:t>
      </w:r>
      <w:r w:rsidR="004D7BCF" w:rsidRPr="004D7BCF">
        <w:rPr>
          <w:rFonts w:ascii="Book Antiqua" w:hAnsi="Book Antiqua"/>
        </w:rPr>
        <w:t>, December 2</w:t>
      </w:r>
      <w:r>
        <w:rPr>
          <w:rFonts w:ascii="Book Antiqua" w:hAnsi="Book Antiqua"/>
        </w:rPr>
        <w:t>3</w:t>
      </w:r>
      <w:r w:rsidR="00152E11">
        <w:rPr>
          <w:rFonts w:ascii="Book Antiqua" w:hAnsi="Book Antiqua"/>
        </w:rPr>
        <w:t xml:space="preserve"> </w:t>
      </w:r>
      <w:r>
        <w:rPr>
          <w:rFonts w:ascii="Book Antiqua" w:hAnsi="Book Antiqua"/>
        </w:rPr>
        <w:t>–</w:t>
      </w:r>
      <w:r w:rsidR="00152E11">
        <w:rPr>
          <w:rFonts w:ascii="Book Antiqua" w:hAnsi="Book Antiqua"/>
        </w:rPr>
        <w:t xml:space="preserve"> </w:t>
      </w:r>
      <w:r>
        <w:rPr>
          <w:rFonts w:ascii="Book Antiqua" w:hAnsi="Book Antiqua"/>
        </w:rPr>
        <w:t>Monday, January 3</w:t>
      </w:r>
      <w:r w:rsidR="0003142D" w:rsidRPr="004D7BCF">
        <w:rPr>
          <w:rFonts w:ascii="Book Antiqua" w:hAnsi="Book Antiqua"/>
        </w:rPr>
        <w:tab/>
      </w:r>
      <w:r w:rsidR="004D7BCF">
        <w:rPr>
          <w:rFonts w:ascii="Book Antiqua" w:hAnsi="Book Antiqua"/>
        </w:rPr>
        <w:tab/>
      </w:r>
      <w:r w:rsidR="00CB2EAF" w:rsidRPr="004D7BCF">
        <w:rPr>
          <w:rFonts w:ascii="Book Antiqua" w:hAnsi="Book Antiqua"/>
        </w:rPr>
        <w:t>Winter Break</w:t>
      </w:r>
      <w:r w:rsidR="0070746E">
        <w:rPr>
          <w:rFonts w:ascii="Book Antiqua" w:hAnsi="Book Antiqua"/>
        </w:rPr>
        <w:t>-No School</w:t>
      </w:r>
      <w:r w:rsidR="00CB2EAF" w:rsidRPr="004D7BCF">
        <w:rPr>
          <w:rFonts w:ascii="Book Antiqua" w:hAnsi="Book Antiqua"/>
        </w:rPr>
        <w:t xml:space="preserve"> </w:t>
      </w:r>
    </w:p>
    <w:p w14:paraId="2F11C0E0" w14:textId="77777777" w:rsidR="00CB2EAF" w:rsidRPr="004D7BCF" w:rsidRDefault="00CB2EAF" w:rsidP="0003142D">
      <w:pPr>
        <w:pStyle w:val="Default"/>
        <w:spacing w:line="276" w:lineRule="auto"/>
        <w:rPr>
          <w:rFonts w:ascii="Book Antiqua" w:hAnsi="Book Antiqua"/>
        </w:rPr>
      </w:pPr>
    </w:p>
    <w:p w14:paraId="572113FC" w14:textId="3D402433" w:rsidR="00CB2EAF" w:rsidRPr="004D7BCF" w:rsidRDefault="008D3734" w:rsidP="0003142D">
      <w:pPr>
        <w:pStyle w:val="Default"/>
        <w:spacing w:line="276" w:lineRule="auto"/>
        <w:rPr>
          <w:rFonts w:ascii="Book Antiqua" w:hAnsi="Book Antiqua"/>
        </w:rPr>
      </w:pPr>
      <w:r>
        <w:rPr>
          <w:rFonts w:ascii="Book Antiqua" w:hAnsi="Book Antiqua"/>
        </w:rPr>
        <w:t>Tuesday</w:t>
      </w:r>
      <w:r w:rsidR="004D7BCF" w:rsidRPr="004D7BCF">
        <w:rPr>
          <w:rFonts w:ascii="Book Antiqua" w:hAnsi="Book Antiqua"/>
        </w:rPr>
        <w:t xml:space="preserve">, January </w:t>
      </w:r>
      <w:r w:rsidR="00E50257">
        <w:rPr>
          <w:rFonts w:ascii="Book Antiqua" w:hAnsi="Book Antiqua"/>
        </w:rPr>
        <w:t>4</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4D7BCF">
        <w:rPr>
          <w:rFonts w:ascii="Book Antiqua" w:hAnsi="Book Antiqua"/>
        </w:rPr>
        <w:tab/>
      </w:r>
      <w:r w:rsidR="00CB2EAF" w:rsidRPr="004D7BCF">
        <w:rPr>
          <w:rFonts w:ascii="Book Antiqua" w:hAnsi="Book Antiqua"/>
        </w:rPr>
        <w:t xml:space="preserve">School Resumes </w:t>
      </w:r>
    </w:p>
    <w:p w14:paraId="2B0896BF" w14:textId="77777777" w:rsidR="00CB2EAF" w:rsidRPr="004D7BCF" w:rsidRDefault="00CB2EAF" w:rsidP="0003142D">
      <w:pPr>
        <w:pStyle w:val="Default"/>
        <w:spacing w:line="276" w:lineRule="auto"/>
        <w:rPr>
          <w:rFonts w:ascii="Book Antiqua" w:hAnsi="Book Antiqua"/>
        </w:rPr>
      </w:pPr>
    </w:p>
    <w:p w14:paraId="038BDBF5" w14:textId="4C029CDE" w:rsidR="00CB2EAF" w:rsidRPr="004D7BCF" w:rsidRDefault="004D7BCF" w:rsidP="0003142D">
      <w:pPr>
        <w:pStyle w:val="Default"/>
        <w:spacing w:line="276" w:lineRule="auto"/>
        <w:rPr>
          <w:rFonts w:ascii="Book Antiqua" w:hAnsi="Book Antiqua"/>
        </w:rPr>
      </w:pPr>
      <w:r w:rsidRPr="004D7BCF">
        <w:rPr>
          <w:rFonts w:ascii="Book Antiqua" w:hAnsi="Book Antiqua"/>
        </w:rPr>
        <w:t xml:space="preserve">Monday, January </w:t>
      </w:r>
      <w:r w:rsidR="00E50257">
        <w:rPr>
          <w:rFonts w:ascii="Book Antiqua" w:hAnsi="Book Antiqua"/>
        </w:rPr>
        <w:t>1</w:t>
      </w:r>
      <w:r w:rsidR="008D3734">
        <w:rPr>
          <w:rFonts w:ascii="Book Antiqua" w:hAnsi="Book Antiqua"/>
        </w:rPr>
        <w:t>7</w:t>
      </w:r>
      <w:r w:rsidR="00E50257">
        <w:rPr>
          <w:rFonts w:ascii="Book Antiqua" w:hAnsi="Book Antiqua"/>
        </w:rPr>
        <w:t xml:space="preserve"> </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Pr>
          <w:rFonts w:ascii="Book Antiqua" w:hAnsi="Book Antiqua"/>
        </w:rPr>
        <w:tab/>
      </w:r>
      <w:r w:rsidR="00CB2EAF" w:rsidRPr="004D7BCF">
        <w:rPr>
          <w:rFonts w:ascii="Book Antiqua" w:hAnsi="Book Antiqua"/>
        </w:rPr>
        <w:t xml:space="preserve">MLK Day-No School </w:t>
      </w:r>
    </w:p>
    <w:p w14:paraId="2781ECD2" w14:textId="77777777" w:rsidR="00CB2EAF" w:rsidRPr="004D7BCF" w:rsidRDefault="00CB2EAF" w:rsidP="0003142D">
      <w:pPr>
        <w:pStyle w:val="Default"/>
        <w:spacing w:line="276" w:lineRule="auto"/>
        <w:rPr>
          <w:rFonts w:ascii="Book Antiqua" w:hAnsi="Book Antiqua"/>
        </w:rPr>
      </w:pPr>
    </w:p>
    <w:p w14:paraId="3E66EB36" w14:textId="5B3FD4DF" w:rsidR="00CB2EAF" w:rsidRPr="004D7BCF" w:rsidRDefault="004D7BCF" w:rsidP="0003142D">
      <w:pPr>
        <w:pStyle w:val="Default"/>
        <w:spacing w:line="276" w:lineRule="auto"/>
        <w:rPr>
          <w:rFonts w:ascii="Book Antiqua" w:hAnsi="Book Antiqua"/>
        </w:rPr>
      </w:pPr>
      <w:r w:rsidRPr="004D7BCF">
        <w:rPr>
          <w:rFonts w:ascii="Book Antiqua" w:hAnsi="Book Antiqua"/>
        </w:rPr>
        <w:t xml:space="preserve">Monday, February </w:t>
      </w:r>
      <w:r w:rsidR="008D3734">
        <w:rPr>
          <w:rFonts w:ascii="Book Antiqua" w:hAnsi="Book Antiqua"/>
        </w:rPr>
        <w:t>21</w:t>
      </w:r>
      <w:r w:rsidR="00CB2EAF" w:rsidRPr="004D7BCF">
        <w:rPr>
          <w:rFonts w:ascii="Book Antiqua" w:hAnsi="Book Antiqua"/>
        </w:rPr>
        <w:t xml:space="preserve"> </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CB2EAF" w:rsidRPr="004D7BCF">
        <w:rPr>
          <w:rFonts w:ascii="Book Antiqua" w:hAnsi="Book Antiqua"/>
        </w:rPr>
        <w:t>Presidents</w:t>
      </w:r>
      <w:r w:rsidR="0070746E">
        <w:rPr>
          <w:rFonts w:ascii="Book Antiqua" w:hAnsi="Book Antiqua"/>
        </w:rPr>
        <w:t>’</w:t>
      </w:r>
      <w:r w:rsidR="00CB2EAF" w:rsidRPr="004D7BCF">
        <w:rPr>
          <w:rFonts w:ascii="Book Antiqua" w:hAnsi="Book Antiqua"/>
        </w:rPr>
        <w:t xml:space="preserve"> Day</w:t>
      </w:r>
      <w:r w:rsidR="0070746E">
        <w:rPr>
          <w:rFonts w:ascii="Book Antiqua" w:hAnsi="Book Antiqua"/>
        </w:rPr>
        <w:t>-No School</w:t>
      </w:r>
      <w:r w:rsidR="00CB2EAF" w:rsidRPr="004D7BCF">
        <w:rPr>
          <w:rFonts w:ascii="Book Antiqua" w:hAnsi="Book Antiqua"/>
        </w:rPr>
        <w:t xml:space="preserve"> </w:t>
      </w:r>
    </w:p>
    <w:p w14:paraId="0D5A55EE" w14:textId="77777777" w:rsidR="00CB2EAF" w:rsidRPr="004D7BCF" w:rsidRDefault="00CB2EAF" w:rsidP="0003142D">
      <w:pPr>
        <w:pStyle w:val="Default"/>
        <w:spacing w:line="276" w:lineRule="auto"/>
        <w:rPr>
          <w:rFonts w:ascii="Book Antiqua" w:hAnsi="Book Antiqua"/>
        </w:rPr>
      </w:pPr>
    </w:p>
    <w:p w14:paraId="5D9F40BC" w14:textId="2B174CF3" w:rsidR="00CB2EAF" w:rsidRPr="004D7BCF" w:rsidRDefault="004D7BCF" w:rsidP="0003142D">
      <w:pPr>
        <w:pStyle w:val="Default"/>
        <w:spacing w:line="276" w:lineRule="auto"/>
        <w:rPr>
          <w:rFonts w:ascii="Book Antiqua" w:hAnsi="Book Antiqua"/>
        </w:rPr>
      </w:pPr>
      <w:r w:rsidRPr="004D7BCF">
        <w:rPr>
          <w:rFonts w:ascii="Book Antiqua" w:hAnsi="Book Antiqua"/>
        </w:rPr>
        <w:t xml:space="preserve">Monday, March </w:t>
      </w:r>
      <w:r w:rsidR="008D3734">
        <w:rPr>
          <w:rFonts w:ascii="Book Antiqua" w:hAnsi="Book Antiqua"/>
        </w:rPr>
        <w:t>7</w:t>
      </w:r>
      <w:r w:rsidR="00E50257">
        <w:rPr>
          <w:rFonts w:ascii="Book Antiqua" w:hAnsi="Book Antiqua"/>
        </w:rPr>
        <w:t xml:space="preserve"> </w:t>
      </w:r>
      <w:r w:rsidRPr="004D7BCF">
        <w:rPr>
          <w:rFonts w:ascii="Book Antiqua" w:hAnsi="Book Antiqua"/>
        </w:rPr>
        <w:t>-</w:t>
      </w:r>
      <w:r w:rsidR="00E50257">
        <w:rPr>
          <w:rFonts w:ascii="Book Antiqua" w:hAnsi="Book Antiqua"/>
        </w:rPr>
        <w:t xml:space="preserve"> </w:t>
      </w:r>
      <w:r w:rsidRPr="004D7BCF">
        <w:rPr>
          <w:rFonts w:ascii="Book Antiqua" w:hAnsi="Book Antiqua"/>
        </w:rPr>
        <w:t xml:space="preserve">Friday, March </w:t>
      </w:r>
      <w:r w:rsidR="008D3734">
        <w:rPr>
          <w:rFonts w:ascii="Book Antiqua" w:hAnsi="Book Antiqua"/>
        </w:rPr>
        <w:t>11</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CB2EAF" w:rsidRPr="004D7BCF">
        <w:rPr>
          <w:rFonts w:ascii="Book Antiqua" w:hAnsi="Book Antiqua"/>
        </w:rPr>
        <w:t>Spring Break</w:t>
      </w:r>
      <w:r w:rsidR="00562F0A">
        <w:rPr>
          <w:rFonts w:ascii="Book Antiqua" w:hAnsi="Book Antiqua"/>
        </w:rPr>
        <w:t>-No School</w:t>
      </w:r>
      <w:r w:rsidR="00CB2EAF" w:rsidRPr="004D7BCF">
        <w:rPr>
          <w:rFonts w:ascii="Book Antiqua" w:hAnsi="Book Antiqua"/>
        </w:rPr>
        <w:t xml:space="preserve"> </w:t>
      </w:r>
    </w:p>
    <w:p w14:paraId="41834BC1" w14:textId="77777777" w:rsidR="00CB2EAF" w:rsidRPr="004D7BCF" w:rsidRDefault="00CB2EAF" w:rsidP="0003142D">
      <w:pPr>
        <w:pStyle w:val="Default"/>
        <w:spacing w:line="276" w:lineRule="auto"/>
        <w:rPr>
          <w:rFonts w:ascii="Book Antiqua" w:hAnsi="Book Antiqua"/>
        </w:rPr>
      </w:pPr>
    </w:p>
    <w:p w14:paraId="64FE14AF" w14:textId="077B9BD3" w:rsidR="00CB2EAF" w:rsidRPr="004D7BCF" w:rsidRDefault="004D7BCF" w:rsidP="0003142D">
      <w:pPr>
        <w:pStyle w:val="Default"/>
        <w:spacing w:line="276" w:lineRule="auto"/>
        <w:rPr>
          <w:rFonts w:ascii="Book Antiqua" w:hAnsi="Book Antiqua"/>
        </w:rPr>
      </w:pPr>
      <w:r w:rsidRPr="004D7BCF">
        <w:rPr>
          <w:rFonts w:ascii="Book Antiqua" w:hAnsi="Book Antiqua"/>
        </w:rPr>
        <w:t>Monday, March 1</w:t>
      </w:r>
      <w:r w:rsidR="008D3734">
        <w:rPr>
          <w:rFonts w:ascii="Book Antiqua" w:hAnsi="Book Antiqua"/>
        </w:rPr>
        <w:t>4</w:t>
      </w:r>
      <w:r w:rsidR="00CB2EAF" w:rsidRPr="004D7BCF">
        <w:rPr>
          <w:rFonts w:ascii="Book Antiqua" w:hAnsi="Book Antiqua"/>
        </w:rPr>
        <w:t xml:space="preserve"> </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Pr>
          <w:rFonts w:ascii="Book Antiqua" w:hAnsi="Book Antiqua"/>
        </w:rPr>
        <w:tab/>
      </w:r>
      <w:r w:rsidR="00CB2EAF" w:rsidRPr="004D7BCF">
        <w:rPr>
          <w:rFonts w:ascii="Book Antiqua" w:hAnsi="Book Antiqua"/>
        </w:rPr>
        <w:t xml:space="preserve">Start of Third Trimester </w:t>
      </w:r>
    </w:p>
    <w:p w14:paraId="026C7B28" w14:textId="77777777" w:rsidR="00CB2EAF" w:rsidRPr="004D7BCF" w:rsidRDefault="00CB2EAF" w:rsidP="0003142D">
      <w:pPr>
        <w:pStyle w:val="Default"/>
        <w:spacing w:line="276" w:lineRule="auto"/>
        <w:rPr>
          <w:rFonts w:ascii="Book Antiqua" w:hAnsi="Book Antiqua"/>
        </w:rPr>
      </w:pPr>
    </w:p>
    <w:p w14:paraId="16BD717E" w14:textId="706D2816" w:rsidR="00CB2EAF" w:rsidRPr="004D7BCF" w:rsidRDefault="00CB2EAF" w:rsidP="0003142D">
      <w:pPr>
        <w:pStyle w:val="Default"/>
        <w:spacing w:line="276" w:lineRule="auto"/>
        <w:rPr>
          <w:rFonts w:ascii="Book Antiqua" w:hAnsi="Book Antiqua"/>
        </w:rPr>
      </w:pPr>
      <w:r w:rsidRPr="004D7BCF">
        <w:rPr>
          <w:rFonts w:ascii="Book Antiqua" w:hAnsi="Book Antiqua"/>
        </w:rPr>
        <w:t xml:space="preserve">Friday, April </w:t>
      </w:r>
      <w:r w:rsidR="008D3734">
        <w:rPr>
          <w:rFonts w:ascii="Book Antiqua" w:hAnsi="Book Antiqua"/>
        </w:rPr>
        <w:t>15</w:t>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Pr="004D7BCF">
        <w:rPr>
          <w:rFonts w:ascii="Book Antiqua" w:hAnsi="Book Antiqua"/>
        </w:rPr>
        <w:t xml:space="preserve"> </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Pr="004D7BCF">
        <w:rPr>
          <w:rFonts w:ascii="Book Antiqua" w:hAnsi="Book Antiqua"/>
        </w:rPr>
        <w:t xml:space="preserve">No School </w:t>
      </w:r>
    </w:p>
    <w:p w14:paraId="7CB7BEF2" w14:textId="77777777" w:rsidR="00CB2EAF" w:rsidRPr="004D7BCF" w:rsidRDefault="00CB2EAF" w:rsidP="0003142D">
      <w:pPr>
        <w:pStyle w:val="Default"/>
        <w:spacing w:line="276" w:lineRule="auto"/>
        <w:rPr>
          <w:rFonts w:ascii="Book Antiqua" w:hAnsi="Book Antiqua"/>
        </w:rPr>
      </w:pPr>
    </w:p>
    <w:p w14:paraId="30254865" w14:textId="0BE0FDD1" w:rsidR="00CB2EAF" w:rsidRPr="004D7BCF" w:rsidRDefault="00CB2EAF" w:rsidP="0003142D">
      <w:pPr>
        <w:pStyle w:val="Default"/>
        <w:spacing w:line="276" w:lineRule="auto"/>
        <w:rPr>
          <w:rFonts w:ascii="Book Antiqua" w:hAnsi="Book Antiqua"/>
        </w:rPr>
      </w:pPr>
      <w:r w:rsidRPr="004D7BCF">
        <w:rPr>
          <w:rFonts w:ascii="Book Antiqua" w:hAnsi="Book Antiqua"/>
        </w:rPr>
        <w:t xml:space="preserve">Monday, May </w:t>
      </w:r>
      <w:r w:rsidR="00E50257">
        <w:rPr>
          <w:rFonts w:ascii="Book Antiqua" w:hAnsi="Book Antiqua"/>
        </w:rPr>
        <w:t>3</w:t>
      </w:r>
      <w:r w:rsidR="008D3734">
        <w:rPr>
          <w:rFonts w:ascii="Book Antiqua" w:hAnsi="Book Antiqua"/>
        </w:rPr>
        <w:t>0</w:t>
      </w:r>
      <w:r w:rsidRPr="004D7BCF">
        <w:rPr>
          <w:rFonts w:ascii="Book Antiqua" w:hAnsi="Book Antiqua"/>
        </w:rPr>
        <w:t xml:space="preserve"> </w:t>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004D7BCF" w:rsidRPr="004D7BCF">
        <w:rPr>
          <w:rFonts w:ascii="Book Antiqua" w:hAnsi="Book Antiqua"/>
        </w:rPr>
        <w:tab/>
      </w:r>
      <w:r w:rsidRPr="004D7BCF">
        <w:rPr>
          <w:rFonts w:ascii="Book Antiqua" w:hAnsi="Book Antiqua"/>
        </w:rPr>
        <w:t xml:space="preserve">Memorial Day-No School </w:t>
      </w:r>
    </w:p>
    <w:p w14:paraId="2157158C" w14:textId="77777777" w:rsidR="00CB2EAF" w:rsidRPr="004D7BCF" w:rsidRDefault="00CB2EAF" w:rsidP="0003142D">
      <w:pPr>
        <w:pStyle w:val="Default"/>
        <w:spacing w:line="276" w:lineRule="auto"/>
        <w:rPr>
          <w:rFonts w:ascii="Book Antiqua" w:hAnsi="Book Antiqua"/>
        </w:rPr>
      </w:pPr>
    </w:p>
    <w:p w14:paraId="24E260F2" w14:textId="1AF93A4B" w:rsidR="00CB2EAF" w:rsidRPr="004D7BCF" w:rsidRDefault="008D3734" w:rsidP="0003142D">
      <w:pPr>
        <w:pStyle w:val="Default"/>
        <w:spacing w:line="276" w:lineRule="auto"/>
        <w:rPr>
          <w:rFonts w:ascii="Book Antiqua" w:hAnsi="Book Antiqua"/>
        </w:rPr>
      </w:pPr>
      <w:r>
        <w:rPr>
          <w:rFonts w:ascii="Book Antiqua" w:hAnsi="Book Antiqua"/>
        </w:rPr>
        <w:t>Wednesday</w:t>
      </w:r>
      <w:r w:rsidR="004D7BCF" w:rsidRPr="004D7BCF">
        <w:rPr>
          <w:rFonts w:ascii="Book Antiqua" w:hAnsi="Book Antiqua"/>
        </w:rPr>
        <w:t xml:space="preserve">, June </w:t>
      </w:r>
      <w:r>
        <w:rPr>
          <w:rFonts w:ascii="Book Antiqua" w:hAnsi="Book Antiqua"/>
        </w:rPr>
        <w:t>8</w:t>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03142D" w:rsidRPr="004D7BCF">
        <w:rPr>
          <w:rFonts w:ascii="Book Antiqua" w:hAnsi="Book Antiqua"/>
        </w:rPr>
        <w:tab/>
      </w:r>
      <w:r w:rsidR="00CB2EAF" w:rsidRPr="004D7BCF">
        <w:rPr>
          <w:rFonts w:ascii="Book Antiqua" w:hAnsi="Book Antiqua"/>
        </w:rPr>
        <w:t xml:space="preserve">Last Day of School </w:t>
      </w:r>
    </w:p>
    <w:p w14:paraId="1BADE986" w14:textId="77777777" w:rsidR="00CB2EAF" w:rsidRPr="004D7BCF" w:rsidRDefault="00CB2EAF" w:rsidP="0003142D">
      <w:pPr>
        <w:pStyle w:val="Default"/>
        <w:spacing w:line="276" w:lineRule="auto"/>
        <w:rPr>
          <w:rFonts w:ascii="Book Antiqua" w:hAnsi="Book Antiqua"/>
        </w:rPr>
      </w:pPr>
    </w:p>
    <w:p w14:paraId="4F8397EE" w14:textId="77777777" w:rsidR="00E75668" w:rsidRDefault="00E75668" w:rsidP="0003142D">
      <w:pPr>
        <w:pStyle w:val="Default"/>
        <w:spacing w:line="276" w:lineRule="auto"/>
        <w:rPr>
          <w:rFonts w:ascii="Book Antiqua" w:hAnsi="Book Antiqua"/>
        </w:rPr>
      </w:pPr>
    </w:p>
    <w:p w14:paraId="066861B4" w14:textId="77777777" w:rsidR="00E75668" w:rsidRDefault="00E75668" w:rsidP="0003142D">
      <w:pPr>
        <w:pStyle w:val="Default"/>
        <w:spacing w:line="276" w:lineRule="auto"/>
        <w:rPr>
          <w:rFonts w:ascii="Book Antiqua" w:hAnsi="Book Antiqua"/>
        </w:rPr>
      </w:pPr>
    </w:p>
    <w:p w14:paraId="6D78DA81" w14:textId="51FEB134" w:rsidR="00E50257" w:rsidRPr="00A32FDC" w:rsidRDefault="00A32FDC" w:rsidP="0003142D">
      <w:pPr>
        <w:pStyle w:val="Default"/>
        <w:spacing w:line="276" w:lineRule="auto"/>
        <w:rPr>
          <w:rFonts w:ascii="Book Antiqua" w:hAnsi="Book Antiqua"/>
          <w:sz w:val="20"/>
          <w:szCs w:val="20"/>
        </w:rPr>
      </w:pPr>
      <w:r w:rsidRPr="00A9040E">
        <w:rPr>
          <w:rFonts w:ascii="Book Antiqua" w:hAnsi="Book Antiqua"/>
          <w:sz w:val="20"/>
          <w:szCs w:val="20"/>
        </w:rPr>
        <w:t>Approved by the</w:t>
      </w:r>
      <w:r w:rsidR="001E033B" w:rsidRPr="00A9040E">
        <w:rPr>
          <w:rFonts w:ascii="Book Antiqua" w:hAnsi="Book Antiqua"/>
          <w:sz w:val="20"/>
          <w:szCs w:val="20"/>
        </w:rPr>
        <w:t xml:space="preserve"> JMPS</w:t>
      </w:r>
      <w:r w:rsidRPr="00A9040E">
        <w:rPr>
          <w:rFonts w:ascii="Book Antiqua" w:hAnsi="Book Antiqua"/>
          <w:sz w:val="20"/>
          <w:szCs w:val="20"/>
        </w:rPr>
        <w:t xml:space="preserve"> Governing Board </w:t>
      </w:r>
      <w:r w:rsidR="008D3734" w:rsidRPr="00A9040E">
        <w:rPr>
          <w:rFonts w:ascii="Book Antiqua" w:hAnsi="Book Antiqua"/>
          <w:sz w:val="20"/>
          <w:szCs w:val="20"/>
        </w:rPr>
        <w:t>1/11/2021</w:t>
      </w:r>
    </w:p>
    <w:p w14:paraId="506375D5" w14:textId="323F9332" w:rsidR="00E75668" w:rsidRDefault="00E75668" w:rsidP="0003142D">
      <w:pPr>
        <w:pStyle w:val="Default"/>
        <w:spacing w:line="276" w:lineRule="auto"/>
        <w:rPr>
          <w:rFonts w:ascii="Book Antiqua" w:hAnsi="Book Antiqua"/>
        </w:rPr>
      </w:pPr>
    </w:p>
    <w:p w14:paraId="4BFEAB39" w14:textId="0C303803" w:rsidR="000F3959" w:rsidRDefault="000F3959" w:rsidP="0003142D">
      <w:pPr>
        <w:pStyle w:val="Default"/>
        <w:spacing w:line="276" w:lineRule="auto"/>
        <w:rPr>
          <w:rFonts w:ascii="Book Antiqua" w:hAnsi="Book Antiqua"/>
        </w:rPr>
      </w:pPr>
    </w:p>
    <w:p w14:paraId="30E17A72" w14:textId="77777777" w:rsidR="008D3734" w:rsidRPr="004D7BCF" w:rsidRDefault="008D3734" w:rsidP="0003142D">
      <w:pPr>
        <w:pStyle w:val="Default"/>
        <w:spacing w:line="276" w:lineRule="auto"/>
        <w:rPr>
          <w:rFonts w:ascii="Book Antiqua" w:hAnsi="Book Antiqua"/>
        </w:rPr>
      </w:pPr>
    </w:p>
    <w:p w14:paraId="12AC46AC"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bookmarkStart w:id="0" w:name="_Hlk66349074"/>
      <w:r w:rsidRPr="009858AB">
        <w:rPr>
          <w:rFonts w:ascii="Book Antiqua" w:hAnsi="Book Antiqua"/>
          <w:b/>
          <w:sz w:val="28"/>
        </w:rPr>
        <w:lastRenderedPageBreak/>
        <w:t>School Map</w:t>
      </w:r>
    </w:p>
    <w:p w14:paraId="761FE33D" w14:textId="77777777" w:rsidR="00751B5E" w:rsidRPr="009858AB" w:rsidRDefault="002F5F78">
      <w:pPr>
        <w:rPr>
          <w:rFonts w:ascii="Book Antiqua" w:hAnsi="Book Antiqua"/>
          <w:b/>
          <w:sz w:val="24"/>
        </w:rPr>
      </w:pPr>
      <w:r>
        <w:rPr>
          <w:rFonts w:ascii="Book Antiqua" w:hAnsi="Book Antiqua"/>
          <w:b/>
          <w:noProof/>
        </w:rPr>
        <mc:AlternateContent>
          <mc:Choice Requires="wps">
            <w:drawing>
              <wp:anchor distT="0" distB="0" distL="114300" distR="114300" simplePos="0" relativeHeight="251640832" behindDoc="0" locked="0" layoutInCell="1" allowOverlap="1" wp14:anchorId="73A6FB73" wp14:editId="10996628">
                <wp:simplePos x="0" y="0"/>
                <wp:positionH relativeFrom="column">
                  <wp:posOffset>51435</wp:posOffset>
                </wp:positionH>
                <wp:positionV relativeFrom="paragraph">
                  <wp:posOffset>144780</wp:posOffset>
                </wp:positionV>
                <wp:extent cx="5029200" cy="3066415"/>
                <wp:effectExtent l="0" t="0" r="19050" b="19685"/>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66415"/>
                        </a:xfrm>
                        <a:prstGeom prst="rect">
                          <a:avLst/>
                        </a:prstGeom>
                        <a:solidFill>
                          <a:srgbClr val="FFFFFF"/>
                        </a:solidFill>
                        <a:ln w="9525">
                          <a:solidFill>
                            <a:srgbClr val="000000"/>
                          </a:solidFill>
                          <a:miter lim="800000"/>
                          <a:headEnd/>
                          <a:tailEnd/>
                        </a:ln>
                      </wps:spPr>
                      <wps:txbx>
                        <w:txbxContent>
                          <w:p w14:paraId="2240E380" w14:textId="77777777" w:rsidR="0083292B" w:rsidRDefault="0083292B">
                            <w:pPr>
                              <w:pStyle w:val="Foot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B73" id="Rectangle 3" o:spid="_x0000_s1027" style="position:absolute;margin-left:4.05pt;margin-top:11.4pt;width:396pt;height:24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auKwIAAFA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">
                <v:textbox>
                  <w:txbxContent>
                    <w:p w14:paraId="2240E380" w14:textId="77777777" w:rsidR="0083292B" w:rsidRDefault="0083292B">
                      <w:pPr>
                        <w:pStyle w:val="Footer"/>
                        <w:tabs>
                          <w:tab w:val="clear" w:pos="4320"/>
                          <w:tab w:val="clear" w:pos="8640"/>
                        </w:tabs>
                      </w:pPr>
                    </w:p>
                  </w:txbxContent>
                </v:textbox>
              </v:rect>
            </w:pict>
          </mc:Fallback>
        </mc:AlternateContent>
      </w:r>
    </w:p>
    <w:p w14:paraId="405D8230" w14:textId="7D40C173"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724800" behindDoc="0" locked="0" layoutInCell="1" allowOverlap="1" wp14:anchorId="384A4426" wp14:editId="328534DF">
                <wp:simplePos x="0" y="0"/>
                <wp:positionH relativeFrom="column">
                  <wp:posOffset>4160912</wp:posOffset>
                </wp:positionH>
                <wp:positionV relativeFrom="paragraph">
                  <wp:posOffset>181667</wp:posOffset>
                </wp:positionV>
                <wp:extent cx="384598" cy="7849"/>
                <wp:effectExtent l="0" t="76200" r="15875" b="87630"/>
                <wp:wrapNone/>
                <wp:docPr id="197" name="Straight Arrow Connector 197"/>
                <wp:cNvGraphicFramePr/>
                <a:graphic xmlns:a="http://schemas.openxmlformats.org/drawingml/2006/main">
                  <a:graphicData uri="http://schemas.microsoft.com/office/word/2010/wordprocessingShape">
                    <wps:wsp>
                      <wps:cNvCnPr/>
                      <wps:spPr>
                        <a:xfrm flipV="1">
                          <a:off x="0" y="0"/>
                          <a:ext cx="384598" cy="784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ECE8B3" id="_x0000_t32" coordsize="21600,21600" o:spt="32" o:oned="t" path="m,l21600,21600e" filled="f">
                <v:path arrowok="t" fillok="f" o:connecttype="none"/>
                <o:lock v:ext="edit" shapetype="t"/>
              </v:shapetype>
              <v:shape id="Straight Arrow Connector 197" o:spid="_x0000_s1026" type="#_x0000_t32" style="position:absolute;margin-left:327.65pt;margin-top:14.3pt;width:30.3pt;height:.6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651072" behindDoc="0" locked="0" layoutInCell="1" allowOverlap="1" wp14:anchorId="0DC34277" wp14:editId="5B3F42E2">
                <wp:simplePos x="0" y="0"/>
                <wp:positionH relativeFrom="column">
                  <wp:posOffset>684287</wp:posOffset>
                </wp:positionH>
                <wp:positionV relativeFrom="paragraph">
                  <wp:posOffset>58128</wp:posOffset>
                </wp:positionV>
                <wp:extent cx="6985" cy="225425"/>
                <wp:effectExtent l="57150" t="38100" r="50165" b="3175"/>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254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FB8D3" id="Line 1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4.6pt" to="5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" strokeweight="2.25pt">
                <v:stroke endarrow="block"/>
              </v:line>
            </w:pict>
          </mc:Fallback>
        </mc:AlternateContent>
      </w:r>
      <w:r w:rsidR="002F5F78">
        <w:rPr>
          <w:rFonts w:ascii="Book Antiqua" w:hAnsi="Book Antiqua"/>
          <w:b/>
          <w:noProof/>
        </w:rPr>
        <mc:AlternateContent>
          <mc:Choice Requires="wps">
            <w:drawing>
              <wp:anchor distT="0" distB="0" distL="114300" distR="114300" simplePos="0" relativeHeight="251641856" behindDoc="0" locked="0" layoutInCell="1" allowOverlap="1" wp14:anchorId="6F033253" wp14:editId="68AE9CD3">
                <wp:simplePos x="0" y="0"/>
                <wp:positionH relativeFrom="column">
                  <wp:posOffset>2908935</wp:posOffset>
                </wp:positionH>
                <wp:positionV relativeFrom="paragraph">
                  <wp:posOffset>75565</wp:posOffset>
                </wp:positionV>
                <wp:extent cx="0" cy="2837180"/>
                <wp:effectExtent l="32385" t="29210" r="34290" b="2921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3718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44B15" id="Line 4" o:spid="_x0000_s1026" style="position:absolute;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95pt" to="229.0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" strokeweight="4.5pt"/>
            </w:pict>
          </mc:Fallback>
        </mc:AlternateContent>
      </w:r>
    </w:p>
    <w:p w14:paraId="5E583BFC" w14:textId="1041BD9A"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726848" behindDoc="0" locked="0" layoutInCell="1" allowOverlap="1" wp14:anchorId="451371EB" wp14:editId="2975DF42">
                <wp:simplePos x="0" y="0"/>
                <wp:positionH relativeFrom="column">
                  <wp:posOffset>4659319</wp:posOffset>
                </wp:positionH>
                <wp:positionV relativeFrom="paragraph">
                  <wp:posOffset>162980</wp:posOffset>
                </wp:positionV>
                <wp:extent cx="133432" cy="439540"/>
                <wp:effectExtent l="0" t="0" r="76200" b="55880"/>
                <wp:wrapNone/>
                <wp:docPr id="199" name="Connector: Curved 199"/>
                <wp:cNvGraphicFramePr/>
                <a:graphic xmlns:a="http://schemas.openxmlformats.org/drawingml/2006/main">
                  <a:graphicData uri="http://schemas.microsoft.com/office/word/2010/wordprocessingShape">
                    <wps:wsp>
                      <wps:cNvCnPr/>
                      <wps:spPr>
                        <a:xfrm>
                          <a:off x="0" y="0"/>
                          <a:ext cx="133432" cy="439540"/>
                        </a:xfrm>
                        <a:prstGeom prst="curvedConnector3">
                          <a:avLst>
                            <a:gd name="adj1" fmla="val 94087"/>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39F94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99" o:spid="_x0000_s1026" type="#_x0000_t38" style="position:absolute;margin-left:366.9pt;margin-top:12.85pt;width:10.5pt;height:34.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" adj="20323"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725824" behindDoc="0" locked="0" layoutInCell="1" allowOverlap="1" wp14:anchorId="3EECDB6B" wp14:editId="78D0C8DE">
                <wp:simplePos x="0" y="0"/>
                <wp:positionH relativeFrom="column">
                  <wp:posOffset>4671093</wp:posOffset>
                </wp:positionH>
                <wp:positionV relativeFrom="paragraph">
                  <wp:posOffset>11561</wp:posOffset>
                </wp:positionV>
                <wp:extent cx="227619" cy="371189"/>
                <wp:effectExtent l="0" t="0" r="96520" b="48260"/>
                <wp:wrapNone/>
                <wp:docPr id="198" name="Connector: Curved 198"/>
                <wp:cNvGraphicFramePr/>
                <a:graphic xmlns:a="http://schemas.openxmlformats.org/drawingml/2006/main">
                  <a:graphicData uri="http://schemas.microsoft.com/office/word/2010/wordprocessingShape">
                    <wps:wsp>
                      <wps:cNvCnPr/>
                      <wps:spPr>
                        <a:xfrm>
                          <a:off x="0" y="0"/>
                          <a:ext cx="227619" cy="371189"/>
                        </a:xfrm>
                        <a:prstGeom prst="curvedConnector3">
                          <a:avLst>
                            <a:gd name="adj1" fmla="val 96488"/>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7BC3F" id="Connector: Curved 198" o:spid="_x0000_s1026" type="#_x0000_t38" style="position:absolute;margin-left:367.8pt;margin-top:.9pt;width:17.9pt;height:29.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" adj="20841"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723776" behindDoc="0" locked="0" layoutInCell="1" allowOverlap="1" wp14:anchorId="19FE6AE6" wp14:editId="0DD05226">
                <wp:simplePos x="0" y="0"/>
                <wp:positionH relativeFrom="column">
                  <wp:posOffset>3548696</wp:posOffset>
                </wp:positionH>
                <wp:positionV relativeFrom="paragraph">
                  <wp:posOffset>15371</wp:posOffset>
                </wp:positionV>
                <wp:extent cx="415993" cy="0"/>
                <wp:effectExtent l="0" t="76200" r="22225" b="95250"/>
                <wp:wrapNone/>
                <wp:docPr id="196" name="Straight Arrow Connector 196"/>
                <wp:cNvGraphicFramePr/>
                <a:graphic xmlns:a="http://schemas.openxmlformats.org/drawingml/2006/main">
                  <a:graphicData uri="http://schemas.microsoft.com/office/word/2010/wordprocessingShape">
                    <wps:wsp>
                      <wps:cNvCnPr/>
                      <wps:spPr>
                        <a:xfrm>
                          <a:off x="0" y="0"/>
                          <a:ext cx="415993"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D96A9" id="Straight Arrow Connector 196" o:spid="_x0000_s1026" type="#_x0000_t32" style="position:absolute;margin-left:279.4pt;margin-top:1.2pt;width:32.7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722752" behindDoc="0" locked="0" layoutInCell="1" allowOverlap="1" wp14:anchorId="7A02D83D" wp14:editId="2729EF46">
                <wp:simplePos x="0" y="0"/>
                <wp:positionH relativeFrom="column">
                  <wp:posOffset>3003196</wp:posOffset>
                </wp:positionH>
                <wp:positionV relativeFrom="paragraph">
                  <wp:posOffset>9926</wp:posOffset>
                </wp:positionV>
                <wp:extent cx="396371" cy="3924"/>
                <wp:effectExtent l="38100" t="76200" r="41910" b="129540"/>
                <wp:wrapNone/>
                <wp:docPr id="30" name="Straight Arrow Connector 30"/>
                <wp:cNvGraphicFramePr/>
                <a:graphic xmlns:a="http://schemas.openxmlformats.org/drawingml/2006/main">
                  <a:graphicData uri="http://schemas.microsoft.com/office/word/2010/wordprocessingShape">
                    <wps:wsp>
                      <wps:cNvCnPr/>
                      <wps:spPr>
                        <a:xfrm flipV="1">
                          <a:off x="0" y="0"/>
                          <a:ext cx="396371" cy="3924"/>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3BDE43" id="Straight Arrow Connector 30" o:spid="_x0000_s1026" type="#_x0000_t32" style="position:absolute;margin-left:236.45pt;margin-top:.8pt;width:31.2pt;height:.3pt;flip: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" strokecolor="black [3200]" strokeweight="2pt">
                <v:stroke endarrow="block"/>
                <v:shadow on="t" color="black" opacity="24903f" origin=",.5" offset="0,.55556mm"/>
              </v:shape>
            </w:pict>
          </mc:Fallback>
        </mc:AlternateContent>
      </w:r>
      <w:r w:rsidR="0083292B">
        <w:rPr>
          <w:rFonts w:ascii="Book Antiqua" w:hAnsi="Book Antiqua"/>
          <w:b/>
          <w:noProof/>
        </w:rPr>
        <mc:AlternateContent>
          <mc:Choice Requires="wps">
            <w:drawing>
              <wp:anchor distT="0" distB="0" distL="114300" distR="114300" simplePos="0" relativeHeight="251650048" behindDoc="0" locked="0" layoutInCell="1" allowOverlap="1" wp14:anchorId="3404AE12" wp14:editId="6FDC0A54">
                <wp:simplePos x="0" y="0"/>
                <wp:positionH relativeFrom="column">
                  <wp:posOffset>506665</wp:posOffset>
                </wp:positionH>
                <wp:positionV relativeFrom="paragraph">
                  <wp:posOffset>76170</wp:posOffset>
                </wp:positionV>
                <wp:extent cx="342900" cy="342900"/>
                <wp:effectExtent l="3810" t="635"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27757" w14:textId="77777777" w:rsidR="0083292B" w:rsidRDefault="0083292B">
                            <w:pPr>
                              <w:jc w:val="center"/>
                              <w:rPr>
                                <w:rFonts w:ascii="Tahoma" w:hAnsi="Tahoma" w:cs="Tahoma"/>
                                <w:b/>
                                <w:bCs/>
                                <w:sz w:val="24"/>
                              </w:rPr>
                            </w:pPr>
                            <w:r>
                              <w:rPr>
                                <w:rFonts w:ascii="Tahoma" w:hAnsi="Tahoma" w:cs="Tahoma"/>
                                <w:b/>
                                <w:bCs/>
                                <w:sz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AE12" id="Text Box 15" o:spid="_x0000_s1028" type="#_x0000_t202" style="position:absolute;margin-left:39.9pt;margin-top:6pt;width:2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" stroked="f">
                <v:textbox>
                  <w:txbxContent>
                    <w:p w14:paraId="7D027757" w14:textId="77777777" w:rsidR="0083292B" w:rsidRDefault="0083292B">
                      <w:pPr>
                        <w:jc w:val="center"/>
                        <w:rPr>
                          <w:rFonts w:ascii="Tahoma" w:hAnsi="Tahoma" w:cs="Tahoma"/>
                          <w:b/>
                          <w:bCs/>
                          <w:sz w:val="24"/>
                        </w:rPr>
                      </w:pPr>
                      <w:r>
                        <w:rPr>
                          <w:rFonts w:ascii="Tahoma" w:hAnsi="Tahoma" w:cs="Tahoma"/>
                          <w:b/>
                          <w:bCs/>
                          <w:sz w:val="24"/>
                        </w:rPr>
                        <w:t>N</w:t>
                      </w:r>
                    </w:p>
                  </w:txbxContent>
                </v:textbox>
              </v:shape>
            </w:pict>
          </mc:Fallback>
        </mc:AlternateContent>
      </w:r>
    </w:p>
    <w:p w14:paraId="7A02167F" w14:textId="708C3E7F" w:rsidR="00751B5E" w:rsidRPr="009858AB" w:rsidRDefault="0083292B">
      <w:pPr>
        <w:rPr>
          <w:rFonts w:ascii="Book Antiqua" w:hAnsi="Book Antiqua"/>
          <w:b/>
          <w:sz w:val="24"/>
        </w:rPr>
      </w:pPr>
      <w:r>
        <w:rPr>
          <w:rFonts w:ascii="Book Antiqua" w:hAnsi="Book Antiqua"/>
          <w:b/>
          <w:noProof/>
        </w:rPr>
        <mc:AlternateContent>
          <mc:Choice Requires="wps">
            <w:drawing>
              <wp:anchor distT="0" distB="0" distL="114300" distR="114300" simplePos="0" relativeHeight="251720704" behindDoc="0" locked="0" layoutInCell="1" allowOverlap="1" wp14:anchorId="1E5E48C9" wp14:editId="35B54705">
                <wp:simplePos x="0" y="0"/>
                <wp:positionH relativeFrom="column">
                  <wp:posOffset>3113926</wp:posOffset>
                </wp:positionH>
                <wp:positionV relativeFrom="paragraph">
                  <wp:posOffset>4455</wp:posOffset>
                </wp:positionV>
                <wp:extent cx="730250" cy="424815"/>
                <wp:effectExtent l="0" t="0" r="12700" b="13335"/>
                <wp:wrapNone/>
                <wp:docPr id="11" name="Rectangle 11"/>
                <wp:cNvGraphicFramePr/>
                <a:graphic xmlns:a="http://schemas.openxmlformats.org/drawingml/2006/main">
                  <a:graphicData uri="http://schemas.microsoft.com/office/word/2010/wordprocessingShape">
                    <wps:wsp>
                      <wps:cNvSpPr/>
                      <wps:spPr>
                        <a:xfrm>
                          <a:off x="0" y="0"/>
                          <a:ext cx="730250" cy="4248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0BF170" id="Rectangle 11" o:spid="_x0000_s1026" style="position:absolute;margin-left:245.2pt;margin-top:.35pt;width:57.5pt;height:33.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" fillcolor="white [3212]" strokecolor="black [3213]" strokeweight="2pt"/>
            </w:pict>
          </mc:Fallback>
        </mc:AlternateContent>
      </w:r>
      <w:r w:rsidR="002F5F78">
        <w:rPr>
          <w:rFonts w:ascii="Book Antiqua" w:hAnsi="Book Antiqua"/>
          <w:b/>
          <w:noProof/>
        </w:rPr>
        <mc:AlternateContent>
          <mc:Choice Requires="wps">
            <w:drawing>
              <wp:anchor distT="0" distB="0" distL="114300" distR="114300" simplePos="0" relativeHeight="251649024" behindDoc="0" locked="0" layoutInCell="1" allowOverlap="1" wp14:anchorId="5A644F29" wp14:editId="553DD03A">
                <wp:simplePos x="0" y="0"/>
                <wp:positionH relativeFrom="column">
                  <wp:posOffset>2337435</wp:posOffset>
                </wp:positionH>
                <wp:positionV relativeFrom="paragraph">
                  <wp:posOffset>50800</wp:posOffset>
                </wp:positionV>
                <wp:extent cx="457200" cy="1028700"/>
                <wp:effectExtent l="3810" t="635"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8FBD1" w14:textId="77777777" w:rsidR="0083292B" w:rsidRDefault="0083292B">
                            <w:pPr>
                              <w:pStyle w:val="Heading7"/>
                            </w:pPr>
                            <w:r>
                              <w:t>McClintock</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44F29" id="Text Box 13" o:spid="_x0000_s1029" type="#_x0000_t202" style="position:absolute;margin-left:184.05pt;margin-top:4pt;width:36pt;height: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" stroked="f">
                <v:textbox style="layout-flow:vertical;mso-layout-flow-alt:bottom-to-top">
                  <w:txbxContent>
                    <w:p w14:paraId="1148FBD1" w14:textId="77777777" w:rsidR="0083292B" w:rsidRDefault="0083292B">
                      <w:pPr>
                        <w:pStyle w:val="Heading7"/>
                      </w:pPr>
                      <w:r>
                        <w:t>McClintock</w:t>
                      </w:r>
                    </w:p>
                  </w:txbxContent>
                </v:textbox>
              </v:shape>
            </w:pict>
          </mc:Fallback>
        </mc:AlternateContent>
      </w:r>
    </w:p>
    <w:p w14:paraId="3D26122E" w14:textId="6947CB34" w:rsidR="00751B5E" w:rsidRPr="009858AB" w:rsidRDefault="00AE0762">
      <w:pPr>
        <w:rPr>
          <w:rFonts w:ascii="Book Antiqua" w:hAnsi="Book Antiqua"/>
          <w:b/>
          <w:sz w:val="24"/>
        </w:rPr>
      </w:pPr>
      <w:r>
        <w:rPr>
          <w:rFonts w:ascii="Book Antiqua" w:hAnsi="Book Antiqua"/>
          <w:b/>
          <w:noProof/>
          <w:sz w:val="24"/>
        </w:rPr>
        <mc:AlternateContent>
          <mc:Choice Requires="wps">
            <w:drawing>
              <wp:anchor distT="0" distB="0" distL="114300" distR="114300" simplePos="0" relativeHeight="251728896" behindDoc="0" locked="0" layoutInCell="1" allowOverlap="1" wp14:anchorId="024B7664" wp14:editId="54E7552B">
                <wp:simplePos x="0" y="0"/>
                <wp:positionH relativeFrom="column">
                  <wp:posOffset>4906561</wp:posOffset>
                </wp:positionH>
                <wp:positionV relativeFrom="paragraph">
                  <wp:posOffset>128894</wp:posOffset>
                </wp:positionV>
                <wp:extent cx="11773" cy="498317"/>
                <wp:effectExtent l="38100" t="0" r="64770" b="54610"/>
                <wp:wrapNone/>
                <wp:docPr id="201" name="Straight Arrow Connector 201"/>
                <wp:cNvGraphicFramePr/>
                <a:graphic xmlns:a="http://schemas.openxmlformats.org/drawingml/2006/main">
                  <a:graphicData uri="http://schemas.microsoft.com/office/word/2010/wordprocessingShape">
                    <wps:wsp>
                      <wps:cNvCnPr/>
                      <wps:spPr>
                        <a:xfrm>
                          <a:off x="0" y="0"/>
                          <a:ext cx="11773" cy="498317"/>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C976E7" id="Straight Arrow Connector 201" o:spid="_x0000_s1026" type="#_x0000_t32" style="position:absolute;margin-left:386.35pt;margin-top:10.15pt;width:.95pt;height:39.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" strokecolor="black [3213]" strokeweight="1.25pt">
                <v:stroke endarrow="block"/>
              </v:shape>
            </w:pict>
          </mc:Fallback>
        </mc:AlternateContent>
      </w:r>
    </w:p>
    <w:p w14:paraId="789434EA" w14:textId="445BBE3D"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727872" behindDoc="0" locked="0" layoutInCell="1" allowOverlap="1" wp14:anchorId="0E9E0880" wp14:editId="0C91244C">
                <wp:simplePos x="0" y="0"/>
                <wp:positionH relativeFrom="column">
                  <wp:posOffset>4777053</wp:posOffset>
                </wp:positionH>
                <wp:positionV relativeFrom="paragraph">
                  <wp:posOffset>114131</wp:posOffset>
                </wp:positionV>
                <wp:extent cx="7849" cy="329655"/>
                <wp:effectExtent l="38100" t="0" r="68580" b="51435"/>
                <wp:wrapNone/>
                <wp:docPr id="200" name="Straight Arrow Connector 200"/>
                <wp:cNvGraphicFramePr/>
                <a:graphic xmlns:a="http://schemas.openxmlformats.org/drawingml/2006/main">
                  <a:graphicData uri="http://schemas.microsoft.com/office/word/2010/wordprocessingShape">
                    <wps:wsp>
                      <wps:cNvCnPr/>
                      <wps:spPr>
                        <a:xfrm>
                          <a:off x="0" y="0"/>
                          <a:ext cx="7849" cy="3296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0CC473" id="Straight Arrow Connector 200" o:spid="_x0000_s1026" type="#_x0000_t32" style="position:absolute;margin-left:376.15pt;margin-top:9pt;width:.6pt;height:25.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" strokecolor="black [3213]" strokeweight="1.25pt">
                <v:stroke endarrow="block"/>
              </v:shape>
            </w:pict>
          </mc:Fallback>
        </mc:AlternateContent>
      </w:r>
      <w:r w:rsidR="0083292B">
        <w:rPr>
          <w:rFonts w:ascii="Book Antiqua" w:hAnsi="Book Antiqua"/>
          <w:b/>
          <w:noProof/>
        </w:rPr>
        <mc:AlternateContent>
          <mc:Choice Requires="wps">
            <w:drawing>
              <wp:anchor distT="0" distB="0" distL="114300" distR="114300" simplePos="0" relativeHeight="251721728" behindDoc="0" locked="0" layoutInCell="1" allowOverlap="1" wp14:anchorId="7A365535" wp14:editId="2F98C78F">
                <wp:simplePos x="0" y="0"/>
                <wp:positionH relativeFrom="column">
                  <wp:posOffset>146186</wp:posOffset>
                </wp:positionH>
                <wp:positionV relativeFrom="paragraph">
                  <wp:posOffset>137678</wp:posOffset>
                </wp:positionV>
                <wp:extent cx="1820951" cy="804515"/>
                <wp:effectExtent l="0" t="0" r="27305" b="15240"/>
                <wp:wrapNone/>
                <wp:docPr id="28" name="Text Box 28"/>
                <wp:cNvGraphicFramePr/>
                <a:graphic xmlns:a="http://schemas.openxmlformats.org/drawingml/2006/main">
                  <a:graphicData uri="http://schemas.microsoft.com/office/word/2010/wordprocessingShape">
                    <wps:wsp>
                      <wps:cNvSpPr txBox="1"/>
                      <wps:spPr>
                        <a:xfrm>
                          <a:off x="0" y="0"/>
                          <a:ext cx="1820951" cy="804515"/>
                        </a:xfrm>
                        <a:prstGeom prst="rect">
                          <a:avLst/>
                        </a:prstGeom>
                        <a:solidFill>
                          <a:schemeClr val="lt1"/>
                        </a:solidFill>
                        <a:ln w="6350">
                          <a:solidFill>
                            <a:prstClr val="black"/>
                          </a:solidFill>
                        </a:ln>
                      </wps:spPr>
                      <wps:txbx>
                        <w:txbxContent>
                          <w:p w14:paraId="61462A91" w14:textId="3B2C1CB9" w:rsidR="0083292B" w:rsidRPr="001E033B" w:rsidRDefault="0083292B">
                            <w:pPr>
                              <w:rPr>
                                <w:rFonts w:ascii="Arial Black" w:hAnsi="Arial Black"/>
                              </w:rPr>
                            </w:pPr>
                            <w:r w:rsidRPr="001E033B">
                              <w:rPr>
                                <w:rFonts w:ascii="Arial Black" w:hAnsi="Arial Black"/>
                              </w:rPr>
                              <w:t xml:space="preserve">PLEASE ENTER FROM McCLINTOCK </w:t>
                            </w:r>
                            <w:r w:rsidRPr="001E033B">
                              <w:rPr>
                                <w:rFonts w:ascii="Arial Black" w:hAnsi="Arial Black"/>
                                <w:u w:val="single"/>
                              </w:rPr>
                              <w:t>ONLY!</w:t>
                            </w:r>
                          </w:p>
                          <w:p w14:paraId="735E198A" w14:textId="7C06B997" w:rsidR="0083292B" w:rsidRPr="0083292B" w:rsidRDefault="0083292B">
                            <w:pPr>
                              <w:rPr>
                                <w:rFonts w:ascii="Arial Black" w:hAnsi="Arial Black"/>
                              </w:rPr>
                            </w:pPr>
                          </w:p>
                          <w:p w14:paraId="5454CBAE" w14:textId="3C30EF21" w:rsidR="0083292B" w:rsidRPr="0083292B" w:rsidRDefault="0083292B">
                            <w:pPr>
                              <w:rPr>
                                <w:rFonts w:ascii="Arial Black" w:hAnsi="Arial Black"/>
                              </w:rPr>
                            </w:pPr>
                            <w:r w:rsidRPr="0083292B">
                              <w:rPr>
                                <w:rFonts w:ascii="Arial Black" w:hAnsi="Arial Black"/>
                              </w:rPr>
                              <w:t>EXIT ONTO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365535" id="_x0000_s1030" type="#_x0000_t202" style="position:absolute;margin-left:11.5pt;margin-top:10.85pt;width:143.4pt;height:63.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" fillcolor="white [3201]" strokeweight=".5pt">
                <v:textbox>
                  <w:txbxContent>
                    <w:p w14:paraId="61462A91" w14:textId="3B2C1CB9" w:rsidR="0083292B" w:rsidRPr="001E033B" w:rsidRDefault="0083292B">
                      <w:pPr>
                        <w:rPr>
                          <w:rFonts w:ascii="Arial Black" w:hAnsi="Arial Black"/>
                        </w:rPr>
                      </w:pPr>
                      <w:r w:rsidRPr="001E033B">
                        <w:rPr>
                          <w:rFonts w:ascii="Arial Black" w:hAnsi="Arial Black"/>
                        </w:rPr>
                        <w:t xml:space="preserve">PLEASE ENTER FROM McCLINTOCK </w:t>
                      </w:r>
                      <w:r w:rsidRPr="001E033B">
                        <w:rPr>
                          <w:rFonts w:ascii="Arial Black" w:hAnsi="Arial Black"/>
                          <w:u w:val="single"/>
                        </w:rPr>
                        <w:t>ONLY!</w:t>
                      </w:r>
                    </w:p>
                    <w:p w14:paraId="735E198A" w14:textId="7C06B997" w:rsidR="0083292B" w:rsidRPr="0083292B" w:rsidRDefault="0083292B">
                      <w:pPr>
                        <w:rPr>
                          <w:rFonts w:ascii="Arial Black" w:hAnsi="Arial Black"/>
                        </w:rPr>
                      </w:pPr>
                    </w:p>
                    <w:p w14:paraId="5454CBAE" w14:textId="3C30EF21" w:rsidR="0083292B" w:rsidRPr="0083292B" w:rsidRDefault="0083292B">
                      <w:pPr>
                        <w:rPr>
                          <w:rFonts w:ascii="Arial Black" w:hAnsi="Arial Black"/>
                        </w:rPr>
                      </w:pPr>
                      <w:r w:rsidRPr="0083292B">
                        <w:rPr>
                          <w:rFonts w:ascii="Arial Black" w:hAnsi="Arial Black"/>
                        </w:rPr>
                        <w:t>EXIT ONTO WATSON</w:t>
                      </w:r>
                    </w:p>
                  </w:txbxContent>
                </v:textbox>
              </v:shape>
            </w:pict>
          </mc:Fallback>
        </mc:AlternateContent>
      </w:r>
    </w:p>
    <w:p w14:paraId="68BEFCC7" w14:textId="708F4C03"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44928" behindDoc="0" locked="0" layoutInCell="1" allowOverlap="1" wp14:anchorId="3F6A3655" wp14:editId="2BA327D8">
                <wp:simplePos x="0" y="0"/>
                <wp:positionH relativeFrom="column">
                  <wp:posOffset>3112250</wp:posOffset>
                </wp:positionH>
                <wp:positionV relativeFrom="paragraph">
                  <wp:posOffset>90502</wp:posOffset>
                </wp:positionV>
                <wp:extent cx="1350015" cy="571009"/>
                <wp:effectExtent l="0" t="0" r="21590" b="1968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5" cy="571009"/>
                        </a:xfrm>
                        <a:prstGeom prst="rect">
                          <a:avLst/>
                        </a:prstGeom>
                        <a:solidFill>
                          <a:srgbClr val="FFFFFF"/>
                        </a:solidFill>
                        <a:ln w="22225">
                          <a:solidFill>
                            <a:srgbClr val="000000"/>
                          </a:solidFill>
                          <a:miter lim="800000"/>
                          <a:headEnd/>
                          <a:tailEnd/>
                        </a:ln>
                      </wps:spPr>
                      <wps:txbx>
                        <w:txbxContent>
                          <w:p w14:paraId="3BCD4115" w14:textId="77777777" w:rsidR="0083292B" w:rsidRDefault="0083292B">
                            <w:pPr>
                              <w:pStyle w:val="Heading4"/>
                              <w:jc w:val="center"/>
                            </w:pPr>
                            <w:r>
                              <w:t>Madison Prep</w:t>
                            </w:r>
                          </w:p>
                          <w:p w14:paraId="4C468F5B" w14:textId="77777777" w:rsidR="0083292B" w:rsidRDefault="0083292B">
                            <w:pPr>
                              <w:pStyle w:val="Heading6"/>
                              <w:jc w:val="center"/>
                            </w:pPr>
                            <w:r>
                              <w:t>5815 S. McClintock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A3655" id="Text Box 7" o:spid="_x0000_s1031" type="#_x0000_t202" style="position:absolute;margin-left:245.05pt;margin-top:7.15pt;width:106.3pt;height:4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" strokeweight="1.75pt">
                <v:textbox>
                  <w:txbxContent>
                    <w:p w14:paraId="3BCD4115" w14:textId="77777777" w:rsidR="0083292B" w:rsidRDefault="0083292B">
                      <w:pPr>
                        <w:pStyle w:val="Heading4"/>
                        <w:jc w:val="center"/>
                      </w:pPr>
                      <w:r>
                        <w:t>Madison Prep</w:t>
                      </w:r>
                    </w:p>
                    <w:p w14:paraId="4C468F5B" w14:textId="77777777" w:rsidR="0083292B" w:rsidRDefault="0083292B">
                      <w:pPr>
                        <w:pStyle w:val="Heading6"/>
                        <w:jc w:val="center"/>
                      </w:pPr>
                      <w:r>
                        <w:t>5815 S. McClintock</w:t>
                      </w:r>
                    </w:p>
                  </w:txbxContent>
                </v:textbox>
              </v:shape>
            </w:pict>
          </mc:Fallback>
        </mc:AlternateContent>
      </w:r>
    </w:p>
    <w:p w14:paraId="01F43D3B" w14:textId="1C89E127"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731968" behindDoc="0" locked="0" layoutInCell="1" allowOverlap="1" wp14:anchorId="053771F1" wp14:editId="02BFCAD6">
                <wp:simplePos x="0" y="0"/>
                <wp:positionH relativeFrom="column">
                  <wp:posOffset>4851618</wp:posOffset>
                </wp:positionH>
                <wp:positionV relativeFrom="paragraph">
                  <wp:posOffset>131063</wp:posOffset>
                </wp:positionV>
                <wp:extent cx="65228" cy="423843"/>
                <wp:effectExtent l="38100" t="0" r="49530" b="52705"/>
                <wp:wrapNone/>
                <wp:docPr id="204" name="Connector: Curved 204"/>
                <wp:cNvGraphicFramePr/>
                <a:graphic xmlns:a="http://schemas.openxmlformats.org/drawingml/2006/main">
                  <a:graphicData uri="http://schemas.microsoft.com/office/word/2010/wordprocessingShape">
                    <wps:wsp>
                      <wps:cNvCnPr/>
                      <wps:spPr>
                        <a:xfrm flipH="1">
                          <a:off x="0" y="0"/>
                          <a:ext cx="65228" cy="423843"/>
                        </a:xfrm>
                        <a:prstGeom prst="curvedConnector3">
                          <a:avLst>
                            <a:gd name="adj1" fmla="val -22549"/>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E13014" id="Connector: Curved 204" o:spid="_x0000_s1026" type="#_x0000_t38" style="position:absolute;margin-left:382pt;margin-top:10.3pt;width:5.15pt;height:33.3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" adj="-4871" strokecolor="black [3213]" strokeweight="1.25pt">
                <v:stroke endarrow="block"/>
              </v:shape>
            </w:pict>
          </mc:Fallback>
        </mc:AlternateContent>
      </w:r>
      <w:r>
        <w:rPr>
          <w:rFonts w:ascii="Book Antiqua" w:hAnsi="Book Antiqua"/>
          <w:b/>
          <w:noProof/>
        </w:rPr>
        <mc:AlternateContent>
          <mc:Choice Requires="wps">
            <w:drawing>
              <wp:anchor distT="0" distB="0" distL="114300" distR="114300" simplePos="0" relativeHeight="251729920" behindDoc="0" locked="0" layoutInCell="1" allowOverlap="1" wp14:anchorId="1A0292C4" wp14:editId="2061E3AA">
                <wp:simplePos x="0" y="0"/>
                <wp:positionH relativeFrom="column">
                  <wp:posOffset>4775909</wp:posOffset>
                </wp:positionH>
                <wp:positionV relativeFrom="paragraph">
                  <wp:posOffset>158535</wp:posOffset>
                </wp:positionV>
                <wp:extent cx="7620" cy="310032"/>
                <wp:effectExtent l="38100" t="0" r="68580" b="52070"/>
                <wp:wrapNone/>
                <wp:docPr id="202" name="Straight Arrow Connector 202"/>
                <wp:cNvGraphicFramePr/>
                <a:graphic xmlns:a="http://schemas.openxmlformats.org/drawingml/2006/main">
                  <a:graphicData uri="http://schemas.microsoft.com/office/word/2010/wordprocessingShape">
                    <wps:wsp>
                      <wps:cNvCnPr/>
                      <wps:spPr>
                        <a:xfrm>
                          <a:off x="0" y="0"/>
                          <a:ext cx="7620" cy="310032"/>
                        </a:xfrm>
                        <a:prstGeom prst="straightConnector1">
                          <a:avLst/>
                        </a:prstGeom>
                        <a:ln w="15875">
                          <a:solidFill>
                            <a:schemeClr val="tx1">
                              <a:alpha val="98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70F45" id="Straight Arrow Connector 202" o:spid="_x0000_s1026" type="#_x0000_t32" style="position:absolute;margin-left:376.05pt;margin-top:12.5pt;width:.6pt;height:24.4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" strokecolor="black [3213]" strokeweight="1.25pt">
                <v:stroke endarrow="block" opacity="64250f"/>
              </v:shape>
            </w:pict>
          </mc:Fallback>
        </mc:AlternateContent>
      </w:r>
    </w:p>
    <w:p w14:paraId="11DDB93B" w14:textId="0459F421" w:rsidR="00751B5E" w:rsidRPr="009858AB" w:rsidRDefault="00751B5E">
      <w:pPr>
        <w:rPr>
          <w:rFonts w:ascii="Book Antiqua" w:hAnsi="Book Antiqua"/>
          <w:b/>
          <w:sz w:val="24"/>
        </w:rPr>
      </w:pPr>
    </w:p>
    <w:p w14:paraId="0217DA24" w14:textId="60D063AE" w:rsidR="00751B5E" w:rsidRPr="009858AB" w:rsidRDefault="00AE0762">
      <w:pPr>
        <w:rPr>
          <w:rFonts w:ascii="Book Antiqua" w:hAnsi="Book Antiqua"/>
          <w:b/>
          <w:sz w:val="24"/>
        </w:rPr>
      </w:pPr>
      <w:r>
        <w:rPr>
          <w:rFonts w:ascii="Book Antiqua" w:hAnsi="Book Antiqua"/>
          <w:b/>
          <w:noProof/>
          <w:sz w:val="24"/>
        </w:rPr>
        <mc:AlternateContent>
          <mc:Choice Requires="wps">
            <w:drawing>
              <wp:anchor distT="0" distB="0" distL="114300" distR="114300" simplePos="0" relativeHeight="251730944" behindDoc="0" locked="0" layoutInCell="1" allowOverlap="1" wp14:anchorId="358CF522" wp14:editId="4A8993DD">
                <wp:simplePos x="0" y="0"/>
                <wp:positionH relativeFrom="column">
                  <wp:posOffset>4792669</wp:posOffset>
                </wp:positionH>
                <wp:positionV relativeFrom="paragraph">
                  <wp:posOffset>151920</wp:posOffset>
                </wp:positionV>
                <wp:extent cx="0" cy="156979"/>
                <wp:effectExtent l="76200" t="0" r="57150" b="52705"/>
                <wp:wrapNone/>
                <wp:docPr id="203" name="Straight Arrow Connector 203"/>
                <wp:cNvGraphicFramePr/>
                <a:graphic xmlns:a="http://schemas.openxmlformats.org/drawingml/2006/main">
                  <a:graphicData uri="http://schemas.microsoft.com/office/word/2010/wordprocessingShape">
                    <wps:wsp>
                      <wps:cNvCnPr/>
                      <wps:spPr>
                        <a:xfrm>
                          <a:off x="0" y="0"/>
                          <a:ext cx="0" cy="156979"/>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C92896" id="Straight Arrow Connector 203" o:spid="_x0000_s1026" type="#_x0000_t32" style="position:absolute;margin-left:377.4pt;margin-top:11.95pt;width:0;height:12.3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" strokecolor="black [3213]" strokeweight="1.25pt">
                <v:stroke endarrow="block"/>
              </v:shape>
            </w:pict>
          </mc:Fallback>
        </mc:AlternateContent>
      </w:r>
    </w:p>
    <w:p w14:paraId="6818490E" w14:textId="5BDC18DF" w:rsidR="00751B5E" w:rsidRPr="009858AB" w:rsidRDefault="00AE0762">
      <w:pPr>
        <w:rPr>
          <w:rFonts w:ascii="Book Antiqua" w:hAnsi="Book Antiqua"/>
          <w:b/>
          <w:sz w:val="24"/>
        </w:rPr>
      </w:pPr>
      <w:r>
        <w:rPr>
          <w:rFonts w:ascii="Book Antiqua" w:hAnsi="Book Antiqua"/>
          <w:b/>
          <w:noProof/>
        </w:rPr>
        <mc:AlternateContent>
          <mc:Choice Requires="wps">
            <w:drawing>
              <wp:anchor distT="0" distB="0" distL="114300" distR="114300" simplePos="0" relativeHeight="251646976" behindDoc="0" locked="0" layoutInCell="1" allowOverlap="1" wp14:anchorId="31C4B188" wp14:editId="2000C4CB">
                <wp:simplePos x="0" y="0"/>
                <wp:positionH relativeFrom="column">
                  <wp:posOffset>3273477</wp:posOffset>
                </wp:positionH>
                <wp:positionV relativeFrom="paragraph">
                  <wp:posOffset>172971</wp:posOffset>
                </wp:positionV>
                <wp:extent cx="685800" cy="293699"/>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3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F9C3B" w14:textId="77777777" w:rsidR="0083292B" w:rsidRPr="00AE0762" w:rsidRDefault="0083292B">
                            <w:pPr>
                              <w:jc w:val="center"/>
                              <w:rPr>
                                <w:b/>
                                <w:bCs/>
                                <w:sz w:val="24"/>
                                <w:szCs w:val="24"/>
                              </w:rPr>
                            </w:pPr>
                            <w:r w:rsidRPr="00AE0762">
                              <w:rPr>
                                <w:b/>
                                <w:bCs/>
                                <w:sz w:val="24"/>
                                <w:szCs w:val="24"/>
                              </w:rPr>
                              <w:t>Watson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4B188" id="Text Box 10" o:spid="_x0000_s1032" type="#_x0000_t202" style="position:absolute;margin-left:257.75pt;margin-top:13.6pt;width:54pt;height:23.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" stroked="f">
                <v:textbox>
                  <w:txbxContent>
                    <w:p w14:paraId="0E2F9C3B" w14:textId="77777777" w:rsidR="0083292B" w:rsidRPr="00AE0762" w:rsidRDefault="0083292B">
                      <w:pPr>
                        <w:jc w:val="center"/>
                        <w:rPr>
                          <w:b/>
                          <w:bCs/>
                          <w:sz w:val="24"/>
                          <w:szCs w:val="24"/>
                        </w:rPr>
                      </w:pPr>
                      <w:r w:rsidRPr="00AE0762">
                        <w:rPr>
                          <w:b/>
                          <w:bCs/>
                          <w:sz w:val="24"/>
                          <w:szCs w:val="24"/>
                        </w:rPr>
                        <w:t>Watson</w:t>
                      </w:r>
                    </w:p>
                  </w:txbxContent>
                </v:textbox>
              </v:shape>
            </w:pict>
          </mc:Fallback>
        </mc:AlternateContent>
      </w:r>
      <w:r w:rsidR="002F5F78">
        <w:rPr>
          <w:rFonts w:ascii="Book Antiqua" w:hAnsi="Book Antiqua"/>
          <w:b/>
          <w:noProof/>
        </w:rPr>
        <mc:AlternateContent>
          <mc:Choice Requires="wps">
            <w:drawing>
              <wp:anchor distT="0" distB="0" distL="114300" distR="114300" simplePos="0" relativeHeight="251643904" behindDoc="0" locked="0" layoutInCell="1" allowOverlap="1" wp14:anchorId="3A5BEEF9" wp14:editId="441843B9">
                <wp:simplePos x="0" y="0"/>
                <wp:positionH relativeFrom="column">
                  <wp:posOffset>2226310</wp:posOffset>
                </wp:positionH>
                <wp:positionV relativeFrom="paragraph">
                  <wp:posOffset>133350</wp:posOffset>
                </wp:positionV>
                <wp:extent cx="2834640" cy="12065"/>
                <wp:effectExtent l="19050" t="19050" r="22860" b="2603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120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5228" id="Line 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10.5pt" to="398.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" strokeweight="2.25pt"/>
            </w:pict>
          </mc:Fallback>
        </mc:AlternateContent>
      </w:r>
    </w:p>
    <w:p w14:paraId="06B77DDA" w14:textId="4B9CDD21" w:rsidR="00751B5E" w:rsidRPr="009858AB" w:rsidRDefault="0083292B">
      <w:pPr>
        <w:rPr>
          <w:rFonts w:ascii="Book Antiqua" w:hAnsi="Book Antiqua"/>
          <w:b/>
          <w:sz w:val="24"/>
        </w:rPr>
      </w:pPr>
      <w:r>
        <w:rPr>
          <w:rFonts w:ascii="Book Antiqua" w:hAnsi="Book Antiqua"/>
          <w:b/>
          <w:noProof/>
        </w:rPr>
        <mc:AlternateContent>
          <mc:Choice Requires="wps">
            <w:drawing>
              <wp:anchor distT="0" distB="0" distL="114300" distR="114300" simplePos="0" relativeHeight="251652096" behindDoc="0" locked="0" layoutInCell="1" allowOverlap="1" wp14:anchorId="4A7706A8" wp14:editId="45AE2C46">
                <wp:simplePos x="0" y="0"/>
                <wp:positionH relativeFrom="column">
                  <wp:posOffset>141531</wp:posOffset>
                </wp:positionH>
                <wp:positionV relativeFrom="paragraph">
                  <wp:posOffset>3981</wp:posOffset>
                </wp:positionV>
                <wp:extent cx="1138209" cy="1094925"/>
                <wp:effectExtent l="0" t="0" r="508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209" cy="109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E5D93" w14:textId="77777777" w:rsidR="0083292B" w:rsidRPr="0083292B" w:rsidRDefault="0083292B">
                            <w:pPr>
                              <w:jc w:val="center"/>
                              <w:rPr>
                                <w:rFonts w:ascii="Tahoma" w:hAnsi="Tahoma" w:cs="Tahoma"/>
                                <w:b/>
                                <w:bCs/>
                                <w:sz w:val="16"/>
                                <w:szCs w:val="16"/>
                              </w:rPr>
                            </w:pPr>
                            <w:smartTag w:uri="urn:schemas-microsoft-com:office:smarttags" w:element="place">
                              <w:smartTag w:uri="urn:schemas-microsoft-com:office:smarttags" w:element="PlaceName">
                                <w:r w:rsidRPr="0083292B">
                                  <w:rPr>
                                    <w:rFonts w:ascii="Tahoma" w:hAnsi="Tahoma" w:cs="Tahoma"/>
                                    <w:b/>
                                    <w:bCs/>
                                    <w:sz w:val="16"/>
                                    <w:szCs w:val="16"/>
                                  </w:rPr>
                                  <w:t>James</w:t>
                                </w:r>
                              </w:smartTag>
                              <w:r w:rsidRPr="0083292B">
                                <w:rPr>
                                  <w:rFonts w:ascii="Tahoma" w:hAnsi="Tahoma" w:cs="Tahoma"/>
                                  <w:b/>
                                  <w:bCs/>
                                  <w:sz w:val="16"/>
                                  <w:szCs w:val="16"/>
                                </w:rPr>
                                <w:t xml:space="preserve"> </w:t>
                              </w:r>
                              <w:smartTag w:uri="urn:schemas-microsoft-com:office:smarttags" w:element="PlaceName">
                                <w:r w:rsidRPr="0083292B">
                                  <w:rPr>
                                    <w:rFonts w:ascii="Tahoma" w:hAnsi="Tahoma" w:cs="Tahoma"/>
                                    <w:b/>
                                    <w:bCs/>
                                    <w:sz w:val="16"/>
                                    <w:szCs w:val="16"/>
                                  </w:rPr>
                                  <w:t>Madison</w:t>
                                </w:r>
                              </w:smartTag>
                              <w:r w:rsidRPr="0083292B">
                                <w:rPr>
                                  <w:rFonts w:ascii="Tahoma" w:hAnsi="Tahoma" w:cs="Tahoma"/>
                                  <w:b/>
                                  <w:bCs/>
                                  <w:sz w:val="16"/>
                                  <w:szCs w:val="16"/>
                                </w:rPr>
                                <w:t xml:space="preserve"> </w:t>
                              </w:r>
                              <w:smartTag w:uri="urn:schemas-microsoft-com:office:smarttags" w:element="PlaceName">
                                <w:r w:rsidRPr="0083292B">
                                  <w:rPr>
                                    <w:rFonts w:ascii="Tahoma" w:hAnsi="Tahoma" w:cs="Tahoma"/>
                                    <w:b/>
                                    <w:bCs/>
                                    <w:sz w:val="16"/>
                                    <w:szCs w:val="16"/>
                                  </w:rPr>
                                  <w:t>Preparatory School</w:t>
                                </w:r>
                              </w:smartTag>
                            </w:smartTag>
                          </w:p>
                          <w:p w14:paraId="6B18A9A4" w14:textId="77777777" w:rsidR="0083292B" w:rsidRPr="0083292B" w:rsidRDefault="0083292B">
                            <w:pPr>
                              <w:jc w:val="center"/>
                              <w:rPr>
                                <w:rFonts w:ascii="Tahoma" w:hAnsi="Tahoma" w:cs="Tahoma"/>
                                <w:b/>
                                <w:bCs/>
                                <w:sz w:val="16"/>
                                <w:szCs w:val="16"/>
                              </w:rPr>
                            </w:pPr>
                          </w:p>
                          <w:p w14:paraId="2C30DF3B" w14:textId="77777777" w:rsidR="0083292B" w:rsidRPr="0083292B" w:rsidRDefault="0083292B">
                            <w:pPr>
                              <w:jc w:val="center"/>
                              <w:rPr>
                                <w:rFonts w:ascii="Tahoma" w:hAnsi="Tahoma" w:cs="Tahoma"/>
                                <w:b/>
                                <w:bCs/>
                                <w:sz w:val="12"/>
                                <w:szCs w:val="16"/>
                              </w:rPr>
                            </w:pPr>
                            <w:smartTag w:uri="urn:schemas-microsoft-com:office:smarttags" w:element="address">
                              <w:smartTag w:uri="urn:schemas-microsoft-com:office:smarttags" w:element="Street">
                                <w:r w:rsidRPr="0083292B">
                                  <w:rPr>
                                    <w:rFonts w:ascii="Tahoma" w:hAnsi="Tahoma" w:cs="Tahoma"/>
                                    <w:b/>
                                    <w:bCs/>
                                    <w:sz w:val="12"/>
                                    <w:szCs w:val="16"/>
                                  </w:rPr>
                                  <w:t>5815 S. McClintock Drive</w:t>
                                </w:r>
                              </w:smartTag>
                            </w:smartTag>
                          </w:p>
                          <w:p w14:paraId="69F0AE93" w14:textId="77777777" w:rsidR="0083292B" w:rsidRPr="0083292B" w:rsidRDefault="0083292B">
                            <w:pPr>
                              <w:jc w:val="center"/>
                              <w:rPr>
                                <w:rFonts w:ascii="Tahoma" w:hAnsi="Tahoma" w:cs="Tahoma"/>
                                <w:b/>
                                <w:bCs/>
                                <w:sz w:val="12"/>
                                <w:szCs w:val="16"/>
                              </w:rPr>
                            </w:pPr>
                            <w:smartTag w:uri="urn:schemas-microsoft-com:office:smarttags" w:element="place">
                              <w:smartTag w:uri="urn:schemas-microsoft-com:office:smarttags" w:element="City">
                                <w:r w:rsidRPr="0083292B">
                                  <w:rPr>
                                    <w:rFonts w:ascii="Tahoma" w:hAnsi="Tahoma" w:cs="Tahoma"/>
                                    <w:b/>
                                    <w:bCs/>
                                    <w:sz w:val="12"/>
                                    <w:szCs w:val="16"/>
                                  </w:rPr>
                                  <w:t>Tempe</w:t>
                                </w:r>
                              </w:smartTag>
                              <w:r w:rsidRPr="0083292B">
                                <w:rPr>
                                  <w:rFonts w:ascii="Tahoma" w:hAnsi="Tahoma" w:cs="Tahoma"/>
                                  <w:b/>
                                  <w:bCs/>
                                  <w:sz w:val="12"/>
                                  <w:szCs w:val="16"/>
                                </w:rPr>
                                <w:t xml:space="preserve">, </w:t>
                              </w:r>
                              <w:smartTag w:uri="urn:schemas-microsoft-com:office:smarttags" w:element="State">
                                <w:r w:rsidRPr="0083292B">
                                  <w:rPr>
                                    <w:rFonts w:ascii="Tahoma" w:hAnsi="Tahoma" w:cs="Tahoma"/>
                                    <w:b/>
                                    <w:bCs/>
                                    <w:sz w:val="12"/>
                                    <w:szCs w:val="16"/>
                                  </w:rPr>
                                  <w:t>AZ</w:t>
                                </w:r>
                              </w:smartTag>
                              <w:r w:rsidRPr="0083292B">
                                <w:rPr>
                                  <w:rFonts w:ascii="Tahoma" w:hAnsi="Tahoma" w:cs="Tahoma"/>
                                  <w:b/>
                                  <w:bCs/>
                                  <w:sz w:val="12"/>
                                  <w:szCs w:val="16"/>
                                </w:rPr>
                                <w:t xml:space="preserve"> </w:t>
                              </w:r>
                              <w:smartTag w:uri="urn:schemas-microsoft-com:office:smarttags" w:element="PostalCode">
                                <w:r w:rsidRPr="0083292B">
                                  <w:rPr>
                                    <w:rFonts w:ascii="Tahoma" w:hAnsi="Tahoma" w:cs="Tahoma"/>
                                    <w:b/>
                                    <w:bCs/>
                                    <w:sz w:val="12"/>
                                    <w:szCs w:val="16"/>
                                  </w:rPr>
                                  <w:t>85283</w:t>
                                </w:r>
                              </w:smartTag>
                            </w:smartTag>
                          </w:p>
                          <w:p w14:paraId="51663CEE" w14:textId="77777777" w:rsidR="0083292B" w:rsidRPr="0083292B" w:rsidRDefault="0083292B">
                            <w:pPr>
                              <w:jc w:val="center"/>
                              <w:rPr>
                                <w:rFonts w:ascii="Tahoma" w:hAnsi="Tahoma" w:cs="Tahoma"/>
                                <w:b/>
                                <w:bCs/>
                                <w:sz w:val="12"/>
                                <w:szCs w:val="16"/>
                              </w:rPr>
                            </w:pPr>
                          </w:p>
                          <w:p w14:paraId="57C1A18E" w14:textId="7F33E195" w:rsidR="0083292B" w:rsidRPr="0083292B" w:rsidRDefault="0083292B" w:rsidP="0083292B">
                            <w:pPr>
                              <w:jc w:val="center"/>
                              <w:rPr>
                                <w:rFonts w:ascii="Tahoma" w:hAnsi="Tahoma" w:cs="Tahoma"/>
                                <w:b/>
                                <w:bCs/>
                                <w:sz w:val="12"/>
                                <w:szCs w:val="16"/>
                              </w:rPr>
                            </w:pPr>
                            <w:r w:rsidRPr="0083292B">
                              <w:rPr>
                                <w:rFonts w:ascii="Tahoma" w:hAnsi="Tahoma" w:cs="Tahoma"/>
                                <w:b/>
                                <w:bCs/>
                                <w:sz w:val="12"/>
                                <w:szCs w:val="16"/>
                              </w:rPr>
                              <w:t>480-345-2306</w:t>
                            </w:r>
                          </w:p>
                          <w:p w14:paraId="3A5FB5CE" w14:textId="77777777" w:rsidR="0083292B" w:rsidRPr="0083292B" w:rsidRDefault="0083292B">
                            <w:pPr>
                              <w:jc w:val="center"/>
                              <w:rPr>
                                <w:rFonts w:ascii="Tahoma" w:hAnsi="Tahoma" w:cs="Tahoma"/>
                                <w:b/>
                                <w:bCs/>
                                <w:sz w:val="16"/>
                                <w:szCs w:val="16"/>
                              </w:rPr>
                            </w:pPr>
                            <w:r w:rsidRPr="0083292B">
                              <w:rPr>
                                <w:rFonts w:ascii="Tahoma" w:hAnsi="Tahoma" w:cs="Tahoma"/>
                                <w:b/>
                                <w:bCs/>
                                <w:sz w:val="12"/>
                                <w:szCs w:val="16"/>
                              </w:rPr>
                              <w:t>www.madisonprep.org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06A8" id="Text Box 17" o:spid="_x0000_s1033" type="#_x0000_t202" style="position:absolute;margin-left:11.15pt;margin-top:.3pt;width:89.6pt;height:8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" stroked="f">
                <v:textbox>
                  <w:txbxContent>
                    <w:p w14:paraId="5DBE5D93" w14:textId="77777777" w:rsidR="0083292B" w:rsidRPr="0083292B" w:rsidRDefault="0083292B">
                      <w:pPr>
                        <w:jc w:val="center"/>
                        <w:rPr>
                          <w:rFonts w:ascii="Tahoma" w:hAnsi="Tahoma" w:cs="Tahoma"/>
                          <w:b/>
                          <w:bCs/>
                          <w:sz w:val="16"/>
                          <w:szCs w:val="16"/>
                        </w:rPr>
                      </w:pPr>
                      <w:smartTag w:uri="urn:schemas-microsoft-com:office:smarttags" w:element="place">
                        <w:smartTag w:uri="urn:schemas-microsoft-com:office:smarttags" w:element="PlaceName">
                          <w:r w:rsidRPr="0083292B">
                            <w:rPr>
                              <w:rFonts w:ascii="Tahoma" w:hAnsi="Tahoma" w:cs="Tahoma"/>
                              <w:b/>
                              <w:bCs/>
                              <w:sz w:val="16"/>
                              <w:szCs w:val="16"/>
                            </w:rPr>
                            <w:t>James</w:t>
                          </w:r>
                        </w:smartTag>
                        <w:r w:rsidRPr="0083292B">
                          <w:rPr>
                            <w:rFonts w:ascii="Tahoma" w:hAnsi="Tahoma" w:cs="Tahoma"/>
                            <w:b/>
                            <w:bCs/>
                            <w:sz w:val="16"/>
                            <w:szCs w:val="16"/>
                          </w:rPr>
                          <w:t xml:space="preserve"> </w:t>
                        </w:r>
                        <w:smartTag w:uri="urn:schemas-microsoft-com:office:smarttags" w:element="PlaceName">
                          <w:r w:rsidRPr="0083292B">
                            <w:rPr>
                              <w:rFonts w:ascii="Tahoma" w:hAnsi="Tahoma" w:cs="Tahoma"/>
                              <w:b/>
                              <w:bCs/>
                              <w:sz w:val="16"/>
                              <w:szCs w:val="16"/>
                            </w:rPr>
                            <w:t>Madison</w:t>
                          </w:r>
                        </w:smartTag>
                        <w:r w:rsidRPr="0083292B">
                          <w:rPr>
                            <w:rFonts w:ascii="Tahoma" w:hAnsi="Tahoma" w:cs="Tahoma"/>
                            <w:b/>
                            <w:bCs/>
                            <w:sz w:val="16"/>
                            <w:szCs w:val="16"/>
                          </w:rPr>
                          <w:t xml:space="preserve"> </w:t>
                        </w:r>
                        <w:smartTag w:uri="urn:schemas-microsoft-com:office:smarttags" w:element="PlaceName">
                          <w:r w:rsidRPr="0083292B">
                            <w:rPr>
                              <w:rFonts w:ascii="Tahoma" w:hAnsi="Tahoma" w:cs="Tahoma"/>
                              <w:b/>
                              <w:bCs/>
                              <w:sz w:val="16"/>
                              <w:szCs w:val="16"/>
                            </w:rPr>
                            <w:t>Preparatory School</w:t>
                          </w:r>
                        </w:smartTag>
                      </w:smartTag>
                    </w:p>
                    <w:p w14:paraId="6B18A9A4" w14:textId="77777777" w:rsidR="0083292B" w:rsidRPr="0083292B" w:rsidRDefault="0083292B">
                      <w:pPr>
                        <w:jc w:val="center"/>
                        <w:rPr>
                          <w:rFonts w:ascii="Tahoma" w:hAnsi="Tahoma" w:cs="Tahoma"/>
                          <w:b/>
                          <w:bCs/>
                          <w:sz w:val="16"/>
                          <w:szCs w:val="16"/>
                        </w:rPr>
                      </w:pPr>
                    </w:p>
                    <w:p w14:paraId="2C30DF3B" w14:textId="77777777" w:rsidR="0083292B" w:rsidRPr="0083292B" w:rsidRDefault="0083292B">
                      <w:pPr>
                        <w:jc w:val="center"/>
                        <w:rPr>
                          <w:rFonts w:ascii="Tahoma" w:hAnsi="Tahoma" w:cs="Tahoma"/>
                          <w:b/>
                          <w:bCs/>
                          <w:sz w:val="12"/>
                          <w:szCs w:val="16"/>
                        </w:rPr>
                      </w:pPr>
                      <w:smartTag w:uri="urn:schemas-microsoft-com:office:smarttags" w:element="address">
                        <w:smartTag w:uri="urn:schemas-microsoft-com:office:smarttags" w:element="Street">
                          <w:r w:rsidRPr="0083292B">
                            <w:rPr>
                              <w:rFonts w:ascii="Tahoma" w:hAnsi="Tahoma" w:cs="Tahoma"/>
                              <w:b/>
                              <w:bCs/>
                              <w:sz w:val="12"/>
                              <w:szCs w:val="16"/>
                            </w:rPr>
                            <w:t>5815 S. McClintock Drive</w:t>
                          </w:r>
                        </w:smartTag>
                      </w:smartTag>
                    </w:p>
                    <w:p w14:paraId="69F0AE93" w14:textId="77777777" w:rsidR="0083292B" w:rsidRPr="0083292B" w:rsidRDefault="0083292B">
                      <w:pPr>
                        <w:jc w:val="center"/>
                        <w:rPr>
                          <w:rFonts w:ascii="Tahoma" w:hAnsi="Tahoma" w:cs="Tahoma"/>
                          <w:b/>
                          <w:bCs/>
                          <w:sz w:val="12"/>
                          <w:szCs w:val="16"/>
                        </w:rPr>
                      </w:pPr>
                      <w:smartTag w:uri="urn:schemas-microsoft-com:office:smarttags" w:element="place">
                        <w:smartTag w:uri="urn:schemas-microsoft-com:office:smarttags" w:element="City">
                          <w:r w:rsidRPr="0083292B">
                            <w:rPr>
                              <w:rFonts w:ascii="Tahoma" w:hAnsi="Tahoma" w:cs="Tahoma"/>
                              <w:b/>
                              <w:bCs/>
                              <w:sz w:val="12"/>
                              <w:szCs w:val="16"/>
                            </w:rPr>
                            <w:t>Tempe</w:t>
                          </w:r>
                        </w:smartTag>
                        <w:r w:rsidRPr="0083292B">
                          <w:rPr>
                            <w:rFonts w:ascii="Tahoma" w:hAnsi="Tahoma" w:cs="Tahoma"/>
                            <w:b/>
                            <w:bCs/>
                            <w:sz w:val="12"/>
                            <w:szCs w:val="16"/>
                          </w:rPr>
                          <w:t xml:space="preserve">, </w:t>
                        </w:r>
                        <w:smartTag w:uri="urn:schemas-microsoft-com:office:smarttags" w:element="State">
                          <w:r w:rsidRPr="0083292B">
                            <w:rPr>
                              <w:rFonts w:ascii="Tahoma" w:hAnsi="Tahoma" w:cs="Tahoma"/>
                              <w:b/>
                              <w:bCs/>
                              <w:sz w:val="12"/>
                              <w:szCs w:val="16"/>
                            </w:rPr>
                            <w:t>AZ</w:t>
                          </w:r>
                        </w:smartTag>
                        <w:r w:rsidRPr="0083292B">
                          <w:rPr>
                            <w:rFonts w:ascii="Tahoma" w:hAnsi="Tahoma" w:cs="Tahoma"/>
                            <w:b/>
                            <w:bCs/>
                            <w:sz w:val="12"/>
                            <w:szCs w:val="16"/>
                          </w:rPr>
                          <w:t xml:space="preserve"> </w:t>
                        </w:r>
                        <w:smartTag w:uri="urn:schemas-microsoft-com:office:smarttags" w:element="PostalCode">
                          <w:r w:rsidRPr="0083292B">
                            <w:rPr>
                              <w:rFonts w:ascii="Tahoma" w:hAnsi="Tahoma" w:cs="Tahoma"/>
                              <w:b/>
                              <w:bCs/>
                              <w:sz w:val="12"/>
                              <w:szCs w:val="16"/>
                            </w:rPr>
                            <w:t>85283</w:t>
                          </w:r>
                        </w:smartTag>
                      </w:smartTag>
                    </w:p>
                    <w:p w14:paraId="51663CEE" w14:textId="77777777" w:rsidR="0083292B" w:rsidRPr="0083292B" w:rsidRDefault="0083292B">
                      <w:pPr>
                        <w:jc w:val="center"/>
                        <w:rPr>
                          <w:rFonts w:ascii="Tahoma" w:hAnsi="Tahoma" w:cs="Tahoma"/>
                          <w:b/>
                          <w:bCs/>
                          <w:sz w:val="12"/>
                          <w:szCs w:val="16"/>
                        </w:rPr>
                      </w:pPr>
                    </w:p>
                    <w:p w14:paraId="57C1A18E" w14:textId="7F33E195" w:rsidR="0083292B" w:rsidRPr="0083292B" w:rsidRDefault="0083292B" w:rsidP="0083292B">
                      <w:pPr>
                        <w:jc w:val="center"/>
                        <w:rPr>
                          <w:rFonts w:ascii="Tahoma" w:hAnsi="Tahoma" w:cs="Tahoma"/>
                          <w:b/>
                          <w:bCs/>
                          <w:sz w:val="12"/>
                          <w:szCs w:val="16"/>
                        </w:rPr>
                      </w:pPr>
                      <w:r w:rsidRPr="0083292B">
                        <w:rPr>
                          <w:rFonts w:ascii="Tahoma" w:hAnsi="Tahoma" w:cs="Tahoma"/>
                          <w:b/>
                          <w:bCs/>
                          <w:sz w:val="12"/>
                          <w:szCs w:val="16"/>
                        </w:rPr>
                        <w:t>480-345-2306</w:t>
                      </w:r>
                    </w:p>
                    <w:p w14:paraId="3A5FB5CE" w14:textId="77777777" w:rsidR="0083292B" w:rsidRPr="0083292B" w:rsidRDefault="0083292B">
                      <w:pPr>
                        <w:jc w:val="center"/>
                        <w:rPr>
                          <w:rFonts w:ascii="Tahoma" w:hAnsi="Tahoma" w:cs="Tahoma"/>
                          <w:b/>
                          <w:bCs/>
                          <w:sz w:val="16"/>
                          <w:szCs w:val="16"/>
                        </w:rPr>
                      </w:pPr>
                      <w:r w:rsidRPr="0083292B">
                        <w:rPr>
                          <w:rFonts w:ascii="Tahoma" w:hAnsi="Tahoma" w:cs="Tahoma"/>
                          <w:b/>
                          <w:bCs/>
                          <w:sz w:val="12"/>
                          <w:szCs w:val="16"/>
                        </w:rPr>
                        <w:t>www.madisonprep.org</w:t>
                      </w:r>
                    </w:p>
                  </w:txbxContent>
                </v:textbox>
              </v:shape>
            </w:pict>
          </mc:Fallback>
        </mc:AlternateContent>
      </w:r>
    </w:p>
    <w:p w14:paraId="4863BD8E" w14:textId="77777777" w:rsidR="00751B5E" w:rsidRPr="009858AB" w:rsidRDefault="00751B5E">
      <w:pPr>
        <w:rPr>
          <w:rFonts w:ascii="Book Antiqua" w:hAnsi="Book Antiqua"/>
          <w:b/>
          <w:sz w:val="24"/>
        </w:rPr>
      </w:pPr>
    </w:p>
    <w:p w14:paraId="356BD49E" w14:textId="77777777" w:rsidR="00751B5E" w:rsidRPr="009858AB" w:rsidRDefault="00751B5E">
      <w:pPr>
        <w:rPr>
          <w:rFonts w:ascii="Book Antiqua" w:hAnsi="Book Antiqua"/>
          <w:b/>
          <w:sz w:val="24"/>
        </w:rPr>
      </w:pPr>
    </w:p>
    <w:p w14:paraId="04C877AF" w14:textId="77777777" w:rsidR="00751B5E" w:rsidRPr="009858AB" w:rsidRDefault="00751B5E">
      <w:pPr>
        <w:rPr>
          <w:rFonts w:ascii="Book Antiqua" w:hAnsi="Book Antiqua"/>
          <w:b/>
          <w:sz w:val="24"/>
        </w:rPr>
      </w:pPr>
    </w:p>
    <w:p w14:paraId="19A43697" w14:textId="77777777" w:rsidR="00751B5E" w:rsidRPr="009858AB" w:rsidRDefault="002F5F78">
      <w:pPr>
        <w:rPr>
          <w:rFonts w:ascii="Book Antiqua" w:hAnsi="Book Antiqua"/>
          <w:b/>
          <w:sz w:val="24"/>
        </w:rPr>
      </w:pPr>
      <w:r>
        <w:rPr>
          <w:rFonts w:ascii="Book Antiqua" w:hAnsi="Book Antiqua"/>
          <w:b/>
          <w:noProof/>
        </w:rPr>
        <mc:AlternateContent>
          <mc:Choice Requires="wps">
            <w:drawing>
              <wp:anchor distT="0" distB="0" distL="114300" distR="114300" simplePos="0" relativeHeight="251648000" behindDoc="0" locked="0" layoutInCell="1" allowOverlap="1" wp14:anchorId="3D4EB2D6" wp14:editId="0F2F9057">
                <wp:simplePos x="0" y="0"/>
                <wp:positionH relativeFrom="column">
                  <wp:posOffset>3251835</wp:posOffset>
                </wp:positionH>
                <wp:positionV relativeFrom="paragraph">
                  <wp:posOffset>112395</wp:posOffset>
                </wp:positionV>
                <wp:extent cx="1371600" cy="309245"/>
                <wp:effectExtent l="381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B1B17" w14:textId="77777777" w:rsidR="0083292B" w:rsidRDefault="0083292B">
                            <w:pPr>
                              <w:jc w:val="center"/>
                              <w:rPr>
                                <w:b/>
                                <w:bCs/>
                                <w:sz w:val="24"/>
                              </w:rPr>
                            </w:pPr>
                            <w:r>
                              <w:rPr>
                                <w:b/>
                                <w:bCs/>
                                <w:sz w:val="24"/>
                              </w:rPr>
                              <w:t>Guadalupe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B2D6" id="Text Box 11" o:spid="_x0000_s1034" type="#_x0000_t202" style="position:absolute;margin-left:256.05pt;margin-top:8.85pt;width:108pt;height:24.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" stroked="f">
                <v:textbox>
                  <w:txbxContent>
                    <w:p w14:paraId="51FB1B17" w14:textId="77777777" w:rsidR="0083292B" w:rsidRDefault="0083292B">
                      <w:pPr>
                        <w:jc w:val="center"/>
                        <w:rPr>
                          <w:b/>
                          <w:bCs/>
                          <w:sz w:val="24"/>
                        </w:rPr>
                      </w:pPr>
                      <w:r>
                        <w:rPr>
                          <w:b/>
                          <w:bCs/>
                          <w:sz w:val="24"/>
                        </w:rPr>
                        <w:t>Guadalupe</w:t>
                      </w:r>
                    </w:p>
                  </w:txbxContent>
                </v:textbox>
              </v:shape>
            </w:pict>
          </mc:Fallback>
        </mc:AlternateContent>
      </w:r>
      <w:r>
        <w:rPr>
          <w:rFonts w:ascii="Book Antiqua" w:hAnsi="Book Antiqua"/>
          <w:b/>
          <w:noProof/>
        </w:rPr>
        <mc:AlternateContent>
          <mc:Choice Requires="wps">
            <w:drawing>
              <wp:anchor distT="0" distB="0" distL="114300" distR="114300" simplePos="0" relativeHeight="251642880" behindDoc="0" locked="0" layoutInCell="1" allowOverlap="1" wp14:anchorId="2EC10FDB" wp14:editId="3F8A0B84">
                <wp:simplePos x="0" y="0"/>
                <wp:positionH relativeFrom="column">
                  <wp:posOffset>1423035</wp:posOffset>
                </wp:positionH>
                <wp:positionV relativeFrom="paragraph">
                  <wp:posOffset>67310</wp:posOffset>
                </wp:positionV>
                <wp:extent cx="3657600" cy="0"/>
                <wp:effectExtent l="32385" t="31115" r="34290" b="355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A9198"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5.3pt" to="400.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" strokeweight="4.5pt"/>
            </w:pict>
          </mc:Fallback>
        </mc:AlternateContent>
      </w:r>
    </w:p>
    <w:p w14:paraId="4BCEF34E" w14:textId="77777777" w:rsidR="00751B5E" w:rsidRPr="009858AB" w:rsidRDefault="00751B5E">
      <w:pPr>
        <w:rPr>
          <w:rFonts w:ascii="Book Antiqua" w:hAnsi="Book Antiqua"/>
          <w:b/>
          <w:sz w:val="24"/>
        </w:rPr>
      </w:pPr>
    </w:p>
    <w:bookmarkEnd w:id="0"/>
    <w:p w14:paraId="5D58D6DE" w14:textId="77777777" w:rsidR="00751B5E" w:rsidRPr="009858AB" w:rsidRDefault="00751B5E">
      <w:pPr>
        <w:rPr>
          <w:rFonts w:ascii="Book Antiqua" w:hAnsi="Book Antiqua"/>
          <w:b/>
          <w:sz w:val="24"/>
        </w:rPr>
      </w:pPr>
    </w:p>
    <w:p w14:paraId="3437F331" w14:textId="77777777" w:rsidR="00751B5E" w:rsidRPr="009858AB" w:rsidRDefault="00751B5E">
      <w:pPr>
        <w:rPr>
          <w:rFonts w:ascii="Book Antiqua" w:hAnsi="Book Antiqua"/>
          <w:b/>
          <w:sz w:val="24"/>
        </w:rPr>
      </w:pPr>
    </w:p>
    <w:p w14:paraId="617971E5"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sz w:val="28"/>
          <w:highlight w:val="red"/>
        </w:rPr>
      </w:pPr>
      <w:r w:rsidRPr="009858AB">
        <w:rPr>
          <w:rFonts w:ascii="Book Antiqua" w:hAnsi="Book Antiqua"/>
          <w:b/>
          <w:sz w:val="28"/>
        </w:rPr>
        <w:t>Enrollment/Admissions</w:t>
      </w:r>
      <w:r w:rsidR="00801066" w:rsidRPr="009858AB">
        <w:rPr>
          <w:rFonts w:ascii="Book Antiqua" w:hAnsi="Book Antiqua"/>
          <w:b/>
          <w:sz w:val="28"/>
        </w:rPr>
        <w:t xml:space="preserve">  </w:t>
      </w:r>
    </w:p>
    <w:p w14:paraId="0B1348E5" w14:textId="77777777" w:rsidR="00751B5E" w:rsidRPr="009858AB" w:rsidRDefault="00751B5E">
      <w:pPr>
        <w:jc w:val="both"/>
        <w:rPr>
          <w:rFonts w:ascii="Book Antiqua" w:hAnsi="Book Antiqua"/>
          <w:highlight w:val="green"/>
        </w:rPr>
      </w:pPr>
    </w:p>
    <w:p w14:paraId="52A6A3B5" w14:textId="77777777" w:rsidR="00C252C4" w:rsidRPr="008D3734" w:rsidRDefault="00C252C4" w:rsidP="00C252C4">
      <w:pPr>
        <w:jc w:val="both"/>
        <w:rPr>
          <w:rFonts w:ascii="Book Antiqua" w:hAnsi="Book Antiqua"/>
        </w:rPr>
      </w:pPr>
      <w:r w:rsidRPr="008D3734">
        <w:rPr>
          <w:rFonts w:ascii="Book Antiqua" w:hAnsi="Book Antiqua"/>
          <w:bCs/>
        </w:rPr>
        <w:t xml:space="preserve">Enrollment to James Madison Preparatory School is not limited based upon ethnicity, national origin, sex, income level, religion, scholastic ability, disabling condition, proficiency in the English language, or athletic ability </w:t>
      </w:r>
      <w:hyperlink r:id="rId8" w:tgtFrame="_blank" w:history="1">
        <w:r w:rsidRPr="008D3734">
          <w:rPr>
            <w:rStyle w:val="Hyperlink"/>
            <w:rFonts w:ascii="Book Antiqua" w:hAnsi="Book Antiqua"/>
            <w:iCs/>
            <w:color w:val="000000" w:themeColor="text1"/>
            <w:u w:val="none"/>
          </w:rPr>
          <w:t>(A.R.S. § 15-184)</w:t>
        </w:r>
      </w:hyperlink>
      <w:r w:rsidRPr="008D3734">
        <w:rPr>
          <w:rFonts w:ascii="Book Antiqua" w:hAnsi="Book Antiqua"/>
          <w:bCs/>
        </w:rPr>
        <w:t>.  There is no tuition charged for attending.</w:t>
      </w:r>
      <w:r w:rsidRPr="008D3734">
        <w:rPr>
          <w:rFonts w:ascii="Book Antiqua" w:hAnsi="Book Antiqua"/>
        </w:rPr>
        <w:t xml:space="preserve">  James Madison Preparatory School will enroll all eligible students who submit a timely, factually accurate and complete application through the school’s enrollment application process.  The school accepts enrollment forms from new students who are transferring from another school or home school in grades six through twelve, provided those students’ parents (or the adult-aged student) have completed an enrollment form through the school’s enrollment process. </w:t>
      </w:r>
    </w:p>
    <w:p w14:paraId="5DE3487E" w14:textId="77777777" w:rsidR="00C252C4" w:rsidRPr="008D3734" w:rsidRDefault="00C252C4" w:rsidP="00C252C4">
      <w:pPr>
        <w:jc w:val="both"/>
        <w:rPr>
          <w:rFonts w:ascii="Book Antiqua" w:hAnsi="Book Antiqua" w:cs="Tahoma"/>
          <w:szCs w:val="19"/>
        </w:rPr>
      </w:pPr>
    </w:p>
    <w:p w14:paraId="7360FFA2" w14:textId="67E4EF1A" w:rsidR="00C252C4" w:rsidRPr="008D3734" w:rsidRDefault="00C252C4" w:rsidP="00C252C4">
      <w:pPr>
        <w:jc w:val="both"/>
        <w:rPr>
          <w:rFonts w:ascii="Book Antiqua" w:hAnsi="Book Antiqua"/>
        </w:rPr>
      </w:pPr>
      <w:r w:rsidRPr="008D3734">
        <w:rPr>
          <w:rFonts w:ascii="Book Antiqua" w:hAnsi="Book Antiqua" w:cs="Tahoma"/>
          <w:szCs w:val="19"/>
        </w:rPr>
        <w:t xml:space="preserve">All information provided on the student enrollment application </w:t>
      </w:r>
      <w:r w:rsidR="001E033B">
        <w:rPr>
          <w:rFonts w:ascii="Book Antiqua" w:hAnsi="Book Antiqua" w:cs="Tahoma"/>
          <w:szCs w:val="19"/>
        </w:rPr>
        <w:t xml:space="preserve">and admissions forms </w:t>
      </w:r>
      <w:r w:rsidRPr="008D3734">
        <w:rPr>
          <w:rFonts w:ascii="Book Antiqua" w:hAnsi="Book Antiqua" w:cs="Tahoma"/>
          <w:szCs w:val="19"/>
        </w:rPr>
        <w:t xml:space="preserve">must be true and accurate.  Failure to provide correct or complete information will jeopardize or delay a child’s enrollment and/or admission in James Madison Preparatory School.  Providing false, misleading, or incomplete information on the enrollment application, knowingly or unknowingly, shall result in cancellation of the child’s application for enrollment, or revocation of his/her enrollment and removal from the school.  </w:t>
      </w:r>
      <w:r w:rsidRPr="008D3734">
        <w:rPr>
          <w:rFonts w:ascii="Book Antiqua" w:hAnsi="Book Antiqua"/>
        </w:rPr>
        <w:t>JMPS will not accept applications for enrollment from parents who seek to enroll students in a grade which the student has already passed, or to repeat a grade from which the student achieved promotion at another school.  JMPS will not accept applications for enrollment from students who have been expelled previously.</w:t>
      </w:r>
    </w:p>
    <w:p w14:paraId="6B3BDF56" w14:textId="77777777" w:rsidR="00C252C4" w:rsidRPr="008D3734" w:rsidRDefault="00C252C4" w:rsidP="00C252C4">
      <w:pPr>
        <w:jc w:val="both"/>
        <w:rPr>
          <w:rFonts w:ascii="Book Antiqua" w:hAnsi="Book Antiqua"/>
          <w:bCs/>
        </w:rPr>
      </w:pPr>
    </w:p>
    <w:p w14:paraId="72F3DF40" w14:textId="77777777" w:rsidR="00C252C4" w:rsidRPr="008D3734" w:rsidRDefault="00C252C4" w:rsidP="00C252C4">
      <w:pPr>
        <w:jc w:val="both"/>
        <w:rPr>
          <w:rFonts w:ascii="Book Antiqua" w:hAnsi="Book Antiqua"/>
          <w:bCs/>
        </w:rPr>
      </w:pPr>
      <w:r w:rsidRPr="008D3734">
        <w:rPr>
          <w:rFonts w:ascii="Book Antiqua" w:hAnsi="Book Antiqua"/>
          <w:bCs/>
        </w:rPr>
        <w:t xml:space="preserve">All parents and students seeking enrollment to James Madison Preparatory School shall follow the school’s enrollment policies prior to admission and attendance at the school, including completion of all required enrollment paperwork, including a completed enrollment form with signatures, proof of identification and residency, and the Primary Home Language Other Than English (PHLOTE) form. </w:t>
      </w:r>
    </w:p>
    <w:p w14:paraId="10C88194" w14:textId="77777777" w:rsidR="00C252C4" w:rsidRPr="008D3734" w:rsidRDefault="00C252C4" w:rsidP="00C252C4">
      <w:pPr>
        <w:pStyle w:val="Header"/>
        <w:tabs>
          <w:tab w:val="clear" w:pos="4320"/>
          <w:tab w:val="clear" w:pos="8640"/>
        </w:tabs>
        <w:jc w:val="both"/>
        <w:rPr>
          <w:rFonts w:ascii="Book Antiqua" w:hAnsi="Book Antiqua" w:cs="Tahoma"/>
          <w:szCs w:val="19"/>
        </w:rPr>
      </w:pPr>
    </w:p>
    <w:p w14:paraId="771FD0D2" w14:textId="77777777" w:rsidR="00C252C4" w:rsidRPr="008D3734" w:rsidRDefault="00C252C4" w:rsidP="00C252C4">
      <w:pPr>
        <w:pStyle w:val="Header"/>
        <w:tabs>
          <w:tab w:val="clear" w:pos="4320"/>
          <w:tab w:val="clear" w:pos="8640"/>
        </w:tabs>
        <w:jc w:val="both"/>
        <w:rPr>
          <w:rFonts w:ascii="Book Antiqua" w:hAnsi="Book Antiqua"/>
          <w:b/>
          <w:bCs/>
          <w:iCs/>
          <w:color w:val="000000" w:themeColor="text1"/>
        </w:rPr>
      </w:pPr>
      <w:r w:rsidRPr="008D3734">
        <w:rPr>
          <w:rFonts w:ascii="Book Antiqua" w:hAnsi="Book Antiqua"/>
          <w:b/>
          <w:bCs/>
          <w:iCs/>
          <w:color w:val="000000" w:themeColor="text1"/>
        </w:rPr>
        <w:t xml:space="preserve">OPEN ENROLLMENT </w:t>
      </w:r>
    </w:p>
    <w:p w14:paraId="08ADCEEC" w14:textId="77777777" w:rsidR="00DC4D5E" w:rsidRPr="008D3734" w:rsidRDefault="00C252C4" w:rsidP="00C252C4">
      <w:pPr>
        <w:pStyle w:val="Header"/>
        <w:tabs>
          <w:tab w:val="clear" w:pos="4320"/>
          <w:tab w:val="clear" w:pos="8640"/>
        </w:tabs>
        <w:jc w:val="both"/>
        <w:rPr>
          <w:rFonts w:ascii="Book Antiqua" w:hAnsi="Book Antiqua"/>
          <w:iCs/>
          <w:color w:val="000000" w:themeColor="text1"/>
        </w:rPr>
      </w:pPr>
      <w:r w:rsidRPr="008D3734">
        <w:rPr>
          <w:rFonts w:ascii="Book Antiqua" w:hAnsi="Book Antiqua"/>
          <w:iCs/>
          <w:color w:val="000000" w:themeColor="text1"/>
        </w:rPr>
        <w:t>James Madison Preparatory School values and follows Arizona state law in regards to open enrollment. Students are allowed to apply for admission to JMPS, based on available classroom space </w:t>
      </w:r>
      <w:hyperlink r:id="rId9" w:tgtFrame="_blank" w:history="1">
        <w:r w:rsidRPr="008D3734">
          <w:rPr>
            <w:rStyle w:val="Hyperlink"/>
            <w:rFonts w:ascii="Book Antiqua" w:hAnsi="Book Antiqua"/>
            <w:iCs/>
            <w:color w:val="000000" w:themeColor="text1"/>
            <w:u w:val="none"/>
          </w:rPr>
          <w:t>(A.R.S. § 15-816.01)</w:t>
        </w:r>
      </w:hyperlink>
      <w:r w:rsidRPr="008D3734">
        <w:rPr>
          <w:rFonts w:ascii="Book Antiqua" w:hAnsi="Book Antiqua"/>
          <w:iCs/>
          <w:color w:val="000000" w:themeColor="text1"/>
        </w:rPr>
        <w:t xml:space="preserve">. JMPS will enroll all eligible students who submit a timely and completed application (including all required attached documents when possible), unless the number of applications exceeds the capacity of a program, class, grade, level, </w:t>
      </w:r>
    </w:p>
    <w:p w14:paraId="6FAF6A88" w14:textId="77777777" w:rsidR="00DC4D5E" w:rsidRPr="008D3734" w:rsidRDefault="00DC4D5E" w:rsidP="00C252C4">
      <w:pPr>
        <w:pStyle w:val="Header"/>
        <w:tabs>
          <w:tab w:val="clear" w:pos="4320"/>
          <w:tab w:val="clear" w:pos="8640"/>
        </w:tabs>
        <w:jc w:val="both"/>
        <w:rPr>
          <w:rFonts w:ascii="Book Antiqua" w:hAnsi="Book Antiqua"/>
          <w:iCs/>
          <w:color w:val="000000" w:themeColor="text1"/>
        </w:rPr>
      </w:pPr>
    </w:p>
    <w:p w14:paraId="1A9B0220" w14:textId="70D941D9" w:rsidR="00C252C4" w:rsidRPr="008D3734" w:rsidRDefault="00C252C4" w:rsidP="00C252C4">
      <w:pPr>
        <w:pStyle w:val="Header"/>
        <w:tabs>
          <w:tab w:val="clear" w:pos="4320"/>
          <w:tab w:val="clear" w:pos="8640"/>
        </w:tabs>
        <w:jc w:val="both"/>
        <w:rPr>
          <w:rFonts w:ascii="Book Antiqua" w:hAnsi="Book Antiqua" w:cs="Tahoma"/>
          <w:szCs w:val="19"/>
        </w:rPr>
      </w:pPr>
      <w:r w:rsidRPr="008D3734">
        <w:rPr>
          <w:rFonts w:ascii="Book Antiqua" w:hAnsi="Book Antiqua"/>
          <w:iCs/>
          <w:color w:val="000000" w:themeColor="text1"/>
        </w:rPr>
        <w:lastRenderedPageBreak/>
        <w:t>or building. In these cases, JMPS will choose by lottery or other equitable process, but may give preference for siblings of enrolled students.</w:t>
      </w:r>
    </w:p>
    <w:p w14:paraId="47AD4696" w14:textId="77777777" w:rsidR="00C252C4" w:rsidRPr="008D3734" w:rsidRDefault="00C252C4" w:rsidP="00C252C4">
      <w:pPr>
        <w:jc w:val="both"/>
        <w:rPr>
          <w:rFonts w:ascii="Book Antiqua" w:hAnsi="Book Antiqua"/>
        </w:rPr>
      </w:pPr>
    </w:p>
    <w:p w14:paraId="5D79D4D6" w14:textId="77777777" w:rsidR="00C252C4" w:rsidRPr="008D3734" w:rsidRDefault="00C252C4" w:rsidP="00C252C4">
      <w:pPr>
        <w:jc w:val="both"/>
        <w:rPr>
          <w:rFonts w:ascii="Book Antiqua" w:hAnsi="Book Antiqua"/>
        </w:rPr>
      </w:pPr>
      <w:r w:rsidRPr="008D3734">
        <w:rPr>
          <w:rFonts w:ascii="Book Antiqua" w:hAnsi="Book Antiqua"/>
        </w:rPr>
        <w:t xml:space="preserve">The school’s Open Enrollment period is announced 60 days prior to the initial date via the school’s website, </w:t>
      </w:r>
      <w:hyperlink r:id="rId10" w:history="1">
        <w:r w:rsidRPr="008D3734">
          <w:rPr>
            <w:rStyle w:val="Hyperlink"/>
            <w:rFonts w:ascii="Book Antiqua" w:hAnsi="Book Antiqua"/>
          </w:rPr>
          <w:t>www.madisonprep.org</w:t>
        </w:r>
      </w:hyperlink>
      <w:r w:rsidRPr="008D3734">
        <w:rPr>
          <w:rFonts w:ascii="Book Antiqua" w:hAnsi="Book Antiqua"/>
        </w:rPr>
        <w:t xml:space="preserve">. Typically, Open Enrollment occurs during the first two weeks of February for the following school year. </w:t>
      </w:r>
    </w:p>
    <w:p w14:paraId="25E7089C" w14:textId="77777777" w:rsidR="00C252C4" w:rsidRPr="008D3734" w:rsidRDefault="00C252C4" w:rsidP="00C252C4">
      <w:pPr>
        <w:jc w:val="both"/>
        <w:rPr>
          <w:rFonts w:ascii="Book Antiqua" w:hAnsi="Book Antiqua"/>
        </w:rPr>
      </w:pPr>
    </w:p>
    <w:p w14:paraId="2B420D9C" w14:textId="77777777" w:rsidR="00C252C4" w:rsidRPr="008D3734" w:rsidRDefault="00C252C4" w:rsidP="00C252C4">
      <w:pPr>
        <w:jc w:val="both"/>
        <w:rPr>
          <w:rFonts w:ascii="Book Antiqua" w:hAnsi="Book Antiqua"/>
        </w:rPr>
      </w:pPr>
      <w:r w:rsidRPr="008D3734">
        <w:rPr>
          <w:rFonts w:ascii="Book Antiqua" w:hAnsi="Book Antiqua"/>
        </w:rPr>
        <w:t xml:space="preserve">Enrollment preference will be given to pupils returning to the school in the subsequent year of its operation, to direct family members of school staff, and to siblings of pupils already enrolled in the school.  If, at the close of the open enrollment period, the number of applications exceeds the capacity of a program, class, grade level, or building, all applications for that program, class, grade level, or building will be selected for the available slots through an equitable lottery selection process.  After the open enrollment period ends, pupils for any remaining slots will be accepted in chronological order.  Students on an existing waiting list for any grade will precede a new applicant for enrollment.  </w:t>
      </w:r>
    </w:p>
    <w:p w14:paraId="2010D159" w14:textId="77777777" w:rsidR="00C252C4" w:rsidRPr="008D3734" w:rsidRDefault="00C252C4" w:rsidP="00C252C4">
      <w:pPr>
        <w:jc w:val="both"/>
        <w:rPr>
          <w:rFonts w:ascii="Book Antiqua" w:hAnsi="Book Antiqua"/>
        </w:rPr>
      </w:pPr>
    </w:p>
    <w:p w14:paraId="403BF53C" w14:textId="77777777" w:rsidR="00C252C4" w:rsidRPr="008D3734" w:rsidRDefault="00C252C4" w:rsidP="00C252C4">
      <w:pPr>
        <w:jc w:val="both"/>
        <w:rPr>
          <w:rFonts w:ascii="Book Antiqua" w:hAnsi="Book Antiqua"/>
        </w:rPr>
      </w:pPr>
      <w:r w:rsidRPr="008D3734">
        <w:rPr>
          <w:rFonts w:ascii="Book Antiqua" w:hAnsi="Book Antiqua"/>
        </w:rPr>
        <w:t>If there are more interested applicants than available slots after Open Enrollment and subsequent lottery, James Madison Preparatory School will maintain a waiting list, and if a slot opens up during the school</w:t>
      </w:r>
      <w:r w:rsidRPr="008D3734">
        <w:rPr>
          <w:rFonts w:ascii="Book Antiqua" w:hAnsi="Book Antiqua"/>
          <w:b/>
          <w:sz w:val="24"/>
        </w:rPr>
        <w:t xml:space="preserve"> </w:t>
      </w:r>
      <w:r w:rsidRPr="008D3734">
        <w:rPr>
          <w:rFonts w:ascii="Book Antiqua" w:hAnsi="Book Antiqua"/>
        </w:rPr>
        <w:t>year the first family on the list will be offered the slot.  If that family chooses not to join JMPS at that time, it will be taken off the list or dropped to the bottom of it, and the second family on the list will be called.  This process will continue until the open slot is filled.  Families that receive a call regarding a waiting list slot will have 48 hours to respond to the school, or the slot will be offered to the next family on the waiting list.  James Madison will not maintain a waiting list from year to year, so all students seeking to enroll for the following year will need to complete an enrollment application.</w:t>
      </w:r>
    </w:p>
    <w:p w14:paraId="573BD796" w14:textId="77777777" w:rsidR="00C252C4" w:rsidRPr="008D3734" w:rsidRDefault="00C252C4" w:rsidP="00C252C4">
      <w:pPr>
        <w:jc w:val="both"/>
        <w:rPr>
          <w:rFonts w:ascii="Book Antiqua" w:hAnsi="Book Antiqua"/>
        </w:rPr>
      </w:pPr>
    </w:p>
    <w:p w14:paraId="2DCA78B3" w14:textId="77777777" w:rsidR="00C252C4" w:rsidRPr="008D3734" w:rsidRDefault="00C252C4" w:rsidP="00C252C4">
      <w:pPr>
        <w:jc w:val="both"/>
        <w:rPr>
          <w:rFonts w:ascii="Book Antiqua" w:hAnsi="Book Antiqua"/>
          <w:b/>
          <w:bCs/>
        </w:rPr>
      </w:pPr>
      <w:r w:rsidRPr="008D3734">
        <w:rPr>
          <w:rFonts w:ascii="Book Antiqua" w:hAnsi="Book Antiqua"/>
          <w:b/>
          <w:bCs/>
        </w:rPr>
        <w:t>ADMISSIONS AND ATTENDANCE</w:t>
      </w:r>
    </w:p>
    <w:p w14:paraId="4B853162" w14:textId="09CD3B02" w:rsidR="00C252C4" w:rsidRPr="008D3734" w:rsidRDefault="00C252C4" w:rsidP="00C252C4">
      <w:pPr>
        <w:jc w:val="both"/>
        <w:rPr>
          <w:rFonts w:ascii="Book Antiqua" w:hAnsi="Book Antiqua"/>
          <w:bCs/>
        </w:rPr>
      </w:pPr>
      <w:r w:rsidRPr="008D3734">
        <w:rPr>
          <w:rFonts w:ascii="Book Antiqua" w:hAnsi="Book Antiqua"/>
          <w:bCs/>
        </w:rPr>
        <w:t xml:space="preserve">Upon enrollment, the student enters the admissions process, requiring receipt of student records;  completion of a tour and interview with either the Director of Community Relations or the Director of Faculty and Instruction; and a </w:t>
      </w:r>
      <w:r w:rsidR="00A32FDC" w:rsidRPr="008D3734">
        <w:rPr>
          <w:rFonts w:ascii="Book Antiqua" w:hAnsi="Book Antiqua"/>
          <w:bCs/>
        </w:rPr>
        <w:t xml:space="preserve">conference to </w:t>
      </w:r>
      <w:r w:rsidRPr="008D3734">
        <w:rPr>
          <w:rFonts w:ascii="Book Antiqua" w:hAnsi="Book Antiqua"/>
          <w:bCs/>
        </w:rPr>
        <w:t>review student records with the parent and student to determine academic placement and class schedule.  The school shall not admit students who have been expelled previously.  New students and their families shall attend Orientation at the start of the school year, and transfer students shall attend an Orientation session within 30 days of starting school.</w:t>
      </w:r>
    </w:p>
    <w:p w14:paraId="4FC46BF2" w14:textId="77777777" w:rsidR="00C252C4" w:rsidRPr="008D3734" w:rsidRDefault="00C252C4" w:rsidP="00C252C4">
      <w:pPr>
        <w:jc w:val="both"/>
        <w:rPr>
          <w:rFonts w:ascii="Book Antiqua" w:hAnsi="Book Antiqua"/>
          <w:bCs/>
        </w:rPr>
      </w:pPr>
    </w:p>
    <w:p w14:paraId="3D6DF99B" w14:textId="77777777" w:rsidR="00C252C4" w:rsidRPr="008D3734" w:rsidRDefault="00C252C4" w:rsidP="00C252C4">
      <w:pPr>
        <w:jc w:val="both"/>
        <w:rPr>
          <w:rFonts w:ascii="Book Antiqua" w:hAnsi="Book Antiqua"/>
          <w:bCs/>
        </w:rPr>
      </w:pPr>
      <w:r w:rsidRPr="008D3734">
        <w:rPr>
          <w:rFonts w:ascii="Book Antiqua" w:hAnsi="Book Antiqua"/>
          <w:bCs/>
        </w:rPr>
        <w:t>Prior to attendance at JMPS, the parent(s)/guardian(s)/student shall complete and provide all required paperwork.</w:t>
      </w:r>
    </w:p>
    <w:p w14:paraId="335660CB" w14:textId="77777777" w:rsidR="00751B5E" w:rsidRPr="008D3734" w:rsidRDefault="00751B5E">
      <w:pPr>
        <w:jc w:val="both"/>
        <w:rPr>
          <w:rFonts w:ascii="Book Antiqua" w:hAnsi="Book Antiqua"/>
        </w:rPr>
      </w:pPr>
    </w:p>
    <w:p w14:paraId="13CC2391" w14:textId="77777777" w:rsidR="00751B5E" w:rsidRPr="009858AB" w:rsidRDefault="00801066" w:rsidP="007717E6">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sz w:val="28"/>
        </w:rPr>
      </w:pPr>
      <w:r w:rsidRPr="009858AB">
        <w:rPr>
          <w:rFonts w:ascii="Book Antiqua" w:hAnsi="Book Antiqua"/>
          <w:b/>
          <w:sz w:val="28"/>
        </w:rPr>
        <w:t>Orientation</w:t>
      </w:r>
    </w:p>
    <w:p w14:paraId="197D20A9" w14:textId="77777777" w:rsidR="007717E6" w:rsidRPr="009858AB" w:rsidRDefault="007717E6">
      <w:pPr>
        <w:jc w:val="both"/>
        <w:rPr>
          <w:rFonts w:ascii="Book Antiqua" w:hAnsi="Book Antiqua"/>
          <w:highlight w:val="green"/>
        </w:rPr>
      </w:pPr>
    </w:p>
    <w:p w14:paraId="705AA299" w14:textId="77777777" w:rsidR="00801066" w:rsidRPr="009858AB" w:rsidRDefault="00801066">
      <w:pPr>
        <w:jc w:val="both"/>
        <w:rPr>
          <w:rFonts w:ascii="Book Antiqua" w:hAnsi="Book Antiqua"/>
        </w:rPr>
      </w:pPr>
      <w:r w:rsidRPr="00A73338">
        <w:rPr>
          <w:rFonts w:ascii="Book Antiqua" w:hAnsi="Book Antiqua"/>
        </w:rPr>
        <w:t xml:space="preserve">All </w:t>
      </w:r>
      <w:r w:rsidR="00EA0BF0" w:rsidRPr="00A73338">
        <w:rPr>
          <w:rFonts w:ascii="Book Antiqua" w:hAnsi="Book Antiqua"/>
        </w:rPr>
        <w:t xml:space="preserve">new </w:t>
      </w:r>
      <w:r w:rsidRPr="00A73338">
        <w:rPr>
          <w:rFonts w:ascii="Book Antiqua" w:hAnsi="Book Antiqua"/>
        </w:rPr>
        <w:t>students and their parents are required to attend JMPS Orientation, either at the beginning of the school year or at regular</w:t>
      </w:r>
      <w:r w:rsidR="00A73338">
        <w:rPr>
          <w:rFonts w:ascii="Book Antiqua" w:hAnsi="Book Antiqua"/>
        </w:rPr>
        <w:t>ly</w:t>
      </w:r>
      <w:r w:rsidRPr="00A73338">
        <w:rPr>
          <w:rFonts w:ascii="Book Antiqua" w:hAnsi="Book Antiqua"/>
        </w:rPr>
        <w:t xml:space="preserve"> </w:t>
      </w:r>
      <w:r w:rsidR="00A73338">
        <w:rPr>
          <w:rFonts w:ascii="Book Antiqua" w:hAnsi="Book Antiqua"/>
        </w:rPr>
        <w:t xml:space="preserve">scheduled </w:t>
      </w:r>
      <w:r w:rsidR="00301646" w:rsidRPr="00A73338">
        <w:rPr>
          <w:rFonts w:ascii="Book Antiqua" w:hAnsi="Book Antiqua"/>
        </w:rPr>
        <w:t>o</w:t>
      </w:r>
      <w:r w:rsidRPr="00A73338">
        <w:rPr>
          <w:rFonts w:ascii="Book Antiqua" w:hAnsi="Book Antiqua"/>
        </w:rPr>
        <w:t>rientation sessions throughout the school year</w:t>
      </w:r>
      <w:r w:rsidR="007717E6" w:rsidRPr="00A73338">
        <w:rPr>
          <w:rFonts w:ascii="Book Antiqua" w:hAnsi="Book Antiqua"/>
        </w:rPr>
        <w:t xml:space="preserve">, generally available at least </w:t>
      </w:r>
      <w:r w:rsidR="00301646" w:rsidRPr="00A73338">
        <w:rPr>
          <w:rFonts w:ascii="Book Antiqua" w:hAnsi="Book Antiqua"/>
        </w:rPr>
        <w:t>two</w:t>
      </w:r>
      <w:r w:rsidR="007717E6" w:rsidRPr="00A73338">
        <w:rPr>
          <w:rFonts w:ascii="Book Antiqua" w:hAnsi="Book Antiqua"/>
        </w:rPr>
        <w:t xml:space="preserve"> times</w:t>
      </w:r>
      <w:r w:rsidR="00A73338">
        <w:rPr>
          <w:rFonts w:ascii="Book Antiqua" w:hAnsi="Book Antiqua"/>
        </w:rPr>
        <w:t xml:space="preserve"> a</w:t>
      </w:r>
      <w:r w:rsidR="007717E6" w:rsidRPr="00A73338">
        <w:rPr>
          <w:rFonts w:ascii="Book Antiqua" w:hAnsi="Book Antiqua"/>
        </w:rPr>
        <w:t xml:space="preserve"> month</w:t>
      </w:r>
      <w:r w:rsidRPr="00A73338">
        <w:rPr>
          <w:rFonts w:ascii="Book Antiqua" w:hAnsi="Book Antiqua"/>
        </w:rPr>
        <w:t xml:space="preserve">.  Transfer students and their parents are required to attend a JMPS </w:t>
      </w:r>
      <w:r w:rsidR="00301646" w:rsidRPr="00A73338">
        <w:rPr>
          <w:rFonts w:ascii="Book Antiqua" w:hAnsi="Book Antiqua"/>
        </w:rPr>
        <w:t>o</w:t>
      </w:r>
      <w:r w:rsidRPr="00A73338">
        <w:rPr>
          <w:rFonts w:ascii="Book Antiqua" w:hAnsi="Book Antiqua"/>
        </w:rPr>
        <w:t>rientation session within 30 calendar days of starting school unless they have the express</w:t>
      </w:r>
      <w:r w:rsidR="00426DE4" w:rsidRPr="00A73338">
        <w:rPr>
          <w:rFonts w:ascii="Book Antiqua" w:hAnsi="Book Antiqua"/>
        </w:rPr>
        <w:t>ed</w:t>
      </w:r>
      <w:r w:rsidRPr="00A73338">
        <w:rPr>
          <w:rFonts w:ascii="Book Antiqua" w:hAnsi="Book Antiqua"/>
        </w:rPr>
        <w:t xml:space="preserve"> written consent </w:t>
      </w:r>
      <w:r w:rsidR="007717E6" w:rsidRPr="00A73338">
        <w:rPr>
          <w:rFonts w:ascii="Book Antiqua" w:hAnsi="Book Antiqua"/>
        </w:rPr>
        <w:t xml:space="preserve">and notification </w:t>
      </w:r>
      <w:r w:rsidR="00426DE4" w:rsidRPr="00A73338">
        <w:rPr>
          <w:rFonts w:ascii="Book Antiqua" w:hAnsi="Book Antiqua"/>
        </w:rPr>
        <w:t xml:space="preserve">of the Director of </w:t>
      </w:r>
      <w:r w:rsidRPr="00A73338">
        <w:rPr>
          <w:rFonts w:ascii="Book Antiqua" w:hAnsi="Book Antiqua"/>
        </w:rPr>
        <w:t>Community Relations or the Director of Faculty and Instruction, in which case JMPS Orienta</w:t>
      </w:r>
      <w:r w:rsidR="008E44F0" w:rsidRPr="00A73338">
        <w:rPr>
          <w:rFonts w:ascii="Book Antiqua" w:hAnsi="Book Antiqua"/>
        </w:rPr>
        <w:t>tion must be completed within 50</w:t>
      </w:r>
      <w:r w:rsidRPr="00A73338">
        <w:rPr>
          <w:rFonts w:ascii="Book Antiqua" w:hAnsi="Book Antiqua"/>
        </w:rPr>
        <w:t xml:space="preserve"> calendar days.  Failure to attend and complete JMPS Orientation </w:t>
      </w:r>
      <w:r w:rsidR="007717E6" w:rsidRPr="00A73338">
        <w:rPr>
          <w:rFonts w:ascii="Book Antiqua" w:hAnsi="Book Antiqua"/>
        </w:rPr>
        <w:t xml:space="preserve">may jeopardize </w:t>
      </w:r>
      <w:r w:rsidR="00A73338">
        <w:rPr>
          <w:rFonts w:ascii="Book Antiqua" w:hAnsi="Book Antiqua"/>
        </w:rPr>
        <w:t>a</w:t>
      </w:r>
      <w:r w:rsidR="007717E6" w:rsidRPr="00A73338">
        <w:rPr>
          <w:rFonts w:ascii="Book Antiqua" w:hAnsi="Book Antiqua"/>
        </w:rPr>
        <w:t xml:space="preserve"> student’s continued attendance and enrollment</w:t>
      </w:r>
      <w:r w:rsidR="002D07BE" w:rsidRPr="00A73338">
        <w:rPr>
          <w:rFonts w:ascii="Book Antiqua" w:hAnsi="Book Antiqua"/>
        </w:rPr>
        <w:t xml:space="preserve">, including the loss of </w:t>
      </w:r>
      <w:r w:rsidR="00A73338">
        <w:rPr>
          <w:rFonts w:ascii="Book Antiqua" w:hAnsi="Book Antiqua"/>
        </w:rPr>
        <w:t>a</w:t>
      </w:r>
      <w:r w:rsidR="002D07BE" w:rsidRPr="00A73338">
        <w:rPr>
          <w:rFonts w:ascii="Book Antiqua" w:hAnsi="Book Antiqua"/>
        </w:rPr>
        <w:t xml:space="preserve"> student’s enrollment slot</w:t>
      </w:r>
      <w:r w:rsidR="007717E6" w:rsidRPr="00A73338">
        <w:rPr>
          <w:rFonts w:ascii="Book Antiqua" w:hAnsi="Book Antiqua"/>
        </w:rPr>
        <w:t>.</w:t>
      </w:r>
    </w:p>
    <w:p w14:paraId="601CB20E" w14:textId="77777777" w:rsidR="007717E6" w:rsidRPr="009858AB" w:rsidRDefault="007717E6">
      <w:pPr>
        <w:jc w:val="both"/>
        <w:rPr>
          <w:rFonts w:ascii="Book Antiqua" w:hAnsi="Book Antiqua"/>
        </w:rPr>
      </w:pPr>
    </w:p>
    <w:p w14:paraId="47E7A145"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Registration/Records</w:t>
      </w:r>
    </w:p>
    <w:p w14:paraId="1C22BA45" w14:textId="77777777" w:rsidR="00751B5E" w:rsidRPr="009858AB" w:rsidRDefault="00751B5E">
      <w:pPr>
        <w:rPr>
          <w:rFonts w:ascii="Book Antiqua" w:hAnsi="Book Antiqua"/>
        </w:rPr>
      </w:pPr>
    </w:p>
    <w:p w14:paraId="4CE98C19" w14:textId="63F347CC" w:rsidR="000F3959" w:rsidRPr="003C4A03" w:rsidRDefault="00751B5E" w:rsidP="00BC6AD1">
      <w:pPr>
        <w:jc w:val="both"/>
        <w:rPr>
          <w:rFonts w:ascii="Book Antiqua" w:hAnsi="Book Antiqua"/>
        </w:rPr>
      </w:pPr>
      <w:r w:rsidRPr="00A32FDC">
        <w:rPr>
          <w:rFonts w:ascii="Book Antiqua" w:hAnsi="Book Antiqua"/>
        </w:rPr>
        <w:t xml:space="preserve">The State of Arizona requires that James Madison Preparatory School receive certain documents in order for a student to </w:t>
      </w:r>
      <w:r w:rsidR="00A32FDC">
        <w:rPr>
          <w:rFonts w:ascii="Book Antiqua" w:hAnsi="Book Antiqua"/>
        </w:rPr>
        <w:t>proceed with admissions</w:t>
      </w:r>
      <w:r w:rsidRPr="00A32FDC">
        <w:rPr>
          <w:rFonts w:ascii="Book Antiqua" w:hAnsi="Book Antiqua"/>
        </w:rPr>
        <w:t xml:space="preserve">.  These records MUST be received BEFORE a given student will be allowed to attend.  In the event that an enrolled student’s </w:t>
      </w:r>
      <w:r w:rsidR="00A32FDC" w:rsidRPr="00A32FDC">
        <w:rPr>
          <w:rFonts w:ascii="Book Antiqua" w:hAnsi="Book Antiqua"/>
        </w:rPr>
        <w:t xml:space="preserve">admissions and attendance </w:t>
      </w:r>
      <w:r w:rsidRPr="00A32FDC">
        <w:rPr>
          <w:rFonts w:ascii="Book Antiqua" w:hAnsi="Book Antiqua"/>
        </w:rPr>
        <w:t xml:space="preserve">paperwork is not received, that student will NOT be allowed to attend classes, and the student risks losing his/her enrolled slot. </w:t>
      </w:r>
      <w:r w:rsidR="003943DD" w:rsidRPr="00A32FDC">
        <w:rPr>
          <w:rFonts w:ascii="Book Antiqua" w:hAnsi="Book Antiqua"/>
        </w:rPr>
        <w:t>JMPS will contact the student’s parent or former school</w:t>
      </w:r>
      <w:r w:rsidR="00BF77EA" w:rsidRPr="00A32FDC">
        <w:rPr>
          <w:rFonts w:ascii="Book Antiqua" w:hAnsi="Book Antiqua"/>
        </w:rPr>
        <w:t xml:space="preserve"> to acquire the necessary paperwork.</w:t>
      </w:r>
    </w:p>
    <w:p w14:paraId="7A2D9BF5" w14:textId="77777777" w:rsidR="000F3959" w:rsidRDefault="000F3959" w:rsidP="00BC6AD1">
      <w:pPr>
        <w:jc w:val="both"/>
        <w:rPr>
          <w:rFonts w:ascii="Book Antiqua" w:hAnsi="Book Antiqua"/>
        </w:rPr>
      </w:pPr>
    </w:p>
    <w:p w14:paraId="511F92BD" w14:textId="2A7589A1" w:rsidR="00766FF8" w:rsidRPr="00A32FDC" w:rsidRDefault="00766FF8" w:rsidP="00BC6AD1">
      <w:pPr>
        <w:jc w:val="both"/>
        <w:rPr>
          <w:rFonts w:ascii="Book Antiqua" w:hAnsi="Book Antiqua"/>
        </w:rPr>
      </w:pPr>
      <w:r w:rsidRPr="00A32FDC">
        <w:rPr>
          <w:rFonts w:ascii="Book Antiqua" w:hAnsi="Book Antiqua"/>
        </w:rPr>
        <w:lastRenderedPageBreak/>
        <w:t xml:space="preserve">James Madison Preparatory School also requires that certain documents be received at the school in order for a student to attend school.  The </w:t>
      </w:r>
      <w:r w:rsidR="00906AD0" w:rsidRPr="00A32FDC">
        <w:rPr>
          <w:rFonts w:ascii="Book Antiqua" w:hAnsi="Book Antiqua"/>
        </w:rPr>
        <w:t>School</w:t>
      </w:r>
      <w:r w:rsidRPr="00A32FDC">
        <w:rPr>
          <w:rFonts w:ascii="Book Antiqua" w:hAnsi="Book Antiqua"/>
        </w:rPr>
        <w:t xml:space="preserve"> Operations Coordinator and/or the Receptionist will contact the student’s parent(s) or former school to acquire the necessary paperwork. Failure to provide these documents as specified will impact the student’s enrollment and attendance.  In the event that an enrolled student’s paperwork is not received, that student will NOT be allowed to attend classes, and the student risks losing his/her enrolled slot.  </w:t>
      </w:r>
    </w:p>
    <w:p w14:paraId="434D30BB" w14:textId="77777777" w:rsidR="00BF77EA" w:rsidRPr="009858AB" w:rsidRDefault="00BF77EA">
      <w:pPr>
        <w:jc w:val="both"/>
        <w:rPr>
          <w:rFonts w:ascii="Book Antiqua" w:hAnsi="Book Antiqua"/>
        </w:rPr>
      </w:pPr>
    </w:p>
    <w:p w14:paraId="03534822" w14:textId="77777777" w:rsidR="00751B5E" w:rsidRPr="009858AB" w:rsidRDefault="00751B5E">
      <w:pPr>
        <w:jc w:val="both"/>
        <w:rPr>
          <w:rFonts w:ascii="Book Antiqua" w:hAnsi="Book Antiqua"/>
        </w:rPr>
      </w:pPr>
      <w:r w:rsidRPr="009858AB">
        <w:rPr>
          <w:rFonts w:ascii="Book Antiqua" w:hAnsi="Book Antiqua"/>
          <w:bCs/>
        </w:rPr>
        <w:t xml:space="preserve">Parents have the right to access the records of their </w:t>
      </w:r>
      <w:r w:rsidR="00B5460F" w:rsidRPr="009858AB">
        <w:rPr>
          <w:rFonts w:ascii="Book Antiqua" w:hAnsi="Book Antiqua"/>
          <w:bCs/>
        </w:rPr>
        <w:t xml:space="preserve">minor </w:t>
      </w:r>
      <w:r w:rsidRPr="009858AB">
        <w:rPr>
          <w:rFonts w:ascii="Book Antiqua" w:hAnsi="Book Antiqua"/>
          <w:bCs/>
        </w:rPr>
        <w:t>children.</w:t>
      </w:r>
      <w:r w:rsidR="00C35E5B" w:rsidRPr="009858AB">
        <w:rPr>
          <w:rFonts w:ascii="Book Antiqua" w:hAnsi="Book Antiqua"/>
          <w:bCs/>
        </w:rPr>
        <w:t xml:space="preserve"> Adult</w:t>
      </w:r>
      <w:r w:rsidR="00B5460F" w:rsidRPr="009858AB">
        <w:rPr>
          <w:rFonts w:ascii="Book Antiqua" w:hAnsi="Book Antiqua"/>
          <w:bCs/>
        </w:rPr>
        <w:t xml:space="preserve"> students sign a release </w:t>
      </w:r>
      <w:r w:rsidR="005355F2">
        <w:rPr>
          <w:rFonts w:ascii="Book Antiqua" w:hAnsi="Book Antiqua"/>
          <w:bCs/>
        </w:rPr>
        <w:t xml:space="preserve">specifying whether </w:t>
      </w:r>
      <w:r w:rsidR="00B5460F" w:rsidRPr="009858AB">
        <w:rPr>
          <w:rFonts w:ascii="Book Antiqua" w:hAnsi="Book Antiqua"/>
          <w:bCs/>
        </w:rPr>
        <w:t>their parents can or cannot access records</w:t>
      </w:r>
      <w:r w:rsidR="004A29CB">
        <w:rPr>
          <w:rFonts w:ascii="Book Antiqua" w:hAnsi="Book Antiqua"/>
          <w:bCs/>
        </w:rPr>
        <w:t xml:space="preserve">.  </w:t>
      </w:r>
      <w:r w:rsidRPr="009858AB">
        <w:rPr>
          <w:rFonts w:ascii="Book Antiqua" w:hAnsi="Book Antiqua"/>
        </w:rPr>
        <w:t>Please see the FERPA notice</w:t>
      </w:r>
      <w:r w:rsidR="00BF77EA" w:rsidRPr="009858AB">
        <w:rPr>
          <w:rFonts w:ascii="Book Antiqua" w:hAnsi="Book Antiqua"/>
        </w:rPr>
        <w:t xml:space="preserve"> </w:t>
      </w:r>
      <w:r w:rsidR="005355F2">
        <w:rPr>
          <w:rFonts w:ascii="Book Antiqua" w:hAnsi="Book Antiqua"/>
        </w:rPr>
        <w:t>at</w:t>
      </w:r>
      <w:r w:rsidR="00BF77EA" w:rsidRPr="009858AB">
        <w:rPr>
          <w:rFonts w:ascii="Book Antiqua" w:hAnsi="Book Antiqua"/>
        </w:rPr>
        <w:t xml:space="preserve"> the back of this handbook.</w:t>
      </w:r>
      <w:r w:rsidR="00801066" w:rsidRPr="009858AB">
        <w:rPr>
          <w:rFonts w:ascii="Book Antiqua" w:hAnsi="Book Antiqua"/>
        </w:rPr>
        <w:t xml:space="preserve"> </w:t>
      </w:r>
      <w:r w:rsidR="00BF77EA" w:rsidRPr="009858AB">
        <w:rPr>
          <w:rFonts w:ascii="Book Antiqua" w:hAnsi="Book Antiqua"/>
        </w:rPr>
        <w:t xml:space="preserve"> </w:t>
      </w:r>
      <w:r w:rsidRPr="009858AB">
        <w:rPr>
          <w:rFonts w:ascii="Book Antiqua" w:hAnsi="Book Antiqua"/>
        </w:rPr>
        <w:t>Non-custodial parents also have the right of access to records unless the school has received a court document to the contrary.  Please see the section of this handbook on general office procedures.</w:t>
      </w:r>
    </w:p>
    <w:p w14:paraId="2D02FDCB" w14:textId="77777777" w:rsidR="00751B5E" w:rsidRPr="009858AB" w:rsidRDefault="00751B5E">
      <w:pPr>
        <w:jc w:val="both"/>
        <w:rPr>
          <w:rFonts w:ascii="Book Antiqua" w:hAnsi="Book Antiqua"/>
        </w:rPr>
      </w:pPr>
    </w:p>
    <w:p w14:paraId="34EA9CCA" w14:textId="77777777" w:rsidR="00EA001C" w:rsidRDefault="00EA001C">
      <w:pPr>
        <w:jc w:val="both"/>
        <w:rPr>
          <w:rFonts w:ascii="Book Antiqua" w:hAnsi="Book Antiqua"/>
        </w:rPr>
      </w:pPr>
    </w:p>
    <w:p w14:paraId="278DC202"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Explanation of Grade Point Average (GPA) </w:t>
      </w:r>
    </w:p>
    <w:p w14:paraId="04588B4A" w14:textId="77777777" w:rsidR="00751B5E" w:rsidRPr="009858AB" w:rsidRDefault="00751B5E">
      <w:pPr>
        <w:rPr>
          <w:rFonts w:ascii="Book Antiqua" w:hAnsi="Book Antiqua"/>
        </w:rPr>
      </w:pPr>
    </w:p>
    <w:p w14:paraId="53E45113" w14:textId="77777777" w:rsidR="00751B5E" w:rsidRPr="009858AB" w:rsidRDefault="00751B5E">
      <w:pPr>
        <w:rPr>
          <w:rFonts w:ascii="Book Antiqua" w:hAnsi="Book Antiqua"/>
          <w:b/>
          <w:u w:val="single"/>
        </w:rPr>
      </w:pPr>
      <w:r w:rsidRPr="009858AB">
        <w:rPr>
          <w:rFonts w:ascii="Book Antiqua" w:hAnsi="Book Antiqua"/>
          <w:b/>
        </w:rPr>
        <w:t xml:space="preserve">  </w:t>
      </w:r>
      <w:r w:rsidRPr="009858AB">
        <w:rPr>
          <w:rFonts w:ascii="Book Antiqua" w:hAnsi="Book Antiqua"/>
          <w:b/>
          <w:u w:val="single"/>
        </w:rPr>
        <w:t>Percentage</w:t>
      </w:r>
      <w:r w:rsidRPr="009858AB">
        <w:rPr>
          <w:rFonts w:ascii="Book Antiqua" w:hAnsi="Book Antiqua"/>
          <w:bCs/>
        </w:rPr>
        <w:tab/>
      </w:r>
      <w:r w:rsidRPr="009858AB">
        <w:rPr>
          <w:rFonts w:ascii="Book Antiqua" w:hAnsi="Book Antiqua"/>
          <w:bCs/>
        </w:rPr>
        <w:tab/>
      </w:r>
      <w:r w:rsidRPr="009858AB">
        <w:rPr>
          <w:rFonts w:ascii="Book Antiqua" w:hAnsi="Book Antiqua"/>
          <w:bCs/>
        </w:rPr>
        <w:tab/>
        <w:t xml:space="preserve"> </w:t>
      </w:r>
      <w:r w:rsidRPr="009858AB">
        <w:rPr>
          <w:rFonts w:ascii="Book Antiqua" w:hAnsi="Book Antiqua"/>
          <w:b/>
          <w:u w:val="single"/>
        </w:rPr>
        <w:t>Letter Grade</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b/>
          <w:u w:val="single"/>
        </w:rPr>
        <w:t>Grade Point Value</w:t>
      </w:r>
      <w:r w:rsidRPr="009858AB">
        <w:rPr>
          <w:rFonts w:ascii="Book Antiqua" w:hAnsi="Book Antiqua"/>
          <w:b/>
        </w:rPr>
        <w:tab/>
      </w:r>
    </w:p>
    <w:p w14:paraId="790732C5"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93-100</w:t>
      </w:r>
      <w:r w:rsidRPr="008E7180">
        <w:rPr>
          <w:rFonts w:ascii="Book Antiqua" w:hAnsi="Book Antiqua"/>
          <w:highlight w:val="darkGray"/>
        </w:rPr>
        <w:tab/>
        <w:t>A</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4.00</w:t>
      </w:r>
    </w:p>
    <w:p w14:paraId="2433ACD9"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90-92</w:t>
      </w:r>
      <w:r w:rsidRPr="009858AB">
        <w:rPr>
          <w:rFonts w:ascii="Book Antiqua" w:hAnsi="Book Antiqua"/>
        </w:rPr>
        <w:tab/>
        <w:t>A-</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3.67</w:t>
      </w:r>
    </w:p>
    <w:p w14:paraId="6D7ACF48"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87-89</w:t>
      </w:r>
      <w:r w:rsidRPr="008E7180">
        <w:rPr>
          <w:rFonts w:ascii="Book Antiqua" w:hAnsi="Book Antiqua"/>
          <w:highlight w:val="darkGray"/>
        </w:rPr>
        <w:tab/>
        <w:t>B+</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3.33</w:t>
      </w:r>
    </w:p>
    <w:p w14:paraId="1B6EDDD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83-86</w:t>
      </w:r>
      <w:r w:rsidRPr="009858AB">
        <w:rPr>
          <w:rFonts w:ascii="Book Antiqua" w:hAnsi="Book Antiqua"/>
        </w:rPr>
        <w:tab/>
        <w:t>B</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3.00</w:t>
      </w:r>
    </w:p>
    <w:p w14:paraId="07405AB2"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80-82</w:t>
      </w:r>
      <w:r w:rsidRPr="008E7180">
        <w:rPr>
          <w:rFonts w:ascii="Book Antiqua" w:hAnsi="Book Antiqua"/>
          <w:highlight w:val="darkGray"/>
        </w:rPr>
        <w:tab/>
        <w:t>B-</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2.67</w:t>
      </w:r>
    </w:p>
    <w:p w14:paraId="4AE401E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77-79</w:t>
      </w:r>
      <w:r w:rsidRPr="009858AB">
        <w:rPr>
          <w:rFonts w:ascii="Book Antiqua" w:hAnsi="Book Antiqua"/>
        </w:rPr>
        <w:tab/>
        <w:t>C+</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2.33</w:t>
      </w:r>
    </w:p>
    <w:p w14:paraId="2828FCD1"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73-76</w:t>
      </w:r>
      <w:r w:rsidRPr="008E7180">
        <w:rPr>
          <w:rFonts w:ascii="Book Antiqua" w:hAnsi="Book Antiqua"/>
          <w:highlight w:val="darkGray"/>
        </w:rPr>
        <w:tab/>
        <w:t>C</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2.00</w:t>
      </w:r>
    </w:p>
    <w:p w14:paraId="47779CDE"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70-72</w:t>
      </w:r>
      <w:r w:rsidRPr="009858AB">
        <w:rPr>
          <w:rFonts w:ascii="Book Antiqua" w:hAnsi="Book Antiqua"/>
        </w:rPr>
        <w:tab/>
        <w:t>C-</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1.67</w:t>
      </w:r>
    </w:p>
    <w:p w14:paraId="52C9BA4D"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67-69</w:t>
      </w:r>
      <w:r w:rsidRPr="008E7180">
        <w:rPr>
          <w:rFonts w:ascii="Book Antiqua" w:hAnsi="Book Antiqua"/>
          <w:highlight w:val="darkGray"/>
        </w:rPr>
        <w:tab/>
        <w:t>D+</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1.33</w:t>
      </w:r>
    </w:p>
    <w:p w14:paraId="1FFD0B05" w14:textId="77777777" w:rsidR="00751B5E"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t>63-66</w:t>
      </w:r>
      <w:r w:rsidRPr="009858AB">
        <w:rPr>
          <w:rFonts w:ascii="Book Antiqua" w:hAnsi="Book Antiqua"/>
        </w:rPr>
        <w:tab/>
        <w:t>D</w:t>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r>
      <w:r w:rsidRPr="009858AB">
        <w:rPr>
          <w:rFonts w:ascii="Book Antiqua" w:hAnsi="Book Antiqua"/>
        </w:rPr>
        <w:tab/>
        <w:t>1.00</w:t>
      </w:r>
    </w:p>
    <w:p w14:paraId="499C79A3" w14:textId="77777777" w:rsidR="00644524" w:rsidRPr="009858AB" w:rsidRDefault="00751B5E">
      <w:pPr>
        <w:pStyle w:val="Footer"/>
        <w:tabs>
          <w:tab w:val="clear" w:pos="4320"/>
          <w:tab w:val="clear" w:pos="8640"/>
          <w:tab w:val="left" w:pos="270"/>
          <w:tab w:val="left" w:pos="3420"/>
        </w:tabs>
        <w:rPr>
          <w:rFonts w:ascii="Book Antiqua" w:hAnsi="Book Antiqua"/>
        </w:rPr>
      </w:pPr>
      <w:r w:rsidRPr="009858AB">
        <w:rPr>
          <w:rFonts w:ascii="Book Antiqua" w:hAnsi="Book Antiqua"/>
        </w:rPr>
        <w:tab/>
      </w:r>
      <w:r w:rsidRPr="008E7180">
        <w:rPr>
          <w:rFonts w:ascii="Book Antiqua" w:hAnsi="Book Antiqua"/>
          <w:highlight w:val="darkGray"/>
        </w:rPr>
        <w:t>60-62</w:t>
      </w:r>
      <w:r w:rsidRPr="008E7180">
        <w:rPr>
          <w:rFonts w:ascii="Book Antiqua" w:hAnsi="Book Antiqua"/>
          <w:highlight w:val="darkGray"/>
        </w:rPr>
        <w:tab/>
        <w:t>D-</w:t>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r>
      <w:r w:rsidRPr="008E7180">
        <w:rPr>
          <w:rFonts w:ascii="Book Antiqua" w:hAnsi="Book Antiqua"/>
          <w:highlight w:val="darkGray"/>
        </w:rPr>
        <w:tab/>
        <w:t>0.67</w:t>
      </w:r>
    </w:p>
    <w:p w14:paraId="12F32C3F" w14:textId="77777777" w:rsidR="00751B5E" w:rsidRPr="009858AB" w:rsidRDefault="00BF63BF">
      <w:pPr>
        <w:pStyle w:val="Footer"/>
        <w:tabs>
          <w:tab w:val="clear" w:pos="4320"/>
          <w:tab w:val="clear" w:pos="8640"/>
          <w:tab w:val="left" w:pos="270"/>
          <w:tab w:val="left" w:pos="3420"/>
        </w:tabs>
        <w:rPr>
          <w:rFonts w:ascii="Book Antiqua" w:hAnsi="Book Antiqua"/>
        </w:rPr>
      </w:pPr>
      <w:r w:rsidRPr="009858AB">
        <w:rPr>
          <w:rFonts w:ascii="Book Antiqua" w:hAnsi="Book Antiqua"/>
        </w:rPr>
        <w:t xml:space="preserve">     </w:t>
      </w:r>
      <w:r w:rsidR="00BF77EA" w:rsidRPr="009858AB">
        <w:rPr>
          <w:rFonts w:ascii="Book Antiqua" w:hAnsi="Book Antiqua"/>
        </w:rPr>
        <w:t xml:space="preserve"> 0</w:t>
      </w:r>
      <w:r w:rsidR="00751B5E" w:rsidRPr="009858AB">
        <w:rPr>
          <w:rFonts w:ascii="Book Antiqua" w:hAnsi="Book Antiqua"/>
        </w:rPr>
        <w:t>0-59</w:t>
      </w:r>
      <w:r w:rsidR="00751B5E" w:rsidRPr="009858AB">
        <w:rPr>
          <w:rFonts w:ascii="Book Antiqua" w:hAnsi="Book Antiqua"/>
        </w:rPr>
        <w:tab/>
        <w:t>F</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0.00</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 xml:space="preserve">         </w:t>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r>
      <w:r w:rsidR="00751B5E" w:rsidRPr="009858AB">
        <w:rPr>
          <w:rFonts w:ascii="Book Antiqua" w:hAnsi="Book Antiqua"/>
        </w:rPr>
        <w:tab/>
        <w:t xml:space="preserve">          </w:t>
      </w:r>
    </w:p>
    <w:p w14:paraId="15F5320C" w14:textId="77777777" w:rsidR="00751B5E" w:rsidRPr="009858AB" w:rsidRDefault="00751B5E">
      <w:pPr>
        <w:jc w:val="both"/>
        <w:rPr>
          <w:rFonts w:ascii="Book Antiqua" w:hAnsi="Book Antiqua"/>
        </w:rPr>
      </w:pPr>
      <w:r w:rsidRPr="009858AB">
        <w:rPr>
          <w:rFonts w:ascii="Book Antiqua" w:hAnsi="Book Antiqua"/>
        </w:rPr>
        <w:t xml:space="preserve">GPA is figured by dividing the sum of all the </w:t>
      </w:r>
      <w:r w:rsidR="008E7180">
        <w:rPr>
          <w:rFonts w:ascii="Book Antiqua" w:hAnsi="Book Antiqua"/>
        </w:rPr>
        <w:t>g</w:t>
      </w:r>
      <w:r w:rsidRPr="009858AB">
        <w:rPr>
          <w:rFonts w:ascii="Book Antiqua" w:hAnsi="Book Antiqua"/>
        </w:rPr>
        <w:t xml:space="preserve">rade </w:t>
      </w:r>
      <w:r w:rsidR="008E7180">
        <w:rPr>
          <w:rFonts w:ascii="Book Antiqua" w:hAnsi="Book Antiqua"/>
        </w:rPr>
        <w:t>p</w:t>
      </w:r>
      <w:r w:rsidRPr="009858AB">
        <w:rPr>
          <w:rFonts w:ascii="Book Antiqua" w:hAnsi="Book Antiqua"/>
        </w:rPr>
        <w:t xml:space="preserve">oint </w:t>
      </w:r>
      <w:r w:rsidR="008E7180">
        <w:rPr>
          <w:rFonts w:ascii="Book Antiqua" w:hAnsi="Book Antiqua"/>
        </w:rPr>
        <w:t>v</w:t>
      </w:r>
      <w:r w:rsidRPr="009858AB">
        <w:rPr>
          <w:rFonts w:ascii="Book Antiqua" w:hAnsi="Book Antiqua"/>
        </w:rPr>
        <w:t xml:space="preserve">alues that a student receives by the total number of letter grades received.  Example:  A student earns two A, one A-, two B, and one C+.  That is 4.00 + 4.00 + 3.67 + 3.00 + 3.00 + 2.33 = 20.  20/6 = 3.33 GPA.  </w:t>
      </w:r>
    </w:p>
    <w:p w14:paraId="7A8DC2EF" w14:textId="77777777" w:rsidR="00FA6115" w:rsidRPr="009858AB" w:rsidRDefault="00FA6115">
      <w:pPr>
        <w:jc w:val="both"/>
        <w:rPr>
          <w:rFonts w:ascii="Book Antiqua" w:hAnsi="Book Antiqua"/>
        </w:rPr>
      </w:pPr>
    </w:p>
    <w:p w14:paraId="2B7C3D17" w14:textId="77777777" w:rsidR="009918C3" w:rsidRDefault="00751B5E">
      <w:pPr>
        <w:jc w:val="both"/>
        <w:rPr>
          <w:rFonts w:ascii="Book Antiqua" w:hAnsi="Book Antiqua"/>
        </w:rPr>
      </w:pPr>
      <w:r w:rsidRPr="009858AB">
        <w:rPr>
          <w:rFonts w:ascii="Book Antiqua" w:hAnsi="Book Antiqua"/>
        </w:rPr>
        <w:t xml:space="preserve">James Madison report cards show the letter grades that a student has earned but not the percentages.  Parents should refer to the above table if they are interested in their student’s percentages. </w:t>
      </w:r>
    </w:p>
    <w:p w14:paraId="58407558" w14:textId="77777777" w:rsidR="00751B5E" w:rsidRPr="009858AB" w:rsidRDefault="00751B5E">
      <w:pPr>
        <w:jc w:val="both"/>
        <w:rPr>
          <w:rFonts w:ascii="Book Antiqua" w:hAnsi="Book Antiqua"/>
        </w:rPr>
      </w:pPr>
      <w:r w:rsidRPr="009858AB">
        <w:rPr>
          <w:rFonts w:ascii="Book Antiqua" w:hAnsi="Book Antiqua"/>
        </w:rPr>
        <w:tab/>
      </w:r>
    </w:p>
    <w:p w14:paraId="3BE29094" w14:textId="77777777"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Honor Roll</w:t>
      </w:r>
    </w:p>
    <w:p w14:paraId="7DD14EE9" w14:textId="77777777" w:rsidR="00751B5E" w:rsidRPr="009858AB" w:rsidRDefault="00751B5E">
      <w:pPr>
        <w:rPr>
          <w:rFonts w:ascii="Book Antiqua" w:hAnsi="Book Antiqua"/>
        </w:rPr>
      </w:pPr>
    </w:p>
    <w:p w14:paraId="61CD35FB" w14:textId="77777777" w:rsidR="00751B5E" w:rsidRPr="009858AB" w:rsidRDefault="002F5F78" w:rsidP="00D3460C">
      <w:pPr>
        <w:tabs>
          <w:tab w:val="left" w:pos="3240"/>
        </w:tabs>
        <w:jc w:val="both"/>
        <w:rPr>
          <w:rFonts w:ascii="Book Antiqua" w:hAnsi="Book Antiqua"/>
          <w:bCs/>
        </w:rPr>
      </w:pPr>
      <w:r>
        <w:rPr>
          <w:rFonts w:ascii="Book Antiqua" w:hAnsi="Book Antiqua"/>
          <w:noProof/>
        </w:rPr>
        <mc:AlternateContent>
          <mc:Choice Requires="wps">
            <w:drawing>
              <wp:anchor distT="0" distB="0" distL="114300" distR="114300" simplePos="0" relativeHeight="251673600" behindDoc="0" locked="0" layoutInCell="1" allowOverlap="1" wp14:anchorId="2DE8A151" wp14:editId="50817C83">
                <wp:simplePos x="0" y="0"/>
                <wp:positionH relativeFrom="column">
                  <wp:posOffset>-632460</wp:posOffset>
                </wp:positionH>
                <wp:positionV relativeFrom="paragraph">
                  <wp:posOffset>64770</wp:posOffset>
                </wp:positionV>
                <wp:extent cx="342900" cy="342900"/>
                <wp:effectExtent l="0" t="635" r="3810" b="0"/>
                <wp:wrapNone/>
                <wp:docPr id="1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274EF" w14:textId="77777777" w:rsidR="0083292B" w:rsidRDefault="0083292B" w:rsidP="00D3460C">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A151" id="Text Box 162" o:spid="_x0000_s1035" type="#_x0000_t202" style="position:absolute;left:0;text-align:left;margin-left:-49.8pt;margin-top:5.1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" stroked="f">
                <v:textbox>
                  <w:txbxContent>
                    <w:p w14:paraId="450274EF" w14:textId="77777777" w:rsidR="0083292B" w:rsidRDefault="0083292B" w:rsidP="00D3460C">
                      <w:pPr>
                        <w:rPr>
                          <w:b/>
                          <w:bCs/>
                          <w:sz w:val="32"/>
                        </w:rPr>
                      </w:pPr>
                    </w:p>
                  </w:txbxContent>
                </v:textbox>
              </v:shape>
            </w:pict>
          </mc:Fallback>
        </mc:AlternateContent>
      </w:r>
      <w:r w:rsidR="00D3460C" w:rsidRPr="009858AB">
        <w:rPr>
          <w:rFonts w:ascii="Book Antiqua" w:hAnsi="Book Antiqua"/>
          <w:bCs/>
        </w:rPr>
        <w:t>Honor Roll</w:t>
      </w:r>
      <w:r w:rsidR="00BF77EA" w:rsidRPr="009858AB">
        <w:rPr>
          <w:rFonts w:ascii="Book Antiqua" w:hAnsi="Book Antiqua"/>
          <w:bCs/>
        </w:rPr>
        <w:t>s</w:t>
      </w:r>
      <w:r w:rsidR="00D3460C" w:rsidRPr="009858AB">
        <w:rPr>
          <w:rFonts w:ascii="Book Antiqua" w:hAnsi="Book Antiqua"/>
          <w:bCs/>
        </w:rPr>
        <w:t xml:space="preserve"> </w:t>
      </w:r>
      <w:r w:rsidR="00BF77EA" w:rsidRPr="009858AB">
        <w:rPr>
          <w:rFonts w:ascii="Book Antiqua" w:hAnsi="Book Antiqua"/>
          <w:bCs/>
        </w:rPr>
        <w:t>are</w:t>
      </w:r>
      <w:r w:rsidR="00D3460C" w:rsidRPr="009858AB">
        <w:rPr>
          <w:rFonts w:ascii="Book Antiqua" w:hAnsi="Book Antiqua"/>
          <w:bCs/>
        </w:rPr>
        <w:t xml:space="preserve"> </w:t>
      </w:r>
      <w:r w:rsidR="00006840">
        <w:rPr>
          <w:rFonts w:ascii="Book Antiqua" w:hAnsi="Book Antiqua"/>
          <w:bCs/>
        </w:rPr>
        <w:t>announced</w:t>
      </w:r>
      <w:r w:rsidR="00D3460C" w:rsidRPr="009858AB">
        <w:rPr>
          <w:rFonts w:ascii="Book Antiqua" w:hAnsi="Book Antiqua"/>
          <w:bCs/>
        </w:rPr>
        <w:t xml:space="preserve"> each trimester.  Names of students with a trimester grade point average of 3.00-3.33 will </w:t>
      </w:r>
      <w:r w:rsidR="00006840">
        <w:rPr>
          <w:rFonts w:ascii="Book Antiqua" w:hAnsi="Book Antiqua"/>
          <w:bCs/>
        </w:rPr>
        <w:t>be</w:t>
      </w:r>
      <w:r w:rsidR="00D3460C" w:rsidRPr="009858AB">
        <w:rPr>
          <w:rFonts w:ascii="Book Antiqua" w:hAnsi="Book Antiqua"/>
          <w:bCs/>
        </w:rPr>
        <w:t xml:space="preserve"> on the B Honor Roll.  Names of students with a trimester grade point average of 3.34-3.66 will </w:t>
      </w:r>
      <w:r w:rsidR="00006840">
        <w:rPr>
          <w:rFonts w:ascii="Book Antiqua" w:hAnsi="Book Antiqua"/>
          <w:bCs/>
        </w:rPr>
        <w:t>be</w:t>
      </w:r>
      <w:r w:rsidR="00D3460C" w:rsidRPr="009858AB">
        <w:rPr>
          <w:rFonts w:ascii="Book Antiqua" w:hAnsi="Book Antiqua"/>
          <w:bCs/>
        </w:rPr>
        <w:t xml:space="preserve"> on the A Honor Roll.  Names of students with a trimester grade point average of 3.67 or higher will be placed on the Madison Roll of Scholars.</w:t>
      </w:r>
    </w:p>
    <w:p w14:paraId="189CC969" w14:textId="77777777" w:rsidR="00FA5E56" w:rsidRPr="009858AB" w:rsidRDefault="00FA5E56" w:rsidP="00D3460C">
      <w:pPr>
        <w:tabs>
          <w:tab w:val="left" w:pos="3240"/>
        </w:tabs>
        <w:jc w:val="both"/>
        <w:rPr>
          <w:rFonts w:ascii="Book Antiqua" w:hAnsi="Book Antiqua"/>
          <w:bCs/>
        </w:rPr>
      </w:pPr>
    </w:p>
    <w:p w14:paraId="51E771D9" w14:textId="77777777" w:rsidR="00FA5E56" w:rsidRPr="009858AB" w:rsidRDefault="00C47672" w:rsidP="00FA5E56">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Six</w:t>
      </w:r>
      <w:r w:rsidR="00146534" w:rsidRPr="009858AB">
        <w:rPr>
          <w:rFonts w:ascii="Book Antiqua" w:hAnsi="Book Antiqua"/>
          <w:b/>
          <w:sz w:val="28"/>
        </w:rPr>
        <w:t>th, Seventh</w:t>
      </w:r>
      <w:r w:rsidR="00EA0BF0">
        <w:rPr>
          <w:rFonts w:ascii="Book Antiqua" w:hAnsi="Book Antiqua"/>
          <w:b/>
          <w:sz w:val="28"/>
        </w:rPr>
        <w:t>,</w:t>
      </w:r>
      <w:r w:rsidR="00146534" w:rsidRPr="009858AB">
        <w:rPr>
          <w:rFonts w:ascii="Book Antiqua" w:hAnsi="Book Antiqua"/>
          <w:b/>
          <w:sz w:val="28"/>
        </w:rPr>
        <w:t xml:space="preserve"> and Eighth Grade Promotion</w:t>
      </w:r>
    </w:p>
    <w:p w14:paraId="37076E38" w14:textId="77777777" w:rsidR="00FA5E56" w:rsidRPr="009858AB" w:rsidRDefault="00FA5E56" w:rsidP="00FA5E56">
      <w:pPr>
        <w:pStyle w:val="BodyText2"/>
        <w:tabs>
          <w:tab w:val="clear" w:pos="1170"/>
          <w:tab w:val="left" w:pos="720"/>
        </w:tabs>
        <w:rPr>
          <w:sz w:val="20"/>
        </w:rPr>
      </w:pPr>
    </w:p>
    <w:p w14:paraId="331C32C3" w14:textId="77777777" w:rsidR="007717E6" w:rsidRPr="009858AB" w:rsidRDefault="00146534" w:rsidP="00FA5E56">
      <w:pPr>
        <w:pStyle w:val="BodyText2"/>
        <w:tabs>
          <w:tab w:val="clear" w:pos="1170"/>
          <w:tab w:val="left" w:pos="720"/>
        </w:tabs>
        <w:rPr>
          <w:sz w:val="20"/>
        </w:rPr>
      </w:pPr>
      <w:r w:rsidRPr="009858AB">
        <w:rPr>
          <w:sz w:val="20"/>
        </w:rPr>
        <w:t>Eligibility for promotion</w:t>
      </w:r>
      <w:r w:rsidR="00FA5E56" w:rsidRPr="009858AB">
        <w:rPr>
          <w:sz w:val="20"/>
        </w:rPr>
        <w:t xml:space="preserve"> into ninth grade is based on completion of all state </w:t>
      </w:r>
      <w:r w:rsidRPr="009858AB">
        <w:rPr>
          <w:sz w:val="20"/>
        </w:rPr>
        <w:t xml:space="preserve">of Arizona </w:t>
      </w:r>
      <w:r w:rsidR="00FA5E56" w:rsidRPr="009858AB">
        <w:rPr>
          <w:sz w:val="20"/>
        </w:rPr>
        <w:t xml:space="preserve">and school academic requirements for </w:t>
      </w:r>
      <w:r w:rsidR="00006840">
        <w:rPr>
          <w:sz w:val="20"/>
        </w:rPr>
        <w:t>m</w:t>
      </w:r>
      <w:r w:rsidR="00367078" w:rsidRPr="009858AB">
        <w:rPr>
          <w:sz w:val="20"/>
        </w:rPr>
        <w:t xml:space="preserve">iddle </w:t>
      </w:r>
      <w:r w:rsidR="00006840">
        <w:rPr>
          <w:sz w:val="20"/>
        </w:rPr>
        <w:t>s</w:t>
      </w:r>
      <w:r w:rsidR="00367078" w:rsidRPr="009858AB">
        <w:rPr>
          <w:sz w:val="20"/>
        </w:rPr>
        <w:t>chool</w:t>
      </w:r>
      <w:r w:rsidR="00FA5E56" w:rsidRPr="009858AB">
        <w:rPr>
          <w:sz w:val="20"/>
        </w:rPr>
        <w:t xml:space="preserve">.  </w:t>
      </w:r>
    </w:p>
    <w:p w14:paraId="5BD42334" w14:textId="77777777" w:rsidR="002E4946" w:rsidRPr="009858AB" w:rsidRDefault="002E4946" w:rsidP="00FA5E56">
      <w:pPr>
        <w:pStyle w:val="BodyText2"/>
        <w:tabs>
          <w:tab w:val="clear" w:pos="1170"/>
          <w:tab w:val="left" w:pos="720"/>
        </w:tabs>
        <w:rPr>
          <w:sz w:val="20"/>
        </w:rPr>
      </w:pPr>
    </w:p>
    <w:p w14:paraId="74575CDA" w14:textId="77777777" w:rsidR="002E4946" w:rsidRPr="009858AB" w:rsidRDefault="002E4946" w:rsidP="00FA5E56">
      <w:pPr>
        <w:pStyle w:val="BodyText2"/>
        <w:tabs>
          <w:tab w:val="clear" w:pos="1170"/>
          <w:tab w:val="left" w:pos="720"/>
        </w:tabs>
        <w:rPr>
          <w:sz w:val="20"/>
        </w:rPr>
      </w:pPr>
      <w:r w:rsidRPr="009858AB">
        <w:rPr>
          <w:sz w:val="20"/>
        </w:rPr>
        <w:t xml:space="preserve">Eligibility for promotion to the next grade from the sixth, seventh, and eighth grades is based on the following requirements. </w:t>
      </w:r>
    </w:p>
    <w:p w14:paraId="1BD98D96" w14:textId="27297C22" w:rsidR="000F3959" w:rsidRPr="003C4A03" w:rsidRDefault="00FA5E56" w:rsidP="000F3959">
      <w:pPr>
        <w:pStyle w:val="BodyText2"/>
        <w:numPr>
          <w:ilvl w:val="0"/>
          <w:numId w:val="26"/>
        </w:numPr>
        <w:tabs>
          <w:tab w:val="clear" w:pos="1170"/>
          <w:tab w:val="left" w:pos="720"/>
        </w:tabs>
        <w:rPr>
          <w:color w:val="000000" w:themeColor="text1"/>
          <w:sz w:val="20"/>
        </w:rPr>
      </w:pPr>
      <w:r w:rsidRPr="009858AB">
        <w:rPr>
          <w:b/>
          <w:bCs/>
          <w:sz w:val="20"/>
        </w:rPr>
        <w:t>For JMPS eighth graders to graduate to ninth grade, they need to have a cumulative eighth grade GPA of 1.67</w:t>
      </w:r>
      <w:r w:rsidR="00006840">
        <w:rPr>
          <w:b/>
          <w:bCs/>
          <w:sz w:val="20"/>
        </w:rPr>
        <w:t xml:space="preserve"> or higher</w:t>
      </w:r>
      <w:r w:rsidRPr="009858AB">
        <w:rPr>
          <w:b/>
          <w:bCs/>
          <w:sz w:val="20"/>
        </w:rPr>
        <w:t xml:space="preserve">.  </w:t>
      </w:r>
    </w:p>
    <w:p w14:paraId="3AC9D622" w14:textId="42C5083B" w:rsidR="007717E6" w:rsidRPr="009858AB" w:rsidRDefault="00FA5E56" w:rsidP="00B31034">
      <w:pPr>
        <w:pStyle w:val="BodyText2"/>
        <w:numPr>
          <w:ilvl w:val="0"/>
          <w:numId w:val="26"/>
        </w:numPr>
        <w:tabs>
          <w:tab w:val="clear" w:pos="1170"/>
          <w:tab w:val="left" w:pos="720"/>
        </w:tabs>
        <w:rPr>
          <w:color w:val="000000" w:themeColor="text1"/>
          <w:sz w:val="20"/>
        </w:rPr>
      </w:pPr>
      <w:r w:rsidRPr="009858AB">
        <w:rPr>
          <w:b/>
          <w:bCs/>
          <w:sz w:val="20"/>
        </w:rPr>
        <w:t>JMPS seventh graders must have a cumulative GPA of 1.33</w:t>
      </w:r>
      <w:r w:rsidR="00006840">
        <w:rPr>
          <w:b/>
          <w:bCs/>
          <w:sz w:val="20"/>
        </w:rPr>
        <w:t xml:space="preserve"> or higher</w:t>
      </w:r>
      <w:r w:rsidRPr="009858AB">
        <w:rPr>
          <w:b/>
          <w:bCs/>
          <w:sz w:val="20"/>
        </w:rPr>
        <w:t xml:space="preserve"> to be promoted to eighth grade.  </w:t>
      </w:r>
    </w:p>
    <w:p w14:paraId="6C28B12A" w14:textId="77777777" w:rsidR="007717E6" w:rsidRPr="00A51CB6" w:rsidRDefault="007717E6" w:rsidP="00B31034">
      <w:pPr>
        <w:pStyle w:val="BodyText2"/>
        <w:numPr>
          <w:ilvl w:val="0"/>
          <w:numId w:val="26"/>
        </w:numPr>
        <w:tabs>
          <w:tab w:val="clear" w:pos="1170"/>
          <w:tab w:val="left" w:pos="720"/>
        </w:tabs>
        <w:rPr>
          <w:color w:val="000000" w:themeColor="text1"/>
          <w:sz w:val="20"/>
        </w:rPr>
      </w:pPr>
      <w:r w:rsidRPr="00A51CB6">
        <w:rPr>
          <w:b/>
          <w:bCs/>
          <w:sz w:val="20"/>
        </w:rPr>
        <w:lastRenderedPageBreak/>
        <w:t>JMPS sixth graders must have a cumulative GPA o</w:t>
      </w:r>
      <w:r w:rsidR="00006840">
        <w:rPr>
          <w:b/>
          <w:bCs/>
          <w:sz w:val="20"/>
        </w:rPr>
        <w:t>f</w:t>
      </w:r>
      <w:r w:rsidRPr="00A51CB6">
        <w:rPr>
          <w:b/>
          <w:bCs/>
          <w:sz w:val="20"/>
        </w:rPr>
        <w:t xml:space="preserve"> 1.33</w:t>
      </w:r>
      <w:r w:rsidR="00006840">
        <w:rPr>
          <w:b/>
          <w:bCs/>
          <w:sz w:val="20"/>
        </w:rPr>
        <w:t xml:space="preserve"> or higher</w:t>
      </w:r>
      <w:r w:rsidRPr="00A51CB6">
        <w:rPr>
          <w:b/>
          <w:bCs/>
          <w:sz w:val="20"/>
        </w:rPr>
        <w:t xml:space="preserve"> to be promoted to seventh grade.  </w:t>
      </w:r>
    </w:p>
    <w:p w14:paraId="702177CA" w14:textId="2B897D3A" w:rsidR="007717E6" w:rsidRPr="009858AB" w:rsidRDefault="00FA5E56" w:rsidP="00B31034">
      <w:pPr>
        <w:pStyle w:val="BodyText2"/>
        <w:numPr>
          <w:ilvl w:val="0"/>
          <w:numId w:val="26"/>
        </w:numPr>
        <w:tabs>
          <w:tab w:val="clear" w:pos="1170"/>
          <w:tab w:val="left" w:pos="720"/>
        </w:tabs>
        <w:rPr>
          <w:color w:val="000000" w:themeColor="text1"/>
          <w:sz w:val="20"/>
        </w:rPr>
      </w:pPr>
      <w:r w:rsidRPr="009858AB">
        <w:rPr>
          <w:b/>
          <w:bCs/>
          <w:sz w:val="20"/>
        </w:rPr>
        <w:t>Along with this, in order to be promoted to the next grade level, students must average 60% or better in core classes (Math, Science, Social Studies, Language Arts, and Literature and Composition). If a student fails</w:t>
      </w:r>
      <w:r w:rsidR="007861A1" w:rsidRPr="009858AB">
        <w:rPr>
          <w:b/>
          <w:bCs/>
          <w:sz w:val="20"/>
        </w:rPr>
        <w:t xml:space="preserve"> two</w:t>
      </w:r>
      <w:r w:rsidRPr="009858AB">
        <w:rPr>
          <w:b/>
          <w:bCs/>
          <w:sz w:val="20"/>
        </w:rPr>
        <w:t xml:space="preserve"> or more trimesters</w:t>
      </w:r>
      <w:r w:rsidR="00BF77EA" w:rsidRPr="009858AB">
        <w:rPr>
          <w:b/>
          <w:bCs/>
          <w:sz w:val="20"/>
        </w:rPr>
        <w:t xml:space="preserve"> of a core class</w:t>
      </w:r>
      <w:r w:rsidRPr="009858AB">
        <w:rPr>
          <w:b/>
          <w:bCs/>
          <w:sz w:val="20"/>
        </w:rPr>
        <w:t xml:space="preserve"> in a school ye</w:t>
      </w:r>
      <w:r w:rsidR="00BF77EA" w:rsidRPr="009858AB">
        <w:rPr>
          <w:b/>
          <w:bCs/>
          <w:sz w:val="20"/>
        </w:rPr>
        <w:t xml:space="preserve">ar, he/she will repeat the </w:t>
      </w:r>
      <w:r w:rsidR="007717E6" w:rsidRPr="009858AB">
        <w:rPr>
          <w:b/>
          <w:bCs/>
          <w:sz w:val="20"/>
        </w:rPr>
        <w:t xml:space="preserve">sixth, </w:t>
      </w:r>
      <w:r w:rsidR="00BF77EA" w:rsidRPr="009858AB">
        <w:rPr>
          <w:b/>
          <w:bCs/>
          <w:sz w:val="20"/>
        </w:rPr>
        <w:t>seventh</w:t>
      </w:r>
      <w:r w:rsidR="006C2B58">
        <w:rPr>
          <w:b/>
          <w:bCs/>
          <w:sz w:val="20"/>
        </w:rPr>
        <w:t>,</w:t>
      </w:r>
      <w:r w:rsidR="00BF77EA" w:rsidRPr="009858AB">
        <w:rPr>
          <w:b/>
          <w:bCs/>
          <w:sz w:val="20"/>
        </w:rPr>
        <w:t xml:space="preserve"> or eighth</w:t>
      </w:r>
      <w:r w:rsidR="007861A1" w:rsidRPr="009858AB">
        <w:rPr>
          <w:b/>
          <w:bCs/>
          <w:sz w:val="20"/>
        </w:rPr>
        <w:t xml:space="preserve"> grade</w:t>
      </w:r>
      <w:r w:rsidRPr="009858AB">
        <w:rPr>
          <w:b/>
          <w:bCs/>
          <w:sz w:val="20"/>
        </w:rPr>
        <w:t xml:space="preserve">.  </w:t>
      </w:r>
    </w:p>
    <w:p w14:paraId="4EFD7100" w14:textId="77777777" w:rsidR="00FA5E56" w:rsidRPr="00A51CB6" w:rsidRDefault="00FA5E56" w:rsidP="00B31034">
      <w:pPr>
        <w:pStyle w:val="BodyText2"/>
        <w:numPr>
          <w:ilvl w:val="0"/>
          <w:numId w:val="26"/>
        </w:numPr>
        <w:tabs>
          <w:tab w:val="clear" w:pos="1170"/>
          <w:tab w:val="left" w:pos="720"/>
        </w:tabs>
        <w:rPr>
          <w:color w:val="000000" w:themeColor="text1"/>
          <w:sz w:val="20"/>
        </w:rPr>
      </w:pPr>
      <w:r w:rsidRPr="00A51CB6">
        <w:rPr>
          <w:b/>
          <w:bCs/>
          <w:sz w:val="20"/>
        </w:rPr>
        <w:t>A</w:t>
      </w:r>
      <w:r w:rsidRPr="00A51CB6">
        <w:rPr>
          <w:b/>
          <w:bCs/>
          <w:color w:val="000000" w:themeColor="text1"/>
          <w:sz w:val="20"/>
        </w:rPr>
        <w:t xml:space="preserve"> letter will be mailed to </w:t>
      </w:r>
      <w:r w:rsidR="00C47672" w:rsidRPr="00A51CB6">
        <w:rPr>
          <w:b/>
          <w:bCs/>
          <w:color w:val="000000" w:themeColor="text1"/>
          <w:sz w:val="20"/>
        </w:rPr>
        <w:t xml:space="preserve">parents with </w:t>
      </w:r>
      <w:r w:rsidR="007861A1" w:rsidRPr="00A51CB6">
        <w:rPr>
          <w:b/>
          <w:bCs/>
          <w:color w:val="000000" w:themeColor="text1"/>
          <w:sz w:val="20"/>
        </w:rPr>
        <w:t>report card</w:t>
      </w:r>
      <w:r w:rsidR="00C47672" w:rsidRPr="00A51CB6">
        <w:rPr>
          <w:b/>
          <w:bCs/>
          <w:color w:val="000000" w:themeColor="text1"/>
          <w:sz w:val="20"/>
        </w:rPr>
        <w:t>s</w:t>
      </w:r>
      <w:r w:rsidR="007861A1" w:rsidRPr="00A51CB6">
        <w:rPr>
          <w:b/>
          <w:bCs/>
          <w:color w:val="000000" w:themeColor="text1"/>
          <w:sz w:val="20"/>
        </w:rPr>
        <w:t xml:space="preserve"> </w:t>
      </w:r>
      <w:r w:rsidRPr="00A51CB6">
        <w:rPr>
          <w:b/>
          <w:bCs/>
          <w:color w:val="000000" w:themeColor="text1"/>
          <w:sz w:val="20"/>
        </w:rPr>
        <w:t>informing them if their child is in danger of failing</w:t>
      </w:r>
      <w:r w:rsidR="002D07BE" w:rsidRPr="00A51CB6">
        <w:rPr>
          <w:b/>
          <w:bCs/>
          <w:color w:val="000000" w:themeColor="text1"/>
          <w:sz w:val="20"/>
        </w:rPr>
        <w:t xml:space="preserve"> due to attendance, grades, or GPA</w:t>
      </w:r>
      <w:r w:rsidRPr="00A51CB6">
        <w:rPr>
          <w:b/>
          <w:bCs/>
          <w:color w:val="000000" w:themeColor="text1"/>
          <w:sz w:val="20"/>
        </w:rPr>
        <w:t xml:space="preserve">.  </w:t>
      </w:r>
    </w:p>
    <w:p w14:paraId="6BE4E723" w14:textId="77777777" w:rsidR="00146534" w:rsidRPr="009858AB" w:rsidRDefault="00146534" w:rsidP="00146534">
      <w:pPr>
        <w:tabs>
          <w:tab w:val="left" w:pos="3240"/>
        </w:tabs>
        <w:rPr>
          <w:rFonts w:ascii="Book Antiqua" w:hAnsi="Book Antiqua"/>
        </w:rPr>
      </w:pPr>
    </w:p>
    <w:p w14:paraId="47841743" w14:textId="77777777" w:rsidR="00146534" w:rsidRPr="009858AB" w:rsidRDefault="00146534" w:rsidP="00146534">
      <w:pPr>
        <w:tabs>
          <w:tab w:val="left" w:pos="3240"/>
        </w:tabs>
        <w:rPr>
          <w:rFonts w:ascii="Book Antiqua" w:hAnsi="Book Antiqua"/>
        </w:rPr>
      </w:pPr>
      <w:r w:rsidRPr="009858AB">
        <w:rPr>
          <w:rFonts w:ascii="Book Antiqua" w:hAnsi="Book Antiqua"/>
        </w:rPr>
        <w:t xml:space="preserve">An eighth grade class recognition reception will be held at the conclusion of the school year.  </w:t>
      </w:r>
    </w:p>
    <w:p w14:paraId="317D2E65" w14:textId="77777777" w:rsidR="00DE5C27" w:rsidRPr="009858AB" w:rsidRDefault="00DE5C27">
      <w:pPr>
        <w:tabs>
          <w:tab w:val="left" w:pos="3240"/>
        </w:tabs>
        <w:rPr>
          <w:rFonts w:ascii="Book Antiqua" w:hAnsi="Book Antiqua"/>
          <w:b/>
        </w:rPr>
      </w:pPr>
    </w:p>
    <w:p w14:paraId="7F1F3A13" w14:textId="77777777" w:rsidR="0047155C" w:rsidRPr="009858AB" w:rsidRDefault="00FA5E56" w:rsidP="0047155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High School </w:t>
      </w:r>
      <w:r w:rsidR="0047155C" w:rsidRPr="009858AB">
        <w:rPr>
          <w:rFonts w:ascii="Book Antiqua" w:hAnsi="Book Antiqua"/>
          <w:b/>
          <w:sz w:val="28"/>
        </w:rPr>
        <w:t xml:space="preserve">Graduation Requirements </w:t>
      </w:r>
    </w:p>
    <w:p w14:paraId="6C03F298" w14:textId="77777777" w:rsidR="0047155C" w:rsidRPr="009858AB" w:rsidRDefault="0047155C" w:rsidP="0047155C">
      <w:pPr>
        <w:pStyle w:val="BodyText2"/>
        <w:tabs>
          <w:tab w:val="clear" w:pos="1170"/>
          <w:tab w:val="left" w:pos="720"/>
        </w:tabs>
        <w:rPr>
          <w:sz w:val="20"/>
        </w:rPr>
      </w:pPr>
    </w:p>
    <w:p w14:paraId="6E7EAF9F" w14:textId="77777777" w:rsidR="0047155C" w:rsidRPr="009858AB" w:rsidRDefault="0047155C" w:rsidP="0047155C">
      <w:pPr>
        <w:pStyle w:val="BodyText2"/>
        <w:tabs>
          <w:tab w:val="clear" w:pos="1170"/>
          <w:tab w:val="left" w:pos="720"/>
        </w:tabs>
        <w:rPr>
          <w:sz w:val="20"/>
        </w:rPr>
      </w:pPr>
      <w:r w:rsidRPr="009858AB">
        <w:rPr>
          <w:bCs/>
          <w:sz w:val="20"/>
        </w:rPr>
        <w:t>JMPS</w:t>
      </w:r>
      <w:r w:rsidRPr="009858AB">
        <w:rPr>
          <w:sz w:val="20"/>
        </w:rPr>
        <w:t xml:space="preserve"> operates a trimester system, with six cours</w:t>
      </w:r>
      <w:r w:rsidR="00BF77EA" w:rsidRPr="009858AB">
        <w:rPr>
          <w:sz w:val="20"/>
        </w:rPr>
        <w:t>es a trimester for each student in high school</w:t>
      </w:r>
      <w:r w:rsidR="00EB74BE" w:rsidRPr="009858AB">
        <w:rPr>
          <w:sz w:val="20"/>
        </w:rPr>
        <w:t xml:space="preserve"> </w:t>
      </w:r>
      <w:r w:rsidR="00EB74BE" w:rsidRPr="00A51CB6">
        <w:rPr>
          <w:sz w:val="20"/>
        </w:rPr>
        <w:t>grades 9-11, and at least five courses each trimester for students in grade 12 (seniors)</w:t>
      </w:r>
      <w:r w:rsidR="00BF77EA" w:rsidRPr="00A51CB6">
        <w:rPr>
          <w:sz w:val="20"/>
        </w:rPr>
        <w:t>.</w:t>
      </w:r>
      <w:r w:rsidRPr="00A51CB6">
        <w:rPr>
          <w:sz w:val="20"/>
        </w:rPr>
        <w:t xml:space="preserve">  Each course is one c</w:t>
      </w:r>
      <w:r w:rsidRPr="009858AB">
        <w:rPr>
          <w:sz w:val="20"/>
        </w:rPr>
        <w:t xml:space="preserve">redit, with 68 course credits needed to graduate.  The table below shows the credit and other requirements for graduation.  </w:t>
      </w:r>
    </w:p>
    <w:p w14:paraId="0D245117" w14:textId="77777777" w:rsidR="0047155C" w:rsidRPr="009858AB" w:rsidRDefault="0047155C" w:rsidP="0047155C">
      <w:pPr>
        <w:pStyle w:val="BodyText2"/>
        <w:tabs>
          <w:tab w:val="clear" w:pos="1170"/>
          <w:tab w:val="left" w:pos="720"/>
        </w:tabs>
        <w:rPr>
          <w:sz w:val="20"/>
        </w:rPr>
      </w:pPr>
    </w:p>
    <w:p w14:paraId="4547893E" w14:textId="3DCC424B" w:rsidR="0047155C" w:rsidRPr="009858AB" w:rsidRDefault="0047155C" w:rsidP="0047155C">
      <w:pPr>
        <w:pStyle w:val="BodyText2"/>
        <w:tabs>
          <w:tab w:val="clear" w:pos="1170"/>
          <w:tab w:val="left" w:pos="720"/>
        </w:tabs>
        <w:rPr>
          <w:sz w:val="20"/>
        </w:rPr>
      </w:pPr>
      <w:r w:rsidRPr="009858AB">
        <w:rPr>
          <w:sz w:val="20"/>
        </w:rPr>
        <w:t>While most courses</w:t>
      </w:r>
      <w:r w:rsidR="000F3959">
        <w:rPr>
          <w:sz w:val="20"/>
        </w:rPr>
        <w:t xml:space="preserve"> listed</w:t>
      </w:r>
      <w:r w:rsidRPr="009858AB">
        <w:rPr>
          <w:sz w:val="20"/>
        </w:rPr>
        <w:t xml:space="preserve"> are required</w:t>
      </w:r>
      <w:r w:rsidR="000F3959">
        <w:rPr>
          <w:sz w:val="20"/>
        </w:rPr>
        <w:t xml:space="preserve"> for graduation</w:t>
      </w:r>
      <w:r w:rsidRPr="009858AB">
        <w:rPr>
          <w:sz w:val="20"/>
        </w:rPr>
        <w:t xml:space="preserve">, students may take some electives in the upper grade levels, depending on circumstances and successful completion of required course work. Transfer credits are assessed based on previous course content and completion. </w:t>
      </w:r>
      <w:r w:rsidR="000F3959">
        <w:rPr>
          <w:sz w:val="20"/>
        </w:rPr>
        <w:t>Transfer students may be required to complete additional JMPS required classes to graduate.</w:t>
      </w:r>
    </w:p>
    <w:p w14:paraId="6468D79A" w14:textId="77777777" w:rsidR="0047155C" w:rsidRPr="009858AB" w:rsidRDefault="0047155C" w:rsidP="0047155C">
      <w:pPr>
        <w:pStyle w:val="BodyText2"/>
        <w:tabs>
          <w:tab w:val="clear" w:pos="1170"/>
          <w:tab w:val="left" w:pos="720"/>
        </w:tabs>
        <w:rPr>
          <w:sz w:val="20"/>
        </w:rPr>
      </w:pPr>
    </w:p>
    <w:p w14:paraId="2524251C" w14:textId="77777777" w:rsidR="0047155C" w:rsidRPr="009858AB" w:rsidRDefault="0047155C" w:rsidP="0047155C">
      <w:pPr>
        <w:pStyle w:val="BodyText2"/>
        <w:tabs>
          <w:tab w:val="clear" w:pos="1170"/>
          <w:tab w:val="left" w:pos="720"/>
        </w:tabs>
        <w:rPr>
          <w:b/>
          <w:sz w:val="20"/>
        </w:rPr>
      </w:pPr>
      <w:r w:rsidRPr="009858AB">
        <w:rPr>
          <w:b/>
          <w:bCs/>
          <w:sz w:val="20"/>
        </w:rPr>
        <w:t>JMPS</w:t>
      </w:r>
      <w:r w:rsidRPr="009858AB">
        <w:rPr>
          <w:b/>
          <w:sz w:val="20"/>
        </w:rPr>
        <w:t xml:space="preserve"> places considerable value on mastery</w:t>
      </w:r>
      <w:r w:rsidR="007861A1" w:rsidRPr="009858AB">
        <w:rPr>
          <w:b/>
          <w:sz w:val="20"/>
        </w:rPr>
        <w:t>,</w:t>
      </w:r>
      <w:r w:rsidRPr="009858AB">
        <w:rPr>
          <w:b/>
          <w:sz w:val="20"/>
        </w:rPr>
        <w:t xml:space="preserve"> and each student’s percentage of course completion at mastery level is considered in awarding the various diplomas.  </w:t>
      </w:r>
      <w:r w:rsidRPr="009858AB">
        <w:rPr>
          <w:bCs/>
          <w:sz w:val="20"/>
        </w:rPr>
        <w:t>(</w:t>
      </w:r>
      <w:r w:rsidRPr="009858AB">
        <w:rPr>
          <w:sz w:val="20"/>
        </w:rPr>
        <w:t>Mastery is achieved in a class when a student earns the letter grade C or higher.)</w:t>
      </w:r>
      <w:r w:rsidRPr="009858AB">
        <w:rPr>
          <w:b/>
          <w:sz w:val="20"/>
        </w:rPr>
        <w:t xml:space="preserve">  </w:t>
      </w:r>
      <w:r w:rsidRPr="009858AB">
        <w:rPr>
          <w:b/>
          <w:bCs/>
          <w:sz w:val="20"/>
        </w:rPr>
        <w:t>JMPS</w:t>
      </w:r>
      <w:r w:rsidRPr="009858AB">
        <w:rPr>
          <w:b/>
          <w:sz w:val="20"/>
        </w:rPr>
        <w:t xml:space="preserve"> students’ achievement is also tracked using GPA.  A 1.00 </w:t>
      </w:r>
      <w:r w:rsidR="007861A1" w:rsidRPr="009858AB">
        <w:rPr>
          <w:b/>
          <w:sz w:val="20"/>
        </w:rPr>
        <w:t xml:space="preserve">cumulative </w:t>
      </w:r>
      <w:r w:rsidRPr="009858AB">
        <w:rPr>
          <w:b/>
          <w:sz w:val="20"/>
        </w:rPr>
        <w:t xml:space="preserve">GPA is required to graduate. </w:t>
      </w:r>
    </w:p>
    <w:p w14:paraId="76B067CE" w14:textId="77777777" w:rsidR="0047155C" w:rsidRPr="009858AB" w:rsidRDefault="0047155C" w:rsidP="0047155C">
      <w:pPr>
        <w:pStyle w:val="BodyText2"/>
        <w:tabs>
          <w:tab w:val="clear" w:pos="1170"/>
          <w:tab w:val="left" w:pos="720"/>
        </w:tabs>
        <w:rPr>
          <w:sz w:val="20"/>
        </w:rPr>
      </w:pPr>
    </w:p>
    <w:p w14:paraId="688B325C" w14:textId="77777777" w:rsidR="0047155C" w:rsidRPr="009858AB" w:rsidRDefault="0047155C" w:rsidP="0047155C">
      <w:pPr>
        <w:pStyle w:val="BodyText2"/>
        <w:tabs>
          <w:tab w:val="clear" w:pos="1170"/>
          <w:tab w:val="left" w:pos="720"/>
        </w:tabs>
        <w:rPr>
          <w:sz w:val="20"/>
        </w:rPr>
      </w:pPr>
      <w:r w:rsidRPr="009858AB">
        <w:rPr>
          <w:sz w:val="20"/>
        </w:rPr>
        <w:t xml:space="preserve">In addition to course credits, students will be given Satisfactory or Unsatisfactory marks based on participation and effort in Assembly and Government.  As long as a student puts forth an honest effort in these activities, she/he will receive a Satisfactory mark.  </w:t>
      </w:r>
      <w:r w:rsidRPr="009858AB">
        <w:rPr>
          <w:b/>
          <w:bCs/>
          <w:sz w:val="20"/>
        </w:rPr>
        <w:t>Students must earn 80% of these Satisfactory Units to graduate.</w:t>
      </w:r>
      <w:r w:rsidRPr="009858AB">
        <w:rPr>
          <w:sz w:val="20"/>
        </w:rPr>
        <w:t xml:space="preserve">   Each of the Madison diplomas incorporates these elements.</w:t>
      </w:r>
    </w:p>
    <w:p w14:paraId="3F17DC3F" w14:textId="77777777" w:rsidR="0047155C" w:rsidRPr="009858AB" w:rsidRDefault="0047155C" w:rsidP="0047155C">
      <w:pPr>
        <w:pStyle w:val="BodyText2"/>
        <w:tabs>
          <w:tab w:val="clear" w:pos="1170"/>
          <w:tab w:val="left" w:pos="720"/>
        </w:tabs>
        <w:rPr>
          <w:sz w:val="20"/>
        </w:rPr>
      </w:pPr>
    </w:p>
    <w:p w14:paraId="11693B26" w14:textId="77777777" w:rsidR="0047155C" w:rsidRPr="009858AB" w:rsidRDefault="0047155C" w:rsidP="0047155C">
      <w:pPr>
        <w:pStyle w:val="BodyText2"/>
        <w:tabs>
          <w:tab w:val="clear" w:pos="1170"/>
          <w:tab w:val="left" w:pos="720"/>
        </w:tabs>
        <w:rPr>
          <w:sz w:val="20"/>
        </w:rPr>
      </w:pPr>
      <w:r w:rsidRPr="009858AB">
        <w:rPr>
          <w:sz w:val="20"/>
        </w:rPr>
        <w:t>The following table represents the requirements for each diploma offered.</w:t>
      </w:r>
    </w:p>
    <w:p w14:paraId="0D0EE79E" w14:textId="77777777" w:rsidR="00B02741" w:rsidRPr="009858AB" w:rsidRDefault="00B02741" w:rsidP="0047155C">
      <w:pPr>
        <w:pStyle w:val="BodyText2"/>
        <w:tabs>
          <w:tab w:val="clear" w:pos="1170"/>
          <w:tab w:val="left" w:pos="720"/>
        </w:tabs>
        <w:rPr>
          <w:sz w:val="20"/>
        </w:rPr>
      </w:pPr>
    </w:p>
    <w:tbl>
      <w:tblPr>
        <w:tblW w:w="5019" w:type="pct"/>
        <w:tblCellMar>
          <w:left w:w="0" w:type="dxa"/>
          <w:right w:w="0" w:type="dxa"/>
        </w:tblCellMar>
        <w:tblLook w:val="0000" w:firstRow="0" w:lastRow="0" w:firstColumn="0" w:lastColumn="0" w:noHBand="0" w:noVBand="0"/>
      </w:tblPr>
      <w:tblGrid>
        <w:gridCol w:w="3136"/>
        <w:gridCol w:w="1345"/>
        <w:gridCol w:w="1930"/>
        <w:gridCol w:w="1797"/>
        <w:gridCol w:w="1910"/>
      </w:tblGrid>
      <w:tr w:rsidR="0047155C" w:rsidRPr="009858AB" w14:paraId="580EB5E1" w14:textId="77777777" w:rsidTr="003C49FE">
        <w:trPr>
          <w:trHeight w:hRule="exact" w:val="294"/>
        </w:trPr>
        <w:tc>
          <w:tcPr>
            <w:tcW w:w="5000" w:type="pct"/>
            <w:gridSpan w:val="5"/>
            <w:tcBorders>
              <w:top w:val="nil"/>
              <w:left w:val="nil"/>
              <w:bottom w:val="nil"/>
              <w:right w:val="nil"/>
            </w:tcBorders>
            <w:noWrap/>
            <w:tcMar>
              <w:top w:w="15" w:type="dxa"/>
              <w:left w:w="15" w:type="dxa"/>
              <w:bottom w:w="0" w:type="dxa"/>
              <w:right w:w="15" w:type="dxa"/>
            </w:tcMar>
            <w:vAlign w:val="bottom"/>
          </w:tcPr>
          <w:p w14:paraId="0FD83E77" w14:textId="77777777" w:rsidR="0047155C" w:rsidRPr="009858AB" w:rsidRDefault="0047155C" w:rsidP="003C49FE">
            <w:pPr>
              <w:jc w:val="center"/>
              <w:rPr>
                <w:rFonts w:ascii="Book Antiqua" w:hAnsi="Book Antiqua" w:cs="Arial"/>
                <w:b/>
                <w:bCs/>
                <w:sz w:val="24"/>
                <w:szCs w:val="24"/>
                <w:u w:val="single"/>
              </w:rPr>
            </w:pPr>
            <w:r w:rsidRPr="009858AB">
              <w:rPr>
                <w:rFonts w:ascii="Book Antiqua" w:hAnsi="Book Antiqua" w:cs="Arial"/>
                <w:b/>
                <w:bCs/>
                <w:sz w:val="24"/>
                <w:szCs w:val="24"/>
                <w:u w:val="single"/>
              </w:rPr>
              <w:t>JMPS REQUIREMENTS FOR GRADUATION</w:t>
            </w:r>
          </w:p>
          <w:p w14:paraId="75E11931" w14:textId="77777777" w:rsidR="007861A1" w:rsidRPr="009858AB" w:rsidRDefault="007861A1" w:rsidP="003C49FE">
            <w:pPr>
              <w:jc w:val="center"/>
              <w:rPr>
                <w:rFonts w:ascii="Book Antiqua" w:hAnsi="Book Antiqua" w:cs="Arial"/>
                <w:b/>
                <w:bCs/>
                <w:sz w:val="24"/>
                <w:szCs w:val="24"/>
                <w:u w:val="single"/>
              </w:rPr>
            </w:pPr>
          </w:p>
          <w:p w14:paraId="57907552" w14:textId="77777777" w:rsidR="007861A1" w:rsidRPr="009858AB" w:rsidRDefault="007861A1" w:rsidP="003C49FE">
            <w:pPr>
              <w:jc w:val="center"/>
              <w:rPr>
                <w:rFonts w:ascii="Book Antiqua" w:hAnsi="Book Antiqua" w:cs="Arial"/>
                <w:b/>
                <w:bCs/>
                <w:sz w:val="24"/>
                <w:szCs w:val="24"/>
                <w:u w:val="single"/>
              </w:rPr>
            </w:pPr>
          </w:p>
          <w:p w14:paraId="5BF1A2D4" w14:textId="77777777" w:rsidR="0047155C" w:rsidRPr="009858AB" w:rsidRDefault="0047155C" w:rsidP="003C49FE">
            <w:pPr>
              <w:jc w:val="center"/>
              <w:rPr>
                <w:rFonts w:ascii="Book Antiqua" w:hAnsi="Book Antiqua" w:cs="Arial"/>
                <w:b/>
                <w:bCs/>
                <w:sz w:val="24"/>
                <w:szCs w:val="36"/>
                <w:u w:val="single"/>
              </w:rPr>
            </w:pPr>
          </w:p>
          <w:p w14:paraId="60008943" w14:textId="77777777" w:rsidR="0047155C" w:rsidRPr="009858AB" w:rsidRDefault="0047155C" w:rsidP="003C49FE">
            <w:pPr>
              <w:jc w:val="center"/>
              <w:rPr>
                <w:rFonts w:ascii="Book Antiqua" w:hAnsi="Book Antiqua" w:cs="Arial"/>
                <w:b/>
                <w:bCs/>
                <w:sz w:val="24"/>
                <w:szCs w:val="36"/>
                <w:u w:val="single"/>
              </w:rPr>
            </w:pPr>
          </w:p>
          <w:p w14:paraId="0F9EBEE9" w14:textId="77777777" w:rsidR="0047155C" w:rsidRPr="009858AB" w:rsidRDefault="0047155C" w:rsidP="003C49FE">
            <w:pPr>
              <w:jc w:val="center"/>
              <w:rPr>
                <w:rFonts w:ascii="Book Antiqua" w:hAnsi="Book Antiqua" w:cs="Arial"/>
                <w:b/>
                <w:bCs/>
                <w:sz w:val="24"/>
                <w:szCs w:val="36"/>
                <w:u w:val="single"/>
              </w:rPr>
            </w:pPr>
          </w:p>
        </w:tc>
      </w:tr>
      <w:tr w:rsidR="0047155C" w:rsidRPr="009858AB" w14:paraId="03318DC6" w14:textId="77777777" w:rsidTr="003C49FE">
        <w:trPr>
          <w:trHeight w:hRule="exact" w:val="83"/>
        </w:trPr>
        <w:tc>
          <w:tcPr>
            <w:tcW w:w="841" w:type="pct"/>
            <w:tcBorders>
              <w:top w:val="nil"/>
              <w:left w:val="nil"/>
              <w:bottom w:val="nil"/>
              <w:right w:val="nil"/>
            </w:tcBorders>
            <w:noWrap/>
            <w:tcMar>
              <w:top w:w="15" w:type="dxa"/>
              <w:left w:w="15" w:type="dxa"/>
              <w:bottom w:w="0" w:type="dxa"/>
              <w:right w:w="15" w:type="dxa"/>
            </w:tcMar>
            <w:vAlign w:val="bottom"/>
          </w:tcPr>
          <w:p w14:paraId="47644C48" w14:textId="77777777" w:rsidR="0047155C" w:rsidRPr="009858AB" w:rsidRDefault="0047155C" w:rsidP="003C49FE">
            <w:pPr>
              <w:rPr>
                <w:rFonts w:ascii="Book Antiqua" w:hAnsi="Book Antiqua" w:cs="Arial"/>
              </w:rPr>
            </w:pPr>
          </w:p>
        </w:tc>
        <w:tc>
          <w:tcPr>
            <w:tcW w:w="842" w:type="pct"/>
            <w:tcBorders>
              <w:top w:val="nil"/>
              <w:left w:val="nil"/>
              <w:bottom w:val="nil"/>
              <w:right w:val="nil"/>
            </w:tcBorders>
            <w:noWrap/>
            <w:tcMar>
              <w:top w:w="15" w:type="dxa"/>
              <w:left w:w="15" w:type="dxa"/>
              <w:bottom w:w="0" w:type="dxa"/>
              <w:right w:w="15" w:type="dxa"/>
            </w:tcMar>
            <w:vAlign w:val="bottom"/>
          </w:tcPr>
          <w:p w14:paraId="6DCF544C" w14:textId="77777777" w:rsidR="0047155C" w:rsidRPr="009858AB" w:rsidRDefault="0047155C" w:rsidP="003C49FE">
            <w:pPr>
              <w:pStyle w:val="Footer"/>
              <w:tabs>
                <w:tab w:val="clear" w:pos="4320"/>
                <w:tab w:val="clear" w:pos="8640"/>
              </w:tabs>
              <w:rPr>
                <w:rFonts w:ascii="Book Antiqua" w:hAnsi="Book Antiqua" w:cs="Arial"/>
              </w:rPr>
            </w:pPr>
          </w:p>
        </w:tc>
        <w:tc>
          <w:tcPr>
            <w:tcW w:w="1099" w:type="pct"/>
            <w:tcBorders>
              <w:top w:val="nil"/>
              <w:left w:val="nil"/>
              <w:bottom w:val="nil"/>
              <w:right w:val="nil"/>
            </w:tcBorders>
            <w:noWrap/>
            <w:tcMar>
              <w:top w:w="15" w:type="dxa"/>
              <w:left w:w="15" w:type="dxa"/>
              <w:bottom w:w="0" w:type="dxa"/>
              <w:right w:w="15" w:type="dxa"/>
            </w:tcMar>
            <w:vAlign w:val="bottom"/>
          </w:tcPr>
          <w:p w14:paraId="45E1E843" w14:textId="77777777" w:rsidR="0047155C" w:rsidRPr="009858AB" w:rsidRDefault="0047155C" w:rsidP="003C49FE">
            <w:pPr>
              <w:jc w:val="center"/>
              <w:rPr>
                <w:rFonts w:ascii="Book Antiqua" w:hAnsi="Book Antiqua" w:cs="Arial"/>
              </w:rPr>
            </w:pPr>
          </w:p>
        </w:tc>
        <w:tc>
          <w:tcPr>
            <w:tcW w:w="1056" w:type="pct"/>
            <w:tcBorders>
              <w:top w:val="nil"/>
              <w:left w:val="nil"/>
              <w:bottom w:val="nil"/>
              <w:right w:val="nil"/>
            </w:tcBorders>
            <w:noWrap/>
            <w:tcMar>
              <w:top w:w="15" w:type="dxa"/>
              <w:left w:w="15" w:type="dxa"/>
              <w:bottom w:w="0" w:type="dxa"/>
              <w:right w:w="15" w:type="dxa"/>
            </w:tcMar>
            <w:vAlign w:val="bottom"/>
          </w:tcPr>
          <w:p w14:paraId="0698278A" w14:textId="77777777" w:rsidR="0047155C" w:rsidRPr="009858AB" w:rsidRDefault="0047155C" w:rsidP="003C49FE">
            <w:pPr>
              <w:jc w:val="center"/>
              <w:rPr>
                <w:rFonts w:ascii="Book Antiqua" w:hAnsi="Book Antiqua" w:cs="Arial"/>
              </w:rPr>
            </w:pPr>
          </w:p>
        </w:tc>
        <w:tc>
          <w:tcPr>
            <w:tcW w:w="1162" w:type="pct"/>
            <w:tcBorders>
              <w:top w:val="nil"/>
              <w:left w:val="nil"/>
              <w:bottom w:val="nil"/>
              <w:right w:val="nil"/>
            </w:tcBorders>
            <w:noWrap/>
            <w:tcMar>
              <w:top w:w="15" w:type="dxa"/>
              <w:left w:w="15" w:type="dxa"/>
              <w:bottom w:w="0" w:type="dxa"/>
              <w:right w:w="15" w:type="dxa"/>
            </w:tcMar>
            <w:vAlign w:val="bottom"/>
          </w:tcPr>
          <w:p w14:paraId="16317A67" w14:textId="77777777" w:rsidR="0047155C" w:rsidRPr="009858AB" w:rsidRDefault="0047155C" w:rsidP="003C49FE">
            <w:pPr>
              <w:jc w:val="center"/>
              <w:rPr>
                <w:rFonts w:ascii="Book Antiqua" w:hAnsi="Book Antiqua" w:cs="Arial"/>
              </w:rPr>
            </w:pPr>
          </w:p>
        </w:tc>
      </w:tr>
      <w:tr w:rsidR="0047155C" w:rsidRPr="009858AB" w14:paraId="7507E423" w14:textId="77777777" w:rsidTr="003C49FE">
        <w:trPr>
          <w:trHeight w:hRule="exact" w:val="447"/>
        </w:trPr>
        <w:tc>
          <w:tcPr>
            <w:tcW w:w="841" w:type="pct"/>
            <w:tcBorders>
              <w:top w:val="nil"/>
              <w:left w:val="nil"/>
              <w:bottom w:val="single" w:sz="8" w:space="0" w:color="auto"/>
              <w:right w:val="nil"/>
            </w:tcBorders>
            <w:noWrap/>
            <w:tcMar>
              <w:top w:w="15" w:type="dxa"/>
              <w:left w:w="15" w:type="dxa"/>
              <w:bottom w:w="0" w:type="dxa"/>
              <w:right w:w="15" w:type="dxa"/>
            </w:tcMar>
            <w:vAlign w:val="bottom"/>
          </w:tcPr>
          <w:p w14:paraId="1F189BEE" w14:textId="77777777" w:rsidR="0047155C" w:rsidRPr="009858AB" w:rsidRDefault="0047155C" w:rsidP="003C49FE">
            <w:pPr>
              <w:rPr>
                <w:rFonts w:ascii="Book Antiqua" w:hAnsi="Book Antiqua" w:cs="Arial"/>
              </w:rPr>
            </w:pPr>
          </w:p>
        </w:tc>
        <w:tc>
          <w:tcPr>
            <w:tcW w:w="842" w:type="pct"/>
            <w:tcBorders>
              <w:top w:val="nil"/>
              <w:left w:val="nil"/>
              <w:bottom w:val="single" w:sz="8" w:space="0" w:color="auto"/>
              <w:right w:val="nil"/>
            </w:tcBorders>
            <w:noWrap/>
            <w:tcMar>
              <w:top w:w="15" w:type="dxa"/>
              <w:left w:w="15" w:type="dxa"/>
              <w:bottom w:w="0" w:type="dxa"/>
              <w:right w:w="15" w:type="dxa"/>
            </w:tcMar>
            <w:vAlign w:val="bottom"/>
          </w:tcPr>
          <w:p w14:paraId="0E22B961"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1099" w:type="pct"/>
            <w:tcBorders>
              <w:top w:val="nil"/>
              <w:left w:val="nil"/>
              <w:bottom w:val="single" w:sz="8" w:space="0" w:color="auto"/>
              <w:right w:val="nil"/>
            </w:tcBorders>
            <w:noWrap/>
            <w:tcMar>
              <w:top w:w="15" w:type="dxa"/>
              <w:left w:w="15" w:type="dxa"/>
              <w:bottom w:w="0" w:type="dxa"/>
              <w:right w:w="15" w:type="dxa"/>
            </w:tcMar>
            <w:vAlign w:val="bottom"/>
          </w:tcPr>
          <w:p w14:paraId="652E8664" w14:textId="77777777" w:rsidR="0047155C" w:rsidRPr="009858AB" w:rsidRDefault="0047155C" w:rsidP="003C49FE">
            <w:pPr>
              <w:rPr>
                <w:rFonts w:ascii="Book Antiqua" w:hAnsi="Book Antiqua" w:cs="Arial"/>
                <w:b/>
                <w:bCs/>
                <w:sz w:val="22"/>
                <w:szCs w:val="22"/>
              </w:rPr>
            </w:pPr>
            <w:r w:rsidRPr="009858AB">
              <w:rPr>
                <w:rFonts w:ascii="Book Antiqua" w:hAnsi="Book Antiqua" w:cs="Arial"/>
                <w:b/>
                <w:bCs/>
                <w:sz w:val="24"/>
                <w:szCs w:val="28"/>
              </w:rPr>
              <w:t xml:space="preserve"> </w:t>
            </w:r>
            <w:r w:rsidRPr="009858AB">
              <w:rPr>
                <w:rFonts w:ascii="Book Antiqua" w:hAnsi="Book Antiqua" w:cs="Arial"/>
                <w:b/>
                <w:bCs/>
                <w:sz w:val="22"/>
                <w:szCs w:val="22"/>
              </w:rPr>
              <w:t>Madison Diploma</w:t>
            </w:r>
          </w:p>
        </w:tc>
        <w:tc>
          <w:tcPr>
            <w:tcW w:w="1056" w:type="pct"/>
            <w:tcBorders>
              <w:top w:val="nil"/>
              <w:left w:val="nil"/>
              <w:bottom w:val="single" w:sz="8" w:space="0" w:color="auto"/>
              <w:right w:val="nil"/>
            </w:tcBorders>
            <w:noWrap/>
            <w:tcMar>
              <w:top w:w="15" w:type="dxa"/>
              <w:left w:w="15" w:type="dxa"/>
              <w:bottom w:w="0" w:type="dxa"/>
              <w:right w:w="15" w:type="dxa"/>
            </w:tcMar>
            <w:vAlign w:val="bottom"/>
          </w:tcPr>
          <w:p w14:paraId="44E6A775" w14:textId="77777777" w:rsidR="0047155C" w:rsidRPr="009858AB" w:rsidRDefault="0047155C" w:rsidP="003C49FE">
            <w:pPr>
              <w:jc w:val="center"/>
              <w:rPr>
                <w:rFonts w:ascii="Book Antiqua" w:hAnsi="Book Antiqua" w:cs="Arial"/>
                <w:b/>
                <w:bCs/>
                <w:sz w:val="22"/>
                <w:szCs w:val="22"/>
              </w:rPr>
            </w:pPr>
            <w:r w:rsidRPr="009858AB">
              <w:rPr>
                <w:rFonts w:ascii="Book Antiqua" w:hAnsi="Book Antiqua" w:cs="Arial"/>
                <w:b/>
                <w:bCs/>
                <w:sz w:val="22"/>
                <w:szCs w:val="22"/>
              </w:rPr>
              <w:t>Mastery Diploma</w:t>
            </w:r>
          </w:p>
        </w:tc>
        <w:tc>
          <w:tcPr>
            <w:tcW w:w="1162" w:type="pct"/>
            <w:tcBorders>
              <w:top w:val="nil"/>
              <w:left w:val="nil"/>
              <w:bottom w:val="single" w:sz="8" w:space="0" w:color="auto"/>
              <w:right w:val="nil"/>
            </w:tcBorders>
            <w:noWrap/>
            <w:tcMar>
              <w:top w:w="15" w:type="dxa"/>
              <w:left w:w="15" w:type="dxa"/>
              <w:bottom w:w="0" w:type="dxa"/>
              <w:right w:w="15" w:type="dxa"/>
            </w:tcMar>
            <w:vAlign w:val="bottom"/>
          </w:tcPr>
          <w:p w14:paraId="5FB31A61" w14:textId="77777777" w:rsidR="0047155C" w:rsidRPr="009858AB" w:rsidRDefault="0047155C" w:rsidP="003C49FE">
            <w:pPr>
              <w:jc w:val="center"/>
              <w:rPr>
                <w:rFonts w:ascii="Book Antiqua" w:hAnsi="Book Antiqua" w:cs="Arial"/>
                <w:b/>
                <w:bCs/>
                <w:sz w:val="22"/>
                <w:szCs w:val="22"/>
              </w:rPr>
            </w:pPr>
            <w:r w:rsidRPr="009858AB">
              <w:rPr>
                <w:rFonts w:ascii="Book Antiqua" w:hAnsi="Book Antiqua" w:cs="Arial"/>
                <w:b/>
                <w:bCs/>
                <w:sz w:val="22"/>
                <w:szCs w:val="22"/>
              </w:rPr>
              <w:t>Scholar's Diploma</w:t>
            </w:r>
          </w:p>
        </w:tc>
      </w:tr>
      <w:tr w:rsidR="0047155C" w:rsidRPr="009858AB" w14:paraId="2093A166" w14:textId="77777777" w:rsidTr="003C49FE">
        <w:trPr>
          <w:trHeight w:hRule="exact" w:val="158"/>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4AC7F7F1"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747FC1AC"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6435DD9E"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0183D33D"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394B80A9"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 </w:t>
            </w:r>
          </w:p>
        </w:tc>
      </w:tr>
      <w:tr w:rsidR="0047155C" w:rsidRPr="009858AB" w14:paraId="3B16D1CA" w14:textId="77777777" w:rsidTr="003C49FE">
        <w:trPr>
          <w:trHeight w:hRule="exact" w:val="31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5AA3885D" w14:textId="77777777" w:rsidR="0047155C" w:rsidRPr="009858AB" w:rsidRDefault="0047155C" w:rsidP="003C49FE">
            <w:pPr>
              <w:pStyle w:val="Heading4"/>
              <w:rPr>
                <w:rFonts w:ascii="Book Antiqua" w:hAnsi="Book Antiqua" w:cs="Arial"/>
                <w:szCs w:val="24"/>
              </w:rPr>
            </w:pPr>
            <w:r w:rsidRPr="009858AB">
              <w:rPr>
                <w:rFonts w:ascii="Book Antiqua" w:hAnsi="Book Antiqua" w:cs="Arial"/>
                <w:szCs w:val="24"/>
              </w:rPr>
              <w:t>Course Credits</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4EB34E79"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68</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4FD64701"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68</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6A6EE367"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72</w:t>
            </w:r>
          </w:p>
        </w:tc>
      </w:tr>
      <w:tr w:rsidR="0047155C" w:rsidRPr="009858AB" w14:paraId="6BCF631C" w14:textId="77777777" w:rsidTr="003C49FE">
        <w:trPr>
          <w:trHeight w:hRule="exact" w:val="158"/>
        </w:trPr>
        <w:tc>
          <w:tcPr>
            <w:tcW w:w="841"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757B1762" w14:textId="77777777" w:rsidR="0047155C" w:rsidRPr="009858AB" w:rsidRDefault="0047155C" w:rsidP="003C49FE">
            <w:pPr>
              <w:rPr>
                <w:rFonts w:ascii="Book Antiqua" w:hAnsi="Book Antiqua" w:cs="Arial"/>
                <w:u w:val="single"/>
              </w:rPr>
            </w:pPr>
            <w:r w:rsidRPr="009858AB">
              <w:rPr>
                <w:rFonts w:ascii="Book Antiqua" w:hAnsi="Book Antiqua" w:cs="Arial"/>
                <w:u w:val="single"/>
              </w:rPr>
              <w:t> </w:t>
            </w:r>
          </w:p>
        </w:tc>
        <w:tc>
          <w:tcPr>
            <w:tcW w:w="84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0E3D051D" w14:textId="77777777" w:rsidR="0047155C" w:rsidRPr="009858AB" w:rsidRDefault="0047155C" w:rsidP="003C49FE">
            <w:pPr>
              <w:rPr>
                <w:rFonts w:ascii="Book Antiqua" w:hAnsi="Book Antiqua" w:cs="Arial"/>
                <w:u w:val="single"/>
              </w:rPr>
            </w:pPr>
            <w:r w:rsidRPr="009858AB">
              <w:rPr>
                <w:rFonts w:ascii="Book Antiqua" w:hAnsi="Book Antiqua" w:cs="Arial"/>
                <w:u w:val="single"/>
              </w:rPr>
              <w:t> </w:t>
            </w:r>
          </w:p>
        </w:tc>
        <w:tc>
          <w:tcPr>
            <w:tcW w:w="10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5F9DC69"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c>
          <w:tcPr>
            <w:tcW w:w="105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898ECB"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c>
          <w:tcPr>
            <w:tcW w:w="116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5137FC1A" w14:textId="77777777" w:rsidR="0047155C" w:rsidRPr="009858AB" w:rsidRDefault="0047155C" w:rsidP="003C49FE">
            <w:pPr>
              <w:jc w:val="center"/>
              <w:rPr>
                <w:rFonts w:ascii="Book Antiqua" w:hAnsi="Book Antiqua" w:cs="Arial"/>
                <w:u w:val="single"/>
              </w:rPr>
            </w:pPr>
            <w:r w:rsidRPr="009858AB">
              <w:rPr>
                <w:rFonts w:ascii="Book Antiqua" w:hAnsi="Book Antiqua" w:cs="Arial"/>
                <w:u w:val="single"/>
              </w:rPr>
              <w:t> </w:t>
            </w:r>
          </w:p>
        </w:tc>
      </w:tr>
      <w:tr w:rsidR="0047155C" w:rsidRPr="009858AB" w14:paraId="4CF3435D" w14:textId="77777777" w:rsidTr="003C49FE">
        <w:trPr>
          <w:trHeight w:hRule="exact" w:val="158"/>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0E1A1812"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1A1A176C" w14:textId="77777777" w:rsidR="0047155C" w:rsidRPr="009858AB" w:rsidRDefault="0047155C" w:rsidP="003C49FE">
            <w:pPr>
              <w:rPr>
                <w:rFonts w:ascii="Book Antiqua" w:hAnsi="Book Antiqua" w:cs="Arial"/>
              </w:rPr>
            </w:pPr>
            <w:r w:rsidRPr="009858AB">
              <w:rPr>
                <w:rFonts w:ascii="Book Antiqua" w:hAnsi="Book Antiqua" w:cs="Arial"/>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76015C8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2D46ABA3"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0B335FE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766B2E5" w14:textId="77777777" w:rsidTr="003C49FE">
        <w:trPr>
          <w:trHeight w:hRule="exact" w:val="31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2B6C18D5" w14:textId="77777777" w:rsidR="0047155C" w:rsidRPr="009858AB" w:rsidRDefault="00BF77EA" w:rsidP="003C49FE">
            <w:pPr>
              <w:rPr>
                <w:rFonts w:ascii="Book Antiqua" w:hAnsi="Book Antiqua" w:cs="Arial"/>
                <w:b/>
                <w:bCs/>
                <w:sz w:val="24"/>
                <w:szCs w:val="24"/>
              </w:rPr>
            </w:pPr>
            <w:r w:rsidRPr="009858AB">
              <w:rPr>
                <w:rFonts w:ascii="Book Antiqua" w:hAnsi="Book Antiqua" w:cs="Arial"/>
                <w:b/>
                <w:bCs/>
              </w:rPr>
              <w:t xml:space="preserve">% </w:t>
            </w:r>
            <w:r w:rsidR="0047155C" w:rsidRPr="009858AB">
              <w:rPr>
                <w:rFonts w:ascii="Book Antiqua" w:hAnsi="Book Antiqua" w:cs="Arial"/>
                <w:b/>
                <w:bCs/>
              </w:rPr>
              <w:t>of Courses at Mastery Level</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6D01793F"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N/A</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6C9545DE"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85% and up</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35A649B7"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95% and up</w:t>
            </w:r>
          </w:p>
        </w:tc>
      </w:tr>
      <w:tr w:rsidR="0047155C" w:rsidRPr="009858AB" w14:paraId="4659346B" w14:textId="77777777" w:rsidTr="003C49FE">
        <w:trPr>
          <w:trHeight w:hRule="exact" w:val="158"/>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49E9C49F"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2828E1E7"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436F221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197C085A"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E951EC6" w14:textId="77777777" w:rsidTr="003C49FE">
        <w:trPr>
          <w:trHeight w:hRule="exact" w:val="22"/>
        </w:trPr>
        <w:tc>
          <w:tcPr>
            <w:tcW w:w="841"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673CD0E6"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326F434"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87330E7"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27E8BB"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4182D78"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141F4AB3" w14:textId="77777777" w:rsidTr="003C49FE">
        <w:trPr>
          <w:trHeight w:hRule="exact" w:val="158"/>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49CA6506"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749281E0"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338D616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51DE0C46"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4E89B63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17F59FC0" w14:textId="77777777" w:rsidTr="003C49FE">
        <w:trPr>
          <w:trHeight w:hRule="exact" w:val="31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0F8160CA"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Grade Point Average (GPA)</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716ADBDA"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 and up</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2B813C6C"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2.67 and up</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17F7C963"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3.67 and up</w:t>
            </w:r>
          </w:p>
        </w:tc>
      </w:tr>
      <w:tr w:rsidR="0047155C" w:rsidRPr="009858AB" w14:paraId="36630EE1" w14:textId="77777777" w:rsidTr="003C49FE">
        <w:trPr>
          <w:trHeight w:hRule="exact" w:val="13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44FE58D9"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6CA35D56"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5240AAA5"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15DF664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7E3389F7" w14:textId="77777777" w:rsidTr="003C49FE">
        <w:trPr>
          <w:trHeight w:hRule="exact" w:val="22"/>
        </w:trPr>
        <w:tc>
          <w:tcPr>
            <w:tcW w:w="841"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113E8EDB"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27FB151E"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665E428"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DEEBE93"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B120AC1"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4AE64F79" w14:textId="77777777" w:rsidTr="003C49FE">
        <w:trPr>
          <w:trHeight w:hRule="exact" w:val="22"/>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1A40D2AD"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43DEF9C2"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5C20692F"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62700484"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7E6A30FD"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47155C" w:rsidRPr="009858AB" w14:paraId="5B2034CB" w14:textId="77777777" w:rsidTr="00962C98">
        <w:trPr>
          <w:trHeight w:hRule="exact" w:val="46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0083AEA7"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Percentage of Satisfactory Units</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56CFDA0A"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80%</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7EEC9343"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54DA70A4" w14:textId="77777777" w:rsidR="0047155C" w:rsidRPr="009858AB" w:rsidRDefault="0047155C" w:rsidP="003C49FE">
            <w:pPr>
              <w:jc w:val="center"/>
              <w:rPr>
                <w:rFonts w:ascii="Book Antiqua" w:hAnsi="Book Antiqua" w:cs="Arial"/>
                <w:sz w:val="24"/>
                <w:szCs w:val="24"/>
              </w:rPr>
            </w:pPr>
            <w:r w:rsidRPr="009858AB">
              <w:rPr>
                <w:rFonts w:ascii="Book Antiqua" w:hAnsi="Book Antiqua" w:cs="Arial"/>
              </w:rPr>
              <w:t>100%</w:t>
            </w:r>
          </w:p>
        </w:tc>
      </w:tr>
      <w:tr w:rsidR="006C7707" w:rsidRPr="009858AB" w14:paraId="2453B9C4" w14:textId="77777777" w:rsidTr="003C49FE">
        <w:trPr>
          <w:trHeight w:hRule="exact" w:val="315"/>
        </w:trPr>
        <w:tc>
          <w:tcPr>
            <w:tcW w:w="1683" w:type="pct"/>
            <w:gridSpan w:val="2"/>
            <w:tcBorders>
              <w:top w:val="nil"/>
              <w:left w:val="single" w:sz="4" w:space="0" w:color="auto"/>
              <w:bottom w:val="nil"/>
              <w:right w:val="single" w:sz="4" w:space="0" w:color="000000"/>
            </w:tcBorders>
            <w:noWrap/>
            <w:tcMar>
              <w:top w:w="15" w:type="dxa"/>
              <w:left w:w="15" w:type="dxa"/>
              <w:bottom w:w="0" w:type="dxa"/>
              <w:right w:w="15" w:type="dxa"/>
            </w:tcMar>
            <w:vAlign w:val="bottom"/>
          </w:tcPr>
          <w:p w14:paraId="7D963B31" w14:textId="77777777" w:rsidR="006C7707" w:rsidRPr="009858AB" w:rsidRDefault="006C7707" w:rsidP="003C49FE">
            <w:pPr>
              <w:rPr>
                <w:rFonts w:ascii="Book Antiqua" w:hAnsi="Book Antiqua" w:cs="Arial"/>
                <w:b/>
                <w:bCs/>
              </w:rPr>
            </w:pP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0769B2C7" w14:textId="77777777" w:rsidR="006C7707" w:rsidRPr="009858AB" w:rsidRDefault="006C7707" w:rsidP="003C49FE">
            <w:pPr>
              <w:jc w:val="center"/>
              <w:rPr>
                <w:rFonts w:ascii="Book Antiqua" w:hAnsi="Book Antiqua" w:cs="Arial"/>
              </w:rPr>
            </w:pP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7CFC2606" w14:textId="77777777" w:rsidR="006C7707" w:rsidRPr="009858AB" w:rsidRDefault="006C7707" w:rsidP="003C49FE">
            <w:pPr>
              <w:jc w:val="center"/>
              <w:rPr>
                <w:rFonts w:ascii="Book Antiqua" w:hAnsi="Book Antiqua" w:cs="Arial"/>
              </w:rPr>
            </w:pP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704BBB0C" w14:textId="77777777" w:rsidR="006C7707" w:rsidRPr="009858AB" w:rsidRDefault="006C7707" w:rsidP="003C49FE">
            <w:pPr>
              <w:jc w:val="center"/>
              <w:rPr>
                <w:rFonts w:ascii="Book Antiqua" w:hAnsi="Book Antiqua" w:cs="Arial"/>
              </w:rPr>
            </w:pPr>
          </w:p>
        </w:tc>
      </w:tr>
      <w:tr w:rsidR="0047155C" w:rsidRPr="009858AB" w14:paraId="30A99882" w14:textId="77777777" w:rsidTr="00962C98">
        <w:trPr>
          <w:trHeight w:hRule="exact" w:val="85"/>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3B0A582A"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16E5136F" w14:textId="77777777" w:rsidR="0047155C" w:rsidRPr="009858AB" w:rsidRDefault="0047155C" w:rsidP="003C49FE">
            <w:pPr>
              <w:rPr>
                <w:rFonts w:ascii="Book Antiqua" w:hAnsi="Book Antiqua" w:cs="Arial"/>
                <w:b/>
                <w:bCs/>
                <w:sz w:val="24"/>
                <w:szCs w:val="24"/>
              </w:rPr>
            </w:pPr>
            <w:r w:rsidRPr="009858AB">
              <w:rPr>
                <w:rFonts w:ascii="Book Antiqua" w:hAnsi="Book Antiqua" w:cs="Arial"/>
                <w:b/>
                <w:bCs/>
              </w:rPr>
              <w:t>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6D274A6F"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175F7E9C"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4588EAEE" w14:textId="77777777" w:rsidR="0047155C" w:rsidRPr="009858AB" w:rsidRDefault="0047155C" w:rsidP="003C49FE">
            <w:pPr>
              <w:jc w:val="center"/>
              <w:rPr>
                <w:rFonts w:ascii="Book Antiqua" w:hAnsi="Book Antiqua" w:cs="Arial"/>
              </w:rPr>
            </w:pPr>
            <w:r w:rsidRPr="009858AB">
              <w:rPr>
                <w:rFonts w:ascii="Book Antiqua" w:hAnsi="Book Antiqua" w:cs="Arial"/>
              </w:rPr>
              <w:t> </w:t>
            </w:r>
          </w:p>
        </w:tc>
      </w:tr>
      <w:tr w:rsidR="006C7707" w:rsidRPr="009858AB" w14:paraId="20331B4E" w14:textId="77777777" w:rsidTr="006C7707">
        <w:trPr>
          <w:trHeight w:hRule="exact" w:val="158"/>
        </w:trPr>
        <w:tc>
          <w:tcPr>
            <w:tcW w:w="841" w:type="pct"/>
            <w:tcBorders>
              <w:top w:val="single" w:sz="4" w:space="0" w:color="auto"/>
              <w:left w:val="single" w:sz="4" w:space="0" w:color="auto"/>
              <w:bottom w:val="nil"/>
              <w:right w:val="nil"/>
            </w:tcBorders>
            <w:noWrap/>
            <w:tcMar>
              <w:top w:w="15" w:type="dxa"/>
              <w:left w:w="15" w:type="dxa"/>
              <w:bottom w:w="0" w:type="dxa"/>
              <w:right w:w="15" w:type="dxa"/>
            </w:tcMar>
            <w:vAlign w:val="bottom"/>
          </w:tcPr>
          <w:p w14:paraId="754C8A37" w14:textId="77777777" w:rsidR="006C7707" w:rsidRPr="009858AB" w:rsidRDefault="006C7707" w:rsidP="003C49FE">
            <w:pPr>
              <w:rPr>
                <w:rFonts w:ascii="Book Antiqua" w:hAnsi="Book Antiqua" w:cs="Arial"/>
                <w:b/>
                <w:bCs/>
              </w:rPr>
            </w:pPr>
          </w:p>
        </w:tc>
        <w:tc>
          <w:tcPr>
            <w:tcW w:w="842" w:type="pct"/>
            <w:tcBorders>
              <w:top w:val="single" w:sz="4" w:space="0" w:color="auto"/>
              <w:left w:val="nil"/>
              <w:bottom w:val="nil"/>
              <w:right w:val="single" w:sz="4" w:space="0" w:color="auto"/>
            </w:tcBorders>
            <w:noWrap/>
            <w:tcMar>
              <w:top w:w="15" w:type="dxa"/>
              <w:left w:w="15" w:type="dxa"/>
              <w:bottom w:w="0" w:type="dxa"/>
              <w:right w:w="15" w:type="dxa"/>
            </w:tcMar>
            <w:vAlign w:val="bottom"/>
          </w:tcPr>
          <w:p w14:paraId="145F5BC4" w14:textId="77777777" w:rsidR="006C7707" w:rsidRPr="009858AB" w:rsidRDefault="006C7707" w:rsidP="003C49FE">
            <w:pPr>
              <w:rPr>
                <w:rFonts w:ascii="Book Antiqua" w:hAnsi="Book Antiqua" w:cs="Arial"/>
                <w:b/>
                <w:bCs/>
              </w:rPr>
            </w:pPr>
          </w:p>
        </w:tc>
        <w:tc>
          <w:tcPr>
            <w:tcW w:w="1099" w:type="pct"/>
            <w:tcBorders>
              <w:top w:val="single" w:sz="4" w:space="0" w:color="auto"/>
              <w:left w:val="nil"/>
              <w:bottom w:val="nil"/>
              <w:right w:val="single" w:sz="4" w:space="0" w:color="auto"/>
            </w:tcBorders>
            <w:noWrap/>
            <w:tcMar>
              <w:top w:w="15" w:type="dxa"/>
              <w:left w:w="15" w:type="dxa"/>
              <w:bottom w:w="0" w:type="dxa"/>
              <w:right w:w="15" w:type="dxa"/>
            </w:tcMar>
            <w:vAlign w:val="bottom"/>
          </w:tcPr>
          <w:p w14:paraId="29502461" w14:textId="77777777" w:rsidR="006C7707" w:rsidRPr="009858AB" w:rsidRDefault="006C7707" w:rsidP="003C49FE">
            <w:pPr>
              <w:jc w:val="center"/>
              <w:rPr>
                <w:rFonts w:ascii="Book Antiqua" w:hAnsi="Book Antiqua" w:cs="Arial"/>
              </w:rPr>
            </w:pPr>
          </w:p>
        </w:tc>
        <w:tc>
          <w:tcPr>
            <w:tcW w:w="1056" w:type="pct"/>
            <w:tcBorders>
              <w:top w:val="single" w:sz="4" w:space="0" w:color="auto"/>
              <w:left w:val="nil"/>
              <w:bottom w:val="nil"/>
              <w:right w:val="single" w:sz="4" w:space="0" w:color="auto"/>
            </w:tcBorders>
            <w:noWrap/>
            <w:tcMar>
              <w:top w:w="15" w:type="dxa"/>
              <w:left w:w="15" w:type="dxa"/>
              <w:bottom w:w="0" w:type="dxa"/>
              <w:right w:w="15" w:type="dxa"/>
            </w:tcMar>
            <w:vAlign w:val="bottom"/>
          </w:tcPr>
          <w:p w14:paraId="02905D3B" w14:textId="77777777" w:rsidR="006C7707" w:rsidRPr="009858AB" w:rsidRDefault="006C7707" w:rsidP="003C49FE">
            <w:pPr>
              <w:jc w:val="center"/>
              <w:rPr>
                <w:rFonts w:ascii="Book Antiqua" w:hAnsi="Book Antiqua" w:cs="Arial"/>
              </w:rPr>
            </w:pPr>
          </w:p>
        </w:tc>
        <w:tc>
          <w:tcPr>
            <w:tcW w:w="1162" w:type="pct"/>
            <w:tcBorders>
              <w:top w:val="single" w:sz="4" w:space="0" w:color="auto"/>
              <w:left w:val="nil"/>
              <w:bottom w:val="nil"/>
              <w:right w:val="single" w:sz="4" w:space="0" w:color="auto"/>
            </w:tcBorders>
            <w:noWrap/>
            <w:tcMar>
              <w:top w:w="15" w:type="dxa"/>
              <w:left w:w="15" w:type="dxa"/>
              <w:bottom w:w="0" w:type="dxa"/>
              <w:right w:w="15" w:type="dxa"/>
            </w:tcMar>
            <w:vAlign w:val="bottom"/>
          </w:tcPr>
          <w:p w14:paraId="7755588D" w14:textId="77777777" w:rsidR="006C7707" w:rsidRPr="009858AB" w:rsidRDefault="006C7707" w:rsidP="003C49FE">
            <w:pPr>
              <w:jc w:val="center"/>
              <w:rPr>
                <w:rFonts w:ascii="Book Antiqua" w:hAnsi="Book Antiqua" w:cs="Arial"/>
              </w:rPr>
            </w:pPr>
          </w:p>
        </w:tc>
      </w:tr>
      <w:tr w:rsidR="006C7707" w:rsidRPr="009858AB" w14:paraId="072956F0" w14:textId="77777777" w:rsidTr="001927EB">
        <w:trPr>
          <w:trHeight w:hRule="exact" w:val="321"/>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63AB301D" w14:textId="77777777" w:rsidR="006C7707" w:rsidRPr="00E75668" w:rsidRDefault="001927EB" w:rsidP="003C49FE">
            <w:pPr>
              <w:rPr>
                <w:rFonts w:ascii="Book Antiqua" w:hAnsi="Book Antiqua" w:cs="Arial"/>
                <w:b/>
                <w:bCs/>
              </w:rPr>
            </w:pPr>
            <w:r w:rsidRPr="00E75668">
              <w:rPr>
                <w:rFonts w:ascii="Book Antiqua" w:hAnsi="Book Antiqua" w:cs="Arial"/>
                <w:b/>
                <w:bCs/>
              </w:rPr>
              <w:t>Remaining Saturday Hours Owed</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3961ABE4" w14:textId="77777777" w:rsidR="006C7707" w:rsidRPr="00E75668" w:rsidRDefault="00503E5C" w:rsidP="003C49FE">
            <w:pPr>
              <w:rPr>
                <w:rFonts w:ascii="Book Antiqua" w:hAnsi="Book Antiqua" w:cs="Arial"/>
                <w:b/>
                <w:bCs/>
              </w:rPr>
            </w:pPr>
            <w:r>
              <w:rPr>
                <w:rFonts w:ascii="Book Antiqua" w:hAnsi="Book Antiqua" w:cs="Arial"/>
                <w:b/>
                <w:bCs/>
              </w:rPr>
              <w:t xml:space="preserve"> </w:t>
            </w: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730C1E1F" w14:textId="77777777" w:rsidR="006C7707" w:rsidRPr="00E75668" w:rsidRDefault="001927EB" w:rsidP="003C49FE">
            <w:pPr>
              <w:jc w:val="center"/>
              <w:rPr>
                <w:rFonts w:ascii="Book Antiqua" w:hAnsi="Book Antiqua" w:cs="Arial"/>
              </w:rPr>
            </w:pPr>
            <w:r w:rsidRPr="00E75668">
              <w:rPr>
                <w:rFonts w:ascii="Book Antiqua" w:hAnsi="Book Antiqua" w:cs="Arial"/>
              </w:rPr>
              <w:t>0</w:t>
            </w: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32EC725D" w14:textId="77777777" w:rsidR="006C7707" w:rsidRPr="00E75668" w:rsidRDefault="001927EB" w:rsidP="003C49FE">
            <w:pPr>
              <w:jc w:val="center"/>
              <w:rPr>
                <w:rFonts w:ascii="Book Antiqua" w:hAnsi="Book Antiqua" w:cs="Arial"/>
              </w:rPr>
            </w:pPr>
            <w:r w:rsidRPr="00E75668">
              <w:rPr>
                <w:rFonts w:ascii="Book Antiqua" w:hAnsi="Book Antiqua" w:cs="Arial"/>
              </w:rPr>
              <w:t>0</w:t>
            </w: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33EC313A" w14:textId="77777777" w:rsidR="006C7707" w:rsidRPr="00E75668" w:rsidRDefault="001927EB" w:rsidP="003C49FE">
            <w:pPr>
              <w:jc w:val="center"/>
              <w:rPr>
                <w:rFonts w:ascii="Book Antiqua" w:hAnsi="Book Antiqua" w:cs="Arial"/>
              </w:rPr>
            </w:pPr>
            <w:r w:rsidRPr="00E75668">
              <w:rPr>
                <w:rFonts w:ascii="Book Antiqua" w:hAnsi="Book Antiqua" w:cs="Arial"/>
              </w:rPr>
              <w:t>0</w:t>
            </w:r>
          </w:p>
        </w:tc>
      </w:tr>
      <w:tr w:rsidR="006C7707" w:rsidRPr="009858AB" w14:paraId="0E4EEBBC" w14:textId="77777777" w:rsidTr="003C4A03">
        <w:trPr>
          <w:trHeight w:hRule="exact" w:val="357"/>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57F8F8FF" w14:textId="6417FDCA" w:rsidR="006C7707" w:rsidRPr="009858AB" w:rsidRDefault="00503E5C" w:rsidP="003C49FE">
            <w:pPr>
              <w:rPr>
                <w:rFonts w:ascii="Book Antiqua" w:hAnsi="Book Antiqua" w:cs="Arial"/>
                <w:b/>
                <w:bCs/>
              </w:rPr>
            </w:pPr>
            <w:r>
              <w:rPr>
                <w:rFonts w:ascii="Book Antiqua" w:hAnsi="Book Antiqua" w:cs="Arial"/>
                <w:b/>
                <w:bCs/>
              </w:rPr>
              <w:t>(See M-Week section, pg. 1</w:t>
            </w:r>
            <w:r w:rsidR="000F6166">
              <w:rPr>
                <w:rFonts w:ascii="Book Antiqua" w:hAnsi="Book Antiqua" w:cs="Arial"/>
                <w:b/>
                <w:bCs/>
              </w:rPr>
              <w:t>3</w:t>
            </w:r>
            <w:r>
              <w:rPr>
                <w:rFonts w:ascii="Book Antiqua" w:hAnsi="Book Antiqua" w:cs="Arial"/>
                <w:b/>
                <w:bCs/>
              </w:rPr>
              <w:t>)</w:t>
            </w: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0575373E" w14:textId="77777777" w:rsidR="006C7707" w:rsidRPr="009858AB" w:rsidRDefault="006C7707" w:rsidP="003C49FE">
            <w:pPr>
              <w:rPr>
                <w:rFonts w:ascii="Book Antiqua" w:hAnsi="Book Antiqua" w:cs="Arial"/>
                <w:b/>
                <w:bCs/>
              </w:rPr>
            </w:pP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7CD4E883" w14:textId="77777777" w:rsidR="006C7707" w:rsidRPr="009858AB" w:rsidRDefault="006C7707" w:rsidP="003C49FE">
            <w:pPr>
              <w:jc w:val="center"/>
              <w:rPr>
                <w:rFonts w:ascii="Book Antiqua" w:hAnsi="Book Antiqua" w:cs="Arial"/>
              </w:rPr>
            </w:pP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0EE8E320" w14:textId="77777777" w:rsidR="006C7707" w:rsidRPr="009858AB" w:rsidRDefault="006C7707" w:rsidP="003C49FE">
            <w:pPr>
              <w:jc w:val="center"/>
              <w:rPr>
                <w:rFonts w:ascii="Book Antiqua" w:hAnsi="Book Antiqua" w:cs="Arial"/>
              </w:rPr>
            </w:pP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175E0E15" w14:textId="77777777" w:rsidR="006C7707" w:rsidRPr="009858AB" w:rsidRDefault="006C7707" w:rsidP="003C49FE">
            <w:pPr>
              <w:jc w:val="center"/>
              <w:rPr>
                <w:rFonts w:ascii="Book Antiqua" w:hAnsi="Book Antiqua" w:cs="Arial"/>
              </w:rPr>
            </w:pPr>
          </w:p>
        </w:tc>
      </w:tr>
      <w:tr w:rsidR="003C4A03" w:rsidRPr="009858AB" w14:paraId="08BDFDB5" w14:textId="77777777" w:rsidTr="003C4A03">
        <w:trPr>
          <w:trHeight w:hRule="exact" w:val="357"/>
        </w:trPr>
        <w:tc>
          <w:tcPr>
            <w:tcW w:w="841" w:type="pct"/>
            <w:tcBorders>
              <w:top w:val="nil"/>
              <w:left w:val="single" w:sz="4" w:space="0" w:color="auto"/>
              <w:bottom w:val="nil"/>
              <w:right w:val="nil"/>
            </w:tcBorders>
            <w:noWrap/>
            <w:tcMar>
              <w:top w:w="15" w:type="dxa"/>
              <w:left w:w="15" w:type="dxa"/>
              <w:bottom w:w="0" w:type="dxa"/>
              <w:right w:w="15" w:type="dxa"/>
            </w:tcMar>
            <w:vAlign w:val="bottom"/>
          </w:tcPr>
          <w:p w14:paraId="47A2C049" w14:textId="77777777" w:rsidR="003C4A03" w:rsidRDefault="003C4A03" w:rsidP="003C49FE">
            <w:pPr>
              <w:rPr>
                <w:rFonts w:ascii="Book Antiqua" w:hAnsi="Book Antiqua" w:cs="Arial"/>
                <w:b/>
                <w:bCs/>
              </w:rPr>
            </w:pPr>
          </w:p>
          <w:p w14:paraId="1F835145" w14:textId="77777777" w:rsidR="003C4A03" w:rsidRDefault="003C4A03" w:rsidP="003C49FE">
            <w:pPr>
              <w:rPr>
                <w:rFonts w:ascii="Book Antiqua" w:hAnsi="Book Antiqua" w:cs="Arial"/>
                <w:b/>
                <w:bCs/>
              </w:rPr>
            </w:pPr>
          </w:p>
          <w:p w14:paraId="2DC96615" w14:textId="49B77EAB" w:rsidR="003C4A03" w:rsidRDefault="003C4A03" w:rsidP="003C49FE">
            <w:pPr>
              <w:rPr>
                <w:rFonts w:ascii="Book Antiqua" w:hAnsi="Book Antiqua" w:cs="Arial"/>
                <w:b/>
                <w:bCs/>
              </w:rPr>
            </w:pPr>
          </w:p>
        </w:tc>
        <w:tc>
          <w:tcPr>
            <w:tcW w:w="842" w:type="pct"/>
            <w:tcBorders>
              <w:top w:val="nil"/>
              <w:left w:val="nil"/>
              <w:bottom w:val="nil"/>
              <w:right w:val="single" w:sz="4" w:space="0" w:color="auto"/>
            </w:tcBorders>
            <w:noWrap/>
            <w:tcMar>
              <w:top w:w="15" w:type="dxa"/>
              <w:left w:w="15" w:type="dxa"/>
              <w:bottom w:w="0" w:type="dxa"/>
              <w:right w:w="15" w:type="dxa"/>
            </w:tcMar>
            <w:vAlign w:val="bottom"/>
          </w:tcPr>
          <w:p w14:paraId="225DED2D" w14:textId="77777777" w:rsidR="003C4A03" w:rsidRPr="009858AB" w:rsidRDefault="003C4A03" w:rsidP="003C49FE">
            <w:pPr>
              <w:rPr>
                <w:rFonts w:ascii="Book Antiqua" w:hAnsi="Book Antiqua" w:cs="Arial"/>
                <w:b/>
                <w:bCs/>
              </w:rPr>
            </w:pPr>
          </w:p>
        </w:tc>
        <w:tc>
          <w:tcPr>
            <w:tcW w:w="1099" w:type="pct"/>
            <w:tcBorders>
              <w:top w:val="nil"/>
              <w:left w:val="nil"/>
              <w:bottom w:val="nil"/>
              <w:right w:val="single" w:sz="4" w:space="0" w:color="auto"/>
            </w:tcBorders>
            <w:noWrap/>
            <w:tcMar>
              <w:top w:w="15" w:type="dxa"/>
              <w:left w:w="15" w:type="dxa"/>
              <w:bottom w:w="0" w:type="dxa"/>
              <w:right w:w="15" w:type="dxa"/>
            </w:tcMar>
            <w:vAlign w:val="bottom"/>
          </w:tcPr>
          <w:p w14:paraId="08609E02" w14:textId="77777777" w:rsidR="003C4A03" w:rsidRPr="009858AB" w:rsidRDefault="003C4A03" w:rsidP="003C49FE">
            <w:pPr>
              <w:jc w:val="center"/>
              <w:rPr>
                <w:rFonts w:ascii="Book Antiqua" w:hAnsi="Book Antiqua" w:cs="Arial"/>
              </w:rPr>
            </w:pPr>
          </w:p>
        </w:tc>
        <w:tc>
          <w:tcPr>
            <w:tcW w:w="1056" w:type="pct"/>
            <w:tcBorders>
              <w:top w:val="nil"/>
              <w:left w:val="nil"/>
              <w:bottom w:val="nil"/>
              <w:right w:val="single" w:sz="4" w:space="0" w:color="auto"/>
            </w:tcBorders>
            <w:noWrap/>
            <w:tcMar>
              <w:top w:w="15" w:type="dxa"/>
              <w:left w:w="15" w:type="dxa"/>
              <w:bottom w:w="0" w:type="dxa"/>
              <w:right w:w="15" w:type="dxa"/>
            </w:tcMar>
            <w:vAlign w:val="bottom"/>
          </w:tcPr>
          <w:p w14:paraId="7D9A7137" w14:textId="77777777" w:rsidR="003C4A03" w:rsidRPr="009858AB" w:rsidRDefault="003C4A03" w:rsidP="003C49FE">
            <w:pPr>
              <w:jc w:val="center"/>
              <w:rPr>
                <w:rFonts w:ascii="Book Antiqua" w:hAnsi="Book Antiqua" w:cs="Arial"/>
              </w:rPr>
            </w:pPr>
          </w:p>
        </w:tc>
        <w:tc>
          <w:tcPr>
            <w:tcW w:w="1162" w:type="pct"/>
            <w:tcBorders>
              <w:top w:val="nil"/>
              <w:left w:val="nil"/>
              <w:bottom w:val="nil"/>
              <w:right w:val="single" w:sz="4" w:space="0" w:color="auto"/>
            </w:tcBorders>
            <w:noWrap/>
            <w:tcMar>
              <w:top w:w="15" w:type="dxa"/>
              <w:left w:w="15" w:type="dxa"/>
              <w:bottom w:w="0" w:type="dxa"/>
              <w:right w:w="15" w:type="dxa"/>
            </w:tcMar>
            <w:vAlign w:val="bottom"/>
          </w:tcPr>
          <w:p w14:paraId="28F6378E" w14:textId="77777777" w:rsidR="003C4A03" w:rsidRPr="009858AB" w:rsidRDefault="003C4A03" w:rsidP="003C49FE">
            <w:pPr>
              <w:jc w:val="center"/>
              <w:rPr>
                <w:rFonts w:ascii="Book Antiqua" w:hAnsi="Book Antiqua" w:cs="Arial"/>
              </w:rPr>
            </w:pPr>
          </w:p>
        </w:tc>
      </w:tr>
      <w:tr w:rsidR="003C4A03" w:rsidRPr="009858AB" w14:paraId="7A0F839C" w14:textId="77777777" w:rsidTr="003C4A03">
        <w:trPr>
          <w:trHeight w:hRule="exact" w:val="276"/>
        </w:trPr>
        <w:tc>
          <w:tcPr>
            <w:tcW w:w="841" w:type="pct"/>
            <w:tcBorders>
              <w:top w:val="nil"/>
              <w:left w:val="single" w:sz="4" w:space="0" w:color="auto"/>
              <w:bottom w:val="single" w:sz="4" w:space="0" w:color="auto"/>
              <w:right w:val="nil"/>
            </w:tcBorders>
            <w:noWrap/>
            <w:tcMar>
              <w:top w:w="15" w:type="dxa"/>
              <w:left w:w="15" w:type="dxa"/>
              <w:bottom w:w="0" w:type="dxa"/>
              <w:right w:w="15" w:type="dxa"/>
            </w:tcMar>
            <w:vAlign w:val="bottom"/>
          </w:tcPr>
          <w:p w14:paraId="3996033F" w14:textId="77777777" w:rsidR="003C4A03" w:rsidRDefault="003C4A03" w:rsidP="003C49FE">
            <w:pPr>
              <w:rPr>
                <w:rFonts w:ascii="Book Antiqua" w:hAnsi="Book Antiqua" w:cs="Arial"/>
                <w:b/>
                <w:bCs/>
              </w:rPr>
            </w:pPr>
          </w:p>
        </w:tc>
        <w:tc>
          <w:tcPr>
            <w:tcW w:w="84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075C41" w14:textId="77777777" w:rsidR="003C4A03" w:rsidRPr="009858AB" w:rsidRDefault="003C4A03" w:rsidP="003C49FE">
            <w:pPr>
              <w:rPr>
                <w:rFonts w:ascii="Book Antiqua" w:hAnsi="Book Antiqua" w:cs="Arial"/>
                <w:b/>
                <w:bCs/>
              </w:rPr>
            </w:pPr>
          </w:p>
        </w:tc>
        <w:tc>
          <w:tcPr>
            <w:tcW w:w="1099"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746B17AE" w14:textId="77777777" w:rsidR="003C4A03" w:rsidRPr="009858AB" w:rsidRDefault="003C4A03" w:rsidP="003C49FE">
            <w:pPr>
              <w:jc w:val="center"/>
              <w:rPr>
                <w:rFonts w:ascii="Book Antiqua" w:hAnsi="Book Antiqua" w:cs="Arial"/>
              </w:rPr>
            </w:pPr>
          </w:p>
        </w:tc>
        <w:tc>
          <w:tcPr>
            <w:tcW w:w="1056"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4B7867E5" w14:textId="77777777" w:rsidR="003C4A03" w:rsidRPr="009858AB" w:rsidRDefault="003C4A03" w:rsidP="003C49FE">
            <w:pPr>
              <w:jc w:val="center"/>
              <w:rPr>
                <w:rFonts w:ascii="Book Antiqua" w:hAnsi="Book Antiqua" w:cs="Arial"/>
              </w:rPr>
            </w:pPr>
          </w:p>
        </w:tc>
        <w:tc>
          <w:tcPr>
            <w:tcW w:w="1162" w:type="pct"/>
            <w:tcBorders>
              <w:top w:val="nil"/>
              <w:left w:val="nil"/>
              <w:bottom w:val="single" w:sz="4" w:space="0" w:color="auto"/>
              <w:right w:val="single" w:sz="4" w:space="0" w:color="auto"/>
            </w:tcBorders>
            <w:noWrap/>
            <w:tcMar>
              <w:top w:w="15" w:type="dxa"/>
              <w:left w:w="15" w:type="dxa"/>
              <w:bottom w:w="0" w:type="dxa"/>
              <w:right w:w="15" w:type="dxa"/>
            </w:tcMar>
            <w:vAlign w:val="bottom"/>
          </w:tcPr>
          <w:p w14:paraId="6536956E" w14:textId="77777777" w:rsidR="003C4A03" w:rsidRPr="009858AB" w:rsidRDefault="003C4A03" w:rsidP="003C49FE">
            <w:pPr>
              <w:jc w:val="center"/>
              <w:rPr>
                <w:rFonts w:ascii="Book Antiqua" w:hAnsi="Book Antiqua" w:cs="Arial"/>
              </w:rPr>
            </w:pPr>
          </w:p>
        </w:tc>
      </w:tr>
    </w:tbl>
    <w:p w14:paraId="0B5BE602" w14:textId="6031A005" w:rsidR="0047155C" w:rsidRPr="009858AB" w:rsidRDefault="0047155C" w:rsidP="0047155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 xml:space="preserve">Courses Offered </w:t>
      </w:r>
    </w:p>
    <w:p w14:paraId="71DD2F62" w14:textId="77777777" w:rsidR="003C4A03" w:rsidRDefault="003C4A03" w:rsidP="002E4946">
      <w:pPr>
        <w:jc w:val="both"/>
        <w:rPr>
          <w:rFonts w:ascii="Book Antiqua" w:hAnsi="Book Antiqua"/>
        </w:rPr>
      </w:pPr>
    </w:p>
    <w:p w14:paraId="39676236" w14:textId="425FD78E" w:rsidR="002E4946" w:rsidRPr="009858AB" w:rsidRDefault="00542F30" w:rsidP="002E4946">
      <w:pPr>
        <w:jc w:val="both"/>
        <w:rPr>
          <w:rFonts w:ascii="Book Antiqua" w:hAnsi="Book Antiqua"/>
        </w:rPr>
      </w:pPr>
      <w:r w:rsidRPr="009858AB">
        <w:rPr>
          <w:rFonts w:ascii="Book Antiqua" w:hAnsi="Book Antiqua"/>
        </w:rPr>
        <w:t>The Course T</w:t>
      </w:r>
      <w:r w:rsidR="002E4946" w:rsidRPr="009858AB">
        <w:rPr>
          <w:rFonts w:ascii="Book Antiqua" w:hAnsi="Book Antiqua"/>
        </w:rPr>
        <w:t xml:space="preserve">able </w:t>
      </w:r>
      <w:r w:rsidRPr="009858AB">
        <w:rPr>
          <w:rFonts w:ascii="Book Antiqua" w:hAnsi="Book Antiqua"/>
        </w:rPr>
        <w:t>(</w:t>
      </w:r>
      <w:r w:rsidR="002E4946" w:rsidRPr="009858AB">
        <w:rPr>
          <w:rFonts w:ascii="Book Antiqua" w:hAnsi="Book Antiqua"/>
        </w:rPr>
        <w:t>below</w:t>
      </w:r>
      <w:r w:rsidRPr="009858AB">
        <w:rPr>
          <w:rFonts w:ascii="Book Antiqua" w:hAnsi="Book Antiqua"/>
        </w:rPr>
        <w:t>)</w:t>
      </w:r>
      <w:r w:rsidR="002E4946" w:rsidRPr="009858AB">
        <w:rPr>
          <w:rFonts w:ascii="Book Antiqua" w:hAnsi="Book Antiqua"/>
        </w:rPr>
        <w:t xml:space="preserve"> is the definitive guide to </w:t>
      </w:r>
      <w:r w:rsidR="002E4946" w:rsidRPr="009858AB">
        <w:rPr>
          <w:rFonts w:ascii="Book Antiqua" w:hAnsi="Book Antiqua"/>
          <w:i/>
          <w:iCs/>
        </w:rPr>
        <w:t>what</w:t>
      </w:r>
      <w:r w:rsidR="002E4946" w:rsidRPr="009858AB">
        <w:rPr>
          <w:rFonts w:ascii="Book Antiqua" w:hAnsi="Book Antiqua"/>
        </w:rPr>
        <w:t xml:space="preserve"> courses a student will take at </w:t>
      </w:r>
      <w:r w:rsidR="002E4946" w:rsidRPr="009858AB">
        <w:rPr>
          <w:rFonts w:ascii="Book Antiqua" w:hAnsi="Book Antiqua"/>
          <w:bCs/>
        </w:rPr>
        <w:t>JMPS</w:t>
      </w:r>
      <w:r w:rsidR="002E4946" w:rsidRPr="009858AB">
        <w:rPr>
          <w:rFonts w:ascii="Book Antiqua" w:hAnsi="Book Antiqua"/>
        </w:rPr>
        <w:t xml:space="preserve">, and a general guide to </w:t>
      </w:r>
      <w:r w:rsidR="002E4946" w:rsidRPr="009858AB">
        <w:rPr>
          <w:rFonts w:ascii="Book Antiqua" w:hAnsi="Book Antiqua"/>
          <w:i/>
          <w:iCs/>
        </w:rPr>
        <w:t>when</w:t>
      </w:r>
      <w:r w:rsidR="002E4946" w:rsidRPr="009858AB">
        <w:rPr>
          <w:rFonts w:ascii="Book Antiqua" w:hAnsi="Book Antiqua"/>
        </w:rPr>
        <w:t xml:space="preserve"> a student will take these courses.  Students will be placed in math and English classes based upon their abilities.  Some students may need to start either below or above their grade level in these areas.  Some students will take certain classes at times other than when indicated in the table</w:t>
      </w:r>
      <w:r w:rsidR="008A7B22">
        <w:rPr>
          <w:rFonts w:ascii="Book Antiqua" w:hAnsi="Book Antiqua"/>
        </w:rPr>
        <w:t xml:space="preserve"> below</w:t>
      </w:r>
      <w:r w:rsidR="002E4946" w:rsidRPr="009858AB">
        <w:rPr>
          <w:rFonts w:ascii="Book Antiqua" w:hAnsi="Book Antiqua"/>
        </w:rPr>
        <w:t xml:space="preserve"> because of scheduling conflicts, transfer credits, repeated classes, electives choices, etc. </w:t>
      </w:r>
      <w:r w:rsidR="000F3959" w:rsidRPr="00A0189F">
        <w:rPr>
          <w:rFonts w:ascii="Book Antiqua" w:hAnsi="Book Antiqua"/>
        </w:rPr>
        <w:t xml:space="preserve">Unless otherwise identified at admissions, all high school courses listed are required for graduation from James Madison Preparatory School.  </w:t>
      </w:r>
    </w:p>
    <w:p w14:paraId="4E2F8AEE" w14:textId="77777777" w:rsidR="002E4946" w:rsidRPr="009858AB" w:rsidRDefault="002E4946" w:rsidP="002E4946">
      <w:pPr>
        <w:jc w:val="both"/>
        <w:rPr>
          <w:rFonts w:ascii="Book Antiqua" w:hAnsi="Book Antiqua"/>
        </w:rPr>
      </w:pPr>
    </w:p>
    <w:p w14:paraId="10F1BA16" w14:textId="77777777" w:rsidR="002E4946" w:rsidRPr="009858AB" w:rsidRDefault="002F5F78" w:rsidP="005009E9">
      <w:pPr>
        <w:jc w:val="both"/>
        <w:rPr>
          <w:rFonts w:ascii="Book Antiqua" w:hAnsi="Book Antiqua"/>
        </w:rPr>
      </w:pPr>
      <w:r>
        <w:rPr>
          <w:rFonts w:ascii="Book Antiqua" w:hAnsi="Book Antiqua"/>
          <w:noProof/>
        </w:rPr>
        <mc:AlternateContent>
          <mc:Choice Requires="wps">
            <w:drawing>
              <wp:anchor distT="0" distB="0" distL="114300" distR="114300" simplePos="0" relativeHeight="251710464" behindDoc="0" locked="0" layoutInCell="1" allowOverlap="1" wp14:anchorId="12929080" wp14:editId="1BBE28FD">
                <wp:simplePos x="0" y="0"/>
                <wp:positionH relativeFrom="column">
                  <wp:posOffset>-539115</wp:posOffset>
                </wp:positionH>
                <wp:positionV relativeFrom="paragraph">
                  <wp:posOffset>353060</wp:posOffset>
                </wp:positionV>
                <wp:extent cx="342900" cy="342900"/>
                <wp:effectExtent l="381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F5546" w14:textId="77777777" w:rsidR="0083292B" w:rsidRDefault="0083292B" w:rsidP="002E4946">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9080" id="Text Box 199" o:spid="_x0000_s1036" type="#_x0000_t202" style="position:absolute;left:0;text-align:left;margin-left:-42.45pt;margin-top:27.8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" stroked="f">
                <v:textbox>
                  <w:txbxContent>
                    <w:p w14:paraId="40AF5546" w14:textId="77777777" w:rsidR="0083292B" w:rsidRDefault="0083292B" w:rsidP="002E4946">
                      <w:pPr>
                        <w:rPr>
                          <w:b/>
                          <w:bCs/>
                          <w:sz w:val="32"/>
                        </w:rPr>
                      </w:pPr>
                    </w:p>
                  </w:txbxContent>
                </v:textbox>
              </v:shape>
            </w:pict>
          </mc:Fallback>
        </mc:AlternateContent>
      </w:r>
      <w:r>
        <w:rPr>
          <w:rFonts w:ascii="Book Antiqua" w:hAnsi="Book Antiqua"/>
          <w:noProof/>
        </w:rPr>
        <mc:AlternateContent>
          <mc:Choice Requires="wps">
            <w:drawing>
              <wp:anchor distT="0" distB="0" distL="114300" distR="114300" simplePos="0" relativeHeight="251711488" behindDoc="0" locked="0" layoutInCell="1" allowOverlap="1" wp14:anchorId="69372502" wp14:editId="0393B94A">
                <wp:simplePos x="0" y="0"/>
                <wp:positionH relativeFrom="column">
                  <wp:posOffset>-539115</wp:posOffset>
                </wp:positionH>
                <wp:positionV relativeFrom="paragraph">
                  <wp:posOffset>2001520</wp:posOffset>
                </wp:positionV>
                <wp:extent cx="342900" cy="342900"/>
                <wp:effectExtent l="3810" t="635" r="0" b="0"/>
                <wp:wrapNone/>
                <wp:docPr id="1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587FC" w14:textId="77777777" w:rsidR="0083292B" w:rsidRDefault="0083292B" w:rsidP="002E4946">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72502" id="Text Box 200" o:spid="_x0000_s1037" type="#_x0000_t202" style="position:absolute;left:0;text-align:left;margin-left:-42.45pt;margin-top:157.6pt;width:27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" stroked="f">
                <v:textbox>
                  <w:txbxContent>
                    <w:p w14:paraId="0F4587FC" w14:textId="77777777" w:rsidR="0083292B" w:rsidRDefault="0083292B" w:rsidP="002E4946">
                      <w:pPr>
                        <w:rPr>
                          <w:b/>
                          <w:bCs/>
                          <w:sz w:val="32"/>
                        </w:rPr>
                      </w:pPr>
                    </w:p>
                  </w:txbxContent>
                </v:textbox>
              </v:shape>
            </w:pict>
          </mc:Fallback>
        </mc:AlternateContent>
      </w:r>
      <w:r w:rsidR="002E4946" w:rsidRPr="009858AB">
        <w:rPr>
          <w:rFonts w:ascii="Book Antiqua" w:hAnsi="Book Antiqua"/>
        </w:rPr>
        <w:t>Seniors m</w:t>
      </w:r>
      <w:r w:rsidR="005009E9">
        <w:rPr>
          <w:rFonts w:ascii="Book Antiqua" w:hAnsi="Book Antiqua"/>
        </w:rPr>
        <w:t>ust</w:t>
      </w:r>
      <w:r w:rsidR="002E4946" w:rsidRPr="009858AB">
        <w:rPr>
          <w:rFonts w:ascii="Book Antiqua" w:hAnsi="Book Antiqua"/>
        </w:rPr>
        <w:t xml:space="preserve"> choose </w:t>
      </w:r>
      <w:r w:rsidR="005009E9">
        <w:rPr>
          <w:rFonts w:ascii="Book Antiqua" w:hAnsi="Book Antiqua"/>
        </w:rPr>
        <w:t>two</w:t>
      </w:r>
      <w:r w:rsidR="002E4946" w:rsidRPr="009858AB">
        <w:rPr>
          <w:rFonts w:ascii="Book Antiqua" w:hAnsi="Book Antiqua"/>
        </w:rPr>
        <w:t xml:space="preserve"> or more of the elective courses (italicized)</w:t>
      </w:r>
      <w:r w:rsidR="005009E9">
        <w:rPr>
          <w:rFonts w:ascii="Book Antiqua" w:hAnsi="Book Antiqua"/>
        </w:rPr>
        <w:t xml:space="preserve"> each trimester.  T</w:t>
      </w:r>
      <w:r w:rsidR="002E4946" w:rsidRPr="009858AB">
        <w:rPr>
          <w:rFonts w:ascii="Book Antiqua" w:hAnsi="Book Antiqua"/>
        </w:rPr>
        <w:t xml:space="preserve">hey may </w:t>
      </w:r>
      <w:r w:rsidR="005009E9">
        <w:rPr>
          <w:rFonts w:ascii="Book Antiqua" w:hAnsi="Book Antiqua"/>
        </w:rPr>
        <w:t>also earn a credit toward graduation by electing to</w:t>
      </w:r>
      <w:r w:rsidR="002E4946" w:rsidRPr="009858AB">
        <w:rPr>
          <w:rFonts w:ascii="Book Antiqua" w:hAnsi="Book Antiqua"/>
        </w:rPr>
        <w:t xml:space="preserve"> be a teaching assistant in a lower grade level course.  Seniors may be a teaching assistant in no more than two classes a trimester.  </w:t>
      </w:r>
      <w:r w:rsidR="002E4946" w:rsidRPr="00A51CB6">
        <w:rPr>
          <w:rFonts w:ascii="Book Antiqua" w:hAnsi="Book Antiqua"/>
          <w:b/>
          <w:color w:val="000000" w:themeColor="text1"/>
          <w:u w:val="single"/>
        </w:rPr>
        <w:t xml:space="preserve">All seniors must be in a class as a student at least five periods </w:t>
      </w:r>
      <w:r w:rsidR="00425FE8">
        <w:rPr>
          <w:rFonts w:ascii="Book Antiqua" w:hAnsi="Book Antiqua"/>
          <w:b/>
          <w:color w:val="000000" w:themeColor="text1"/>
          <w:u w:val="single"/>
        </w:rPr>
        <w:t>a</w:t>
      </w:r>
      <w:r w:rsidR="002E4946" w:rsidRPr="00A51CB6">
        <w:rPr>
          <w:rFonts w:ascii="Book Antiqua" w:hAnsi="Book Antiqua"/>
          <w:b/>
          <w:color w:val="000000" w:themeColor="text1"/>
          <w:u w:val="single"/>
        </w:rPr>
        <w:t xml:space="preserve"> day.</w:t>
      </w:r>
      <w:r w:rsidR="002E4946" w:rsidRPr="009858AB">
        <w:rPr>
          <w:rFonts w:ascii="Book Antiqua" w:hAnsi="Book Antiqua"/>
          <w:b/>
          <w:color w:val="000000" w:themeColor="text1"/>
        </w:rPr>
        <w:t xml:space="preserve"> </w:t>
      </w:r>
      <w:r w:rsidR="002E4946" w:rsidRPr="009858AB">
        <w:rPr>
          <w:rFonts w:ascii="Book Antiqua" w:hAnsi="Book Antiqua"/>
        </w:rPr>
        <w:t xml:space="preserve"> If a student has one class period free, he/she may choose to earn a credit by completing an independent study course.  An independent study course is an intensive, trimester-long research project of the student’s choosing (with faculty approval), culminating in a 10 to 20 page paper and possibly an accompanying presentation.  An independent study student will be given guidance by a faculty sponsor who is assigned to the project based on the field of study the student has chosen.  Students will be required to reach certain benchmarks during the trimester that are outlined by the faculty sponsor.  </w:t>
      </w:r>
    </w:p>
    <w:p w14:paraId="247C8781" w14:textId="77777777" w:rsidR="002E4946" w:rsidRPr="009858AB" w:rsidRDefault="002E4946" w:rsidP="002E4946">
      <w:pPr>
        <w:rPr>
          <w:rFonts w:ascii="Book Antiqua" w:hAnsi="Book Antiqua"/>
        </w:rPr>
      </w:pPr>
    </w:p>
    <w:p w14:paraId="58672B77" w14:textId="77777777" w:rsidR="002E4946" w:rsidRPr="009858AB" w:rsidRDefault="002E4946" w:rsidP="005009E9">
      <w:pPr>
        <w:jc w:val="both"/>
        <w:rPr>
          <w:rFonts w:ascii="Book Antiqua" w:hAnsi="Book Antiqua"/>
          <w:b/>
          <w:bCs/>
          <w:sz w:val="24"/>
        </w:rPr>
      </w:pPr>
      <w:r w:rsidRPr="009858AB">
        <w:rPr>
          <w:rFonts w:ascii="Book Antiqua" w:hAnsi="Book Antiqua"/>
          <w:b/>
          <w:bCs/>
          <w:sz w:val="24"/>
        </w:rPr>
        <w:t>Students who decide to drop an elective class after having begun it MUST do so by the four-week mark of the trimester.</w:t>
      </w:r>
      <w:r w:rsidRPr="009858AB">
        <w:rPr>
          <w:rFonts w:ascii="Book Antiqua" w:hAnsi="Book Antiqua"/>
          <w:b/>
          <w:bCs/>
          <w:color w:val="FFFFFF"/>
          <w:sz w:val="24"/>
        </w:rPr>
        <w:t xml:space="preserve">  </w:t>
      </w:r>
      <w:r w:rsidRPr="009858AB">
        <w:rPr>
          <w:rFonts w:ascii="Book Antiqua" w:hAnsi="Book Antiqua"/>
          <w:b/>
          <w:bCs/>
          <w:sz w:val="24"/>
        </w:rPr>
        <w:t xml:space="preserve">College bound students are strongly encouraged to take Calculus and Physics.  </w:t>
      </w:r>
    </w:p>
    <w:p w14:paraId="08FB58A3" w14:textId="77777777" w:rsidR="002E4946" w:rsidRPr="009858AB" w:rsidRDefault="002E4946" w:rsidP="005009E9">
      <w:pPr>
        <w:jc w:val="both"/>
        <w:rPr>
          <w:rFonts w:ascii="Book Antiqua" w:hAnsi="Book Antiqua"/>
          <w:b/>
          <w:bCs/>
          <w:sz w:val="24"/>
        </w:rPr>
      </w:pPr>
    </w:p>
    <w:p w14:paraId="2D8427FA" w14:textId="77777777" w:rsidR="002E4946" w:rsidRPr="005009E9" w:rsidRDefault="002E4946" w:rsidP="005009E9">
      <w:pPr>
        <w:jc w:val="both"/>
        <w:rPr>
          <w:rFonts w:ascii="Book Antiqua" w:hAnsi="Book Antiqua"/>
          <w:b/>
          <w:bCs/>
          <w:color w:val="FFFFFF" w:themeColor="background1"/>
          <w:sz w:val="24"/>
        </w:rPr>
      </w:pPr>
      <w:r w:rsidRPr="005009E9">
        <w:rPr>
          <w:rFonts w:ascii="Book Antiqua" w:hAnsi="Book Antiqua"/>
          <w:b/>
          <w:bCs/>
          <w:color w:val="FFFFFF" w:themeColor="background1"/>
          <w:sz w:val="24"/>
          <w:highlight w:val="black"/>
        </w:rPr>
        <w:t>For a student to be eligible for a Scholar’s Diploma</w:t>
      </w:r>
      <w:r w:rsidR="009918C3" w:rsidRPr="005009E9">
        <w:rPr>
          <w:rFonts w:ascii="Book Antiqua" w:hAnsi="Book Antiqua"/>
          <w:b/>
          <w:bCs/>
          <w:color w:val="FFFFFF" w:themeColor="background1"/>
          <w:sz w:val="24"/>
          <w:highlight w:val="black"/>
        </w:rPr>
        <w:t xml:space="preserve"> and Gold Braid</w:t>
      </w:r>
      <w:r w:rsidRPr="005009E9">
        <w:rPr>
          <w:rFonts w:ascii="Book Antiqua" w:hAnsi="Book Antiqua"/>
          <w:b/>
          <w:bCs/>
          <w:color w:val="FFFFFF" w:themeColor="background1"/>
          <w:sz w:val="24"/>
          <w:highlight w:val="black"/>
        </w:rPr>
        <w:t xml:space="preserve">, he/she must take at least two of the following yearlong elective courses:  AP Calculus AB; Honors Calculus BC; Honors Advanced Chemistry; Honors Physics; Honors </w:t>
      </w:r>
      <w:r w:rsidR="00425FE8">
        <w:rPr>
          <w:rFonts w:ascii="Book Antiqua" w:hAnsi="Book Antiqua"/>
          <w:b/>
          <w:bCs/>
          <w:color w:val="FFFFFF" w:themeColor="background1"/>
          <w:sz w:val="24"/>
          <w:highlight w:val="black"/>
        </w:rPr>
        <w:t>Statistics</w:t>
      </w:r>
      <w:r w:rsidRPr="005009E9">
        <w:rPr>
          <w:rFonts w:ascii="Book Antiqua" w:hAnsi="Book Antiqua"/>
          <w:b/>
          <w:bCs/>
          <w:color w:val="FFFFFF" w:themeColor="background1"/>
          <w:sz w:val="24"/>
          <w:highlight w:val="black"/>
        </w:rPr>
        <w:t>; Honors Anatomy and Physiology; or Honors Latin 7, 8, 9.</w:t>
      </w:r>
      <w:r w:rsidR="00A51CB6" w:rsidRPr="00B658A5">
        <w:rPr>
          <w:rFonts w:ascii="Book Antiqua" w:hAnsi="Book Antiqua"/>
          <w:b/>
          <w:bCs/>
          <w:color w:val="FFFFFF" w:themeColor="background1"/>
          <w:sz w:val="24"/>
        </w:rPr>
        <w:t xml:space="preserve"> </w:t>
      </w:r>
      <w:r w:rsidR="00B658A5" w:rsidRPr="00B658A5">
        <w:rPr>
          <w:rFonts w:ascii="Book Antiqua" w:hAnsi="Book Antiqua"/>
          <w:b/>
          <w:bCs/>
          <w:color w:val="FFFFFF" w:themeColor="background1"/>
          <w:sz w:val="24"/>
        </w:rPr>
        <w:t xml:space="preserve"> </w:t>
      </w:r>
      <w:r w:rsidR="00A51CB6" w:rsidRPr="005009E9">
        <w:rPr>
          <w:rFonts w:ascii="Book Antiqua" w:hAnsi="Book Antiqua"/>
          <w:b/>
          <w:bCs/>
          <w:sz w:val="24"/>
        </w:rPr>
        <w:t xml:space="preserve">Eligibility for the Scholar’s </w:t>
      </w:r>
      <w:r w:rsidR="002A6982" w:rsidRPr="005009E9">
        <w:rPr>
          <w:rFonts w:ascii="Book Antiqua" w:hAnsi="Book Antiqua"/>
          <w:b/>
          <w:bCs/>
          <w:sz w:val="24"/>
        </w:rPr>
        <w:t xml:space="preserve">or Mastery </w:t>
      </w:r>
      <w:r w:rsidR="00A51CB6" w:rsidRPr="005009E9">
        <w:rPr>
          <w:rFonts w:ascii="Book Antiqua" w:hAnsi="Book Antiqua"/>
          <w:b/>
          <w:bCs/>
          <w:sz w:val="24"/>
        </w:rPr>
        <w:t>Diploma and Gold</w:t>
      </w:r>
      <w:r w:rsidR="002A6982" w:rsidRPr="005009E9">
        <w:rPr>
          <w:rFonts w:ascii="Book Antiqua" w:hAnsi="Book Antiqua"/>
          <w:b/>
          <w:bCs/>
          <w:sz w:val="24"/>
        </w:rPr>
        <w:t xml:space="preserve"> or Silver</w:t>
      </w:r>
      <w:r w:rsidR="00A51CB6" w:rsidRPr="005009E9">
        <w:rPr>
          <w:rFonts w:ascii="Book Antiqua" w:hAnsi="Book Antiqua"/>
          <w:b/>
          <w:bCs/>
          <w:sz w:val="24"/>
        </w:rPr>
        <w:t xml:space="preserve"> Braid </w:t>
      </w:r>
      <w:r w:rsidR="002A6982" w:rsidRPr="005009E9">
        <w:rPr>
          <w:rFonts w:ascii="Book Antiqua" w:hAnsi="Book Antiqua"/>
          <w:b/>
          <w:bCs/>
          <w:sz w:val="24"/>
        </w:rPr>
        <w:t xml:space="preserve">at graduation </w:t>
      </w:r>
      <w:r w:rsidR="00A51CB6" w:rsidRPr="005009E9">
        <w:rPr>
          <w:rFonts w:ascii="Book Antiqua" w:hAnsi="Book Antiqua"/>
          <w:b/>
          <w:bCs/>
          <w:sz w:val="24"/>
        </w:rPr>
        <w:t xml:space="preserve">is also </w:t>
      </w:r>
      <w:r w:rsidR="00425FE8" w:rsidRPr="005009E9">
        <w:rPr>
          <w:rFonts w:ascii="Book Antiqua" w:hAnsi="Book Antiqua"/>
          <w:b/>
          <w:bCs/>
          <w:sz w:val="24"/>
        </w:rPr>
        <w:t>dependent</w:t>
      </w:r>
      <w:r w:rsidR="002A6982" w:rsidRPr="005009E9">
        <w:rPr>
          <w:rFonts w:ascii="Book Antiqua" w:hAnsi="Book Antiqua"/>
          <w:b/>
          <w:bCs/>
          <w:sz w:val="24"/>
        </w:rPr>
        <w:t xml:space="preserve"> on successful attainment</w:t>
      </w:r>
      <w:r w:rsidR="00A51CB6" w:rsidRPr="005009E9">
        <w:rPr>
          <w:rFonts w:ascii="Book Antiqua" w:hAnsi="Book Antiqua"/>
          <w:b/>
          <w:bCs/>
          <w:sz w:val="24"/>
        </w:rPr>
        <w:t xml:space="preserve"> of all course mastery</w:t>
      </w:r>
      <w:r w:rsidR="002A6982" w:rsidRPr="005009E9">
        <w:rPr>
          <w:rFonts w:ascii="Book Antiqua" w:hAnsi="Book Antiqua"/>
          <w:b/>
          <w:bCs/>
          <w:sz w:val="24"/>
        </w:rPr>
        <w:t xml:space="preserve"> units</w:t>
      </w:r>
      <w:r w:rsidR="00A51CB6" w:rsidRPr="005009E9">
        <w:rPr>
          <w:rFonts w:ascii="Book Antiqua" w:hAnsi="Book Antiqua"/>
          <w:b/>
          <w:bCs/>
          <w:sz w:val="24"/>
        </w:rPr>
        <w:t xml:space="preserve"> and satisfactory unit requirements for campus deportment through the student’s high school career.</w:t>
      </w:r>
      <w:r w:rsidRPr="005009E9">
        <w:rPr>
          <w:rFonts w:ascii="Book Antiqua" w:hAnsi="Book Antiqua"/>
          <w:b/>
          <w:bCs/>
          <w:color w:val="FFFFFF" w:themeColor="background1"/>
          <w:sz w:val="24"/>
        </w:rPr>
        <w:t xml:space="preserve">  </w:t>
      </w:r>
    </w:p>
    <w:p w14:paraId="41FE7597" w14:textId="77777777" w:rsidR="002E4946" w:rsidRPr="005009E9" w:rsidRDefault="002E4946" w:rsidP="005009E9">
      <w:pPr>
        <w:jc w:val="both"/>
        <w:rPr>
          <w:rFonts w:ascii="Book Antiqua" w:hAnsi="Book Antiqua"/>
          <w:b/>
          <w:bCs/>
          <w:sz w:val="24"/>
        </w:rPr>
      </w:pPr>
    </w:p>
    <w:p w14:paraId="59F1FE8A" w14:textId="77777777" w:rsidR="002E4946" w:rsidRPr="005009E9" w:rsidRDefault="002E4946" w:rsidP="005009E9">
      <w:pPr>
        <w:jc w:val="both"/>
        <w:rPr>
          <w:rFonts w:ascii="Book Antiqua" w:hAnsi="Book Antiqua"/>
          <w:b/>
          <w:bCs/>
          <w:color w:val="FFFFFF"/>
          <w:sz w:val="24"/>
        </w:rPr>
      </w:pPr>
      <w:r w:rsidRPr="005009E9">
        <w:rPr>
          <w:rFonts w:ascii="Book Antiqua" w:hAnsi="Book Antiqua"/>
          <w:b/>
          <w:bCs/>
          <w:sz w:val="24"/>
        </w:rPr>
        <w:t>In order for a student to become the school valedictorian, he/she must graduate with a Scholar’s Diploma.</w:t>
      </w:r>
      <w:r w:rsidRPr="005009E9">
        <w:rPr>
          <w:rFonts w:ascii="Book Antiqua" w:hAnsi="Book Antiqua"/>
          <w:b/>
          <w:bCs/>
          <w:color w:val="FFFFFF"/>
          <w:sz w:val="24"/>
        </w:rPr>
        <w:t xml:space="preserve">  </w:t>
      </w:r>
    </w:p>
    <w:p w14:paraId="33BEE86C" w14:textId="77777777" w:rsidR="002E4946" w:rsidRPr="005009E9" w:rsidRDefault="002E4946" w:rsidP="005009E9">
      <w:pPr>
        <w:jc w:val="both"/>
        <w:rPr>
          <w:rFonts w:ascii="Book Antiqua" w:hAnsi="Book Antiqua"/>
          <w:b/>
          <w:bCs/>
          <w:sz w:val="24"/>
        </w:rPr>
      </w:pPr>
    </w:p>
    <w:p w14:paraId="3DE74D7A" w14:textId="77777777" w:rsidR="002E4946" w:rsidRPr="005009E9" w:rsidRDefault="002E4946" w:rsidP="005009E9">
      <w:pPr>
        <w:jc w:val="both"/>
        <w:rPr>
          <w:rFonts w:ascii="Book Antiqua" w:hAnsi="Book Antiqua"/>
        </w:rPr>
      </w:pPr>
      <w:r w:rsidRPr="005009E9">
        <w:rPr>
          <w:rFonts w:ascii="Book Antiqua" w:hAnsi="Book Antiqua"/>
          <w:b/>
          <w:bCs/>
          <w:sz w:val="24"/>
        </w:rPr>
        <w:t>In order to pass a trimester class, a student must earn at least 60% of the total points.</w:t>
      </w:r>
      <w:r w:rsidRPr="005009E9">
        <w:rPr>
          <w:rFonts w:ascii="Book Antiqua" w:hAnsi="Book Antiqua"/>
        </w:rPr>
        <w:t xml:space="preserve">  Students must retake trimester classes they fail.  In most yearlong classes (e.g., Classic Literature 1, 2, and 3) students must average at least 60% over the three trimesters in order to move on and avoid repeating the yearlong class.  Certain yearlong classes, however, require that each trimester be passed.  In these classes students will repeat the trimester(s) they failed, but not necessarily the whole year.  This applies to Honors Biology 1, 2, and 3; </w:t>
      </w:r>
      <w:r w:rsidR="00B658A5">
        <w:rPr>
          <w:rFonts w:ascii="Book Antiqua" w:hAnsi="Book Antiqua"/>
        </w:rPr>
        <w:t xml:space="preserve">Honors Chemistry 1, 2, and 3; </w:t>
      </w:r>
      <w:r w:rsidRPr="005009E9">
        <w:rPr>
          <w:rFonts w:ascii="Book Antiqua" w:hAnsi="Book Antiqua"/>
        </w:rPr>
        <w:t xml:space="preserve">Honors American History </w:t>
      </w:r>
      <w:r w:rsidR="00B658A5">
        <w:rPr>
          <w:rFonts w:ascii="Book Antiqua" w:hAnsi="Book Antiqua"/>
        </w:rPr>
        <w:t>A</w:t>
      </w:r>
      <w:r w:rsidRPr="005009E9">
        <w:rPr>
          <w:rFonts w:ascii="Book Antiqua" w:hAnsi="Book Antiqua"/>
        </w:rPr>
        <w:t xml:space="preserve">, </w:t>
      </w:r>
      <w:r w:rsidR="00B658A5">
        <w:rPr>
          <w:rFonts w:ascii="Book Antiqua" w:hAnsi="Book Antiqua"/>
        </w:rPr>
        <w:t>B</w:t>
      </w:r>
      <w:r w:rsidRPr="005009E9">
        <w:rPr>
          <w:rFonts w:ascii="Book Antiqua" w:hAnsi="Book Antiqua"/>
        </w:rPr>
        <w:t xml:space="preserve">, and </w:t>
      </w:r>
      <w:r w:rsidR="00B658A5">
        <w:rPr>
          <w:rFonts w:ascii="Book Antiqua" w:hAnsi="Book Antiqua"/>
        </w:rPr>
        <w:t>C</w:t>
      </w:r>
      <w:r w:rsidRPr="005009E9">
        <w:rPr>
          <w:rFonts w:ascii="Book Antiqua" w:hAnsi="Book Antiqua"/>
        </w:rPr>
        <w:t xml:space="preserve">; and Honors American History </w:t>
      </w:r>
      <w:r w:rsidR="00B658A5">
        <w:rPr>
          <w:rFonts w:ascii="Book Antiqua" w:hAnsi="Book Antiqua"/>
        </w:rPr>
        <w:t>D</w:t>
      </w:r>
      <w:r w:rsidRPr="005009E9">
        <w:rPr>
          <w:rFonts w:ascii="Book Antiqua" w:hAnsi="Book Antiqua"/>
        </w:rPr>
        <w:t xml:space="preserve">, </w:t>
      </w:r>
      <w:r w:rsidR="00B658A5">
        <w:rPr>
          <w:rFonts w:ascii="Book Antiqua" w:hAnsi="Book Antiqua"/>
        </w:rPr>
        <w:t>E</w:t>
      </w:r>
      <w:r w:rsidRPr="005009E9">
        <w:rPr>
          <w:rFonts w:ascii="Book Antiqua" w:hAnsi="Book Antiqua"/>
        </w:rPr>
        <w:t xml:space="preserve">, and </w:t>
      </w:r>
      <w:r w:rsidR="00B658A5">
        <w:rPr>
          <w:rFonts w:ascii="Book Antiqua" w:hAnsi="Book Antiqua"/>
        </w:rPr>
        <w:t>F</w:t>
      </w:r>
      <w:r w:rsidRPr="005009E9">
        <w:rPr>
          <w:rFonts w:ascii="Book Antiqua" w:hAnsi="Book Antiqua"/>
        </w:rPr>
        <w:t>.</w:t>
      </w:r>
    </w:p>
    <w:p w14:paraId="6D941DC8" w14:textId="77777777" w:rsidR="00766FF8" w:rsidRPr="005009E9" w:rsidRDefault="00766FF8" w:rsidP="005009E9">
      <w:pPr>
        <w:jc w:val="both"/>
        <w:rPr>
          <w:rFonts w:ascii="Book Antiqua" w:hAnsi="Book Antiqua"/>
        </w:rPr>
      </w:pPr>
    </w:p>
    <w:p w14:paraId="6647610A" w14:textId="77777777" w:rsidR="00766FF8" w:rsidRPr="005009E9" w:rsidRDefault="00A51CB6" w:rsidP="005009E9">
      <w:pPr>
        <w:jc w:val="both"/>
        <w:rPr>
          <w:rFonts w:ascii="Book Antiqua" w:hAnsi="Book Antiqua"/>
        </w:rPr>
      </w:pPr>
      <w:r w:rsidRPr="005009E9">
        <w:rPr>
          <w:rFonts w:ascii="Book Antiqua" w:hAnsi="Book Antiqua"/>
          <w:b/>
        </w:rPr>
        <w:t>Grade Appeals:</w:t>
      </w:r>
      <w:r w:rsidRPr="005009E9">
        <w:rPr>
          <w:rFonts w:ascii="Book Antiqua" w:hAnsi="Book Antiqua"/>
        </w:rPr>
        <w:t xml:space="preserve">  </w:t>
      </w:r>
      <w:r w:rsidR="00766FF8" w:rsidRPr="005009E9">
        <w:rPr>
          <w:rFonts w:ascii="Book Antiqua" w:hAnsi="Book Antiqua"/>
        </w:rPr>
        <w:t>Students will receive official grades</w:t>
      </w:r>
      <w:r w:rsidR="003F4DBA" w:rsidRPr="005009E9">
        <w:rPr>
          <w:rFonts w:ascii="Book Antiqua" w:hAnsi="Book Antiqua"/>
        </w:rPr>
        <w:t xml:space="preserve"> for their course work</w:t>
      </w:r>
      <w:r w:rsidR="00766FF8" w:rsidRPr="005009E9">
        <w:rPr>
          <w:rFonts w:ascii="Book Antiqua" w:hAnsi="Book Antiqua"/>
        </w:rPr>
        <w:t xml:space="preserve"> </w:t>
      </w:r>
      <w:r w:rsidR="003F4DBA" w:rsidRPr="005009E9">
        <w:rPr>
          <w:rFonts w:ascii="Book Antiqua" w:hAnsi="Book Antiqua"/>
        </w:rPr>
        <w:t xml:space="preserve">on </w:t>
      </w:r>
      <w:r w:rsidR="00B658A5">
        <w:rPr>
          <w:rFonts w:ascii="Book Antiqua" w:hAnsi="Book Antiqua"/>
        </w:rPr>
        <w:t>r</w:t>
      </w:r>
      <w:r w:rsidR="003F4DBA" w:rsidRPr="005009E9">
        <w:rPr>
          <w:rFonts w:ascii="Book Antiqua" w:hAnsi="Book Antiqua"/>
        </w:rPr>
        <w:t xml:space="preserve">eport </w:t>
      </w:r>
      <w:r w:rsidR="00B658A5">
        <w:rPr>
          <w:rFonts w:ascii="Book Antiqua" w:hAnsi="Book Antiqua"/>
        </w:rPr>
        <w:t>c</w:t>
      </w:r>
      <w:r w:rsidR="003F4DBA" w:rsidRPr="005009E9">
        <w:rPr>
          <w:rFonts w:ascii="Book Antiqua" w:hAnsi="Book Antiqua"/>
        </w:rPr>
        <w:t xml:space="preserve">ards each trimester.  </w:t>
      </w:r>
      <w:r w:rsidR="005D237C" w:rsidRPr="005009E9">
        <w:rPr>
          <w:rFonts w:ascii="Book Antiqua" w:hAnsi="Book Antiqua"/>
        </w:rPr>
        <w:t>Adult students or parents of minority age s</w:t>
      </w:r>
      <w:r w:rsidR="003F4DBA" w:rsidRPr="005009E9">
        <w:rPr>
          <w:rFonts w:ascii="Book Antiqua" w:hAnsi="Book Antiqua"/>
        </w:rPr>
        <w:t>tudents</w:t>
      </w:r>
      <w:r w:rsidR="005D237C" w:rsidRPr="005009E9">
        <w:rPr>
          <w:rFonts w:ascii="Book Antiqua" w:hAnsi="Book Antiqua"/>
        </w:rPr>
        <w:t xml:space="preserve"> </w:t>
      </w:r>
      <w:r w:rsidR="003F4DBA" w:rsidRPr="005009E9">
        <w:rPr>
          <w:rFonts w:ascii="Book Antiqua" w:hAnsi="Book Antiqua"/>
        </w:rPr>
        <w:t xml:space="preserve">wishing to appeal grades given for their coursework must file an official grade appeal with the Director of Faculty and Instruction within 30 calendar days of the date report cards are mailed out.  After this </w:t>
      </w:r>
      <w:r w:rsidR="00D01EC4" w:rsidRPr="005009E9">
        <w:rPr>
          <w:rFonts w:ascii="Book Antiqua" w:hAnsi="Book Antiqua"/>
        </w:rPr>
        <w:t>30</w:t>
      </w:r>
      <w:r w:rsidR="00D01EC4">
        <w:rPr>
          <w:rFonts w:ascii="Book Antiqua" w:hAnsi="Book Antiqua"/>
        </w:rPr>
        <w:t>-calendar</w:t>
      </w:r>
      <w:r w:rsidR="008426BF">
        <w:rPr>
          <w:rFonts w:ascii="Book Antiqua" w:hAnsi="Book Antiqua"/>
        </w:rPr>
        <w:t xml:space="preserve"> </w:t>
      </w:r>
      <w:r w:rsidR="003F4DBA" w:rsidRPr="005009E9">
        <w:rPr>
          <w:rFonts w:ascii="Book Antiqua" w:hAnsi="Book Antiqua"/>
        </w:rPr>
        <w:t xml:space="preserve">day official appeal period has passed, no appeal of </w:t>
      </w:r>
      <w:r w:rsidR="00B658A5">
        <w:rPr>
          <w:rFonts w:ascii="Book Antiqua" w:hAnsi="Book Antiqua"/>
        </w:rPr>
        <w:t>r</w:t>
      </w:r>
      <w:r w:rsidR="003F4DBA" w:rsidRPr="005009E9">
        <w:rPr>
          <w:rFonts w:ascii="Book Antiqua" w:hAnsi="Book Antiqua"/>
        </w:rPr>
        <w:t xml:space="preserve">eport </w:t>
      </w:r>
      <w:r w:rsidR="00B658A5">
        <w:rPr>
          <w:rFonts w:ascii="Book Antiqua" w:hAnsi="Book Antiqua"/>
        </w:rPr>
        <w:t>c</w:t>
      </w:r>
      <w:r w:rsidR="003F4DBA" w:rsidRPr="005009E9">
        <w:rPr>
          <w:rFonts w:ascii="Book Antiqua" w:hAnsi="Book Antiqua"/>
        </w:rPr>
        <w:t xml:space="preserve">ard grades will be honored. </w:t>
      </w:r>
      <w:r w:rsidR="00425FE8">
        <w:rPr>
          <w:rFonts w:ascii="Book Antiqua" w:hAnsi="Book Antiqua"/>
        </w:rPr>
        <w:t xml:space="preserve">  </w:t>
      </w:r>
    </w:p>
    <w:p w14:paraId="5B629F50" w14:textId="77777777" w:rsidR="00766FF8" w:rsidRPr="009858AB" w:rsidRDefault="00766FF8" w:rsidP="002E4946">
      <w:pPr>
        <w:jc w:val="both"/>
        <w:rPr>
          <w:rFonts w:ascii="Book Antiqua" w:hAnsi="Book Antiqua"/>
          <w:b/>
          <w:bCs/>
          <w:color w:val="000000" w:themeColor="text1"/>
          <w:sz w:val="28"/>
        </w:rPr>
      </w:pPr>
    </w:p>
    <w:p w14:paraId="02D068A2" w14:textId="16824899" w:rsidR="00EA001C" w:rsidRDefault="00EA001C" w:rsidP="002E4946">
      <w:pPr>
        <w:jc w:val="both"/>
        <w:rPr>
          <w:rFonts w:ascii="Book Antiqua" w:hAnsi="Book Antiqua"/>
          <w:b/>
          <w:bCs/>
          <w:color w:val="000000" w:themeColor="text1"/>
          <w:sz w:val="28"/>
        </w:rPr>
      </w:pPr>
    </w:p>
    <w:p w14:paraId="104AAD93" w14:textId="6182B301" w:rsidR="00EA001C" w:rsidRDefault="00EA001C" w:rsidP="002E4946">
      <w:pPr>
        <w:jc w:val="both"/>
        <w:rPr>
          <w:rFonts w:ascii="Book Antiqua" w:hAnsi="Book Antiqua"/>
          <w:b/>
          <w:bCs/>
          <w:color w:val="000000" w:themeColor="text1"/>
          <w:sz w:val="28"/>
        </w:rPr>
      </w:pPr>
    </w:p>
    <w:p w14:paraId="6E1A2087" w14:textId="77777777" w:rsidR="008669D7" w:rsidRDefault="008669D7" w:rsidP="002E4946">
      <w:pPr>
        <w:jc w:val="both"/>
        <w:rPr>
          <w:rFonts w:ascii="Book Antiqua" w:hAnsi="Book Antiqua"/>
          <w:b/>
          <w:bCs/>
          <w:color w:val="000000" w:themeColor="text1"/>
          <w:sz w:val="28"/>
        </w:rPr>
      </w:pPr>
    </w:p>
    <w:p w14:paraId="2C169DF3" w14:textId="77777777" w:rsidR="002E4946" w:rsidRPr="00524160" w:rsidRDefault="00973A19" w:rsidP="009918C3">
      <w:pPr>
        <w:pBdr>
          <w:top w:val="single" w:sz="4" w:space="1" w:color="auto"/>
          <w:left w:val="single" w:sz="4" w:space="4" w:color="auto"/>
          <w:bottom w:val="single" w:sz="4" w:space="1" w:color="auto"/>
          <w:right w:val="single" w:sz="4" w:space="4" w:color="auto"/>
        </w:pBdr>
        <w:jc w:val="both"/>
        <w:rPr>
          <w:rFonts w:ascii="Book Antiqua" w:hAnsi="Book Antiqua"/>
          <w:bCs/>
          <w:i/>
          <w:color w:val="000000" w:themeColor="text1"/>
          <w:sz w:val="28"/>
        </w:rPr>
      </w:pPr>
      <w:r>
        <w:rPr>
          <w:rFonts w:ascii="Book Antiqua" w:hAnsi="Book Antiqua"/>
          <w:b/>
          <w:bCs/>
          <w:color w:val="000000" w:themeColor="text1"/>
          <w:sz w:val="28"/>
        </w:rPr>
        <w:lastRenderedPageBreak/>
        <w:t>High School Course Table</w:t>
      </w:r>
      <w:r w:rsidR="00524160">
        <w:rPr>
          <w:rFonts w:ascii="Book Antiqua" w:hAnsi="Book Antiqua"/>
          <w:b/>
          <w:bCs/>
          <w:color w:val="000000" w:themeColor="text1"/>
          <w:sz w:val="28"/>
        </w:rPr>
        <w:t xml:space="preserve">  </w:t>
      </w:r>
      <w:r w:rsidR="00524160">
        <w:rPr>
          <w:rFonts w:ascii="Book Antiqua" w:hAnsi="Book Antiqua"/>
          <w:b/>
          <w:bCs/>
          <w:color w:val="000000" w:themeColor="text1"/>
          <w:sz w:val="28"/>
        </w:rPr>
        <w:tab/>
      </w:r>
    </w:p>
    <w:p w14:paraId="7AB62ADF" w14:textId="77777777" w:rsidR="00542F30" w:rsidRPr="009858AB" w:rsidRDefault="00542F30" w:rsidP="002E4946">
      <w:pPr>
        <w:jc w:val="both"/>
        <w:rPr>
          <w:rFonts w:ascii="Book Antiqua" w:hAnsi="Book Antiqua"/>
          <w:b/>
          <w:bCs/>
          <w:color w:val="000000" w:themeColor="text1"/>
          <w:sz w:val="24"/>
        </w:rPr>
      </w:pPr>
    </w:p>
    <w:tbl>
      <w:tblPr>
        <w:tblW w:w="9465" w:type="dxa"/>
        <w:tblLayout w:type="fixed"/>
        <w:tblCellMar>
          <w:left w:w="0" w:type="dxa"/>
          <w:right w:w="0" w:type="dxa"/>
        </w:tblCellMar>
        <w:tblLook w:val="0000" w:firstRow="0" w:lastRow="0" w:firstColumn="0" w:lastColumn="0" w:noHBand="0" w:noVBand="0"/>
      </w:tblPr>
      <w:tblGrid>
        <w:gridCol w:w="1095"/>
        <w:gridCol w:w="270"/>
        <w:gridCol w:w="2610"/>
        <w:gridCol w:w="2880"/>
        <w:gridCol w:w="2610"/>
      </w:tblGrid>
      <w:tr w:rsidR="00561ABF" w:rsidRPr="009858AB" w14:paraId="25E641BD" w14:textId="77777777" w:rsidTr="00401651">
        <w:trPr>
          <w:trHeight w:val="360"/>
        </w:trPr>
        <w:tc>
          <w:tcPr>
            <w:tcW w:w="1365"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997A4AC" w14:textId="77777777" w:rsidR="00561ABF" w:rsidRPr="009858AB" w:rsidRDefault="00561ABF" w:rsidP="00561ABF">
            <w:pPr>
              <w:jc w:val="center"/>
              <w:rPr>
                <w:rFonts w:ascii="Book Antiqua" w:hAnsi="Book Antiqua" w:cs="Arial"/>
                <w:sz w:val="24"/>
                <w:szCs w:val="28"/>
              </w:rPr>
            </w:pPr>
            <w:r w:rsidRPr="009858AB">
              <w:rPr>
                <w:rFonts w:ascii="Book Antiqua" w:hAnsi="Book Antiqua" w:cs="Arial"/>
                <w:b/>
                <w:bCs/>
                <w:sz w:val="24"/>
                <w:szCs w:val="28"/>
              </w:rPr>
              <w:t>GRADE</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953779"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1ST TRIMESTER</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C7DE065"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2ND TRIMESTER</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4164873" w14:textId="77777777" w:rsidR="00561ABF" w:rsidRPr="009858AB" w:rsidRDefault="00561ABF" w:rsidP="00561ABF">
            <w:pPr>
              <w:jc w:val="center"/>
              <w:rPr>
                <w:rFonts w:ascii="Book Antiqua" w:hAnsi="Book Antiqua" w:cs="Arial"/>
                <w:b/>
                <w:bCs/>
                <w:sz w:val="24"/>
                <w:szCs w:val="28"/>
              </w:rPr>
            </w:pPr>
            <w:r w:rsidRPr="009858AB">
              <w:rPr>
                <w:rFonts w:ascii="Book Antiqua" w:hAnsi="Book Antiqua" w:cs="Arial"/>
                <w:b/>
                <w:bCs/>
                <w:sz w:val="24"/>
                <w:szCs w:val="28"/>
              </w:rPr>
              <w:t>3RD TRIMESTER</w:t>
            </w:r>
          </w:p>
        </w:tc>
      </w:tr>
      <w:tr w:rsidR="00E47BE1" w:rsidRPr="009858AB" w14:paraId="4DEAB53F" w14:textId="77777777" w:rsidTr="00401651">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0D74C0F6" w14:textId="77777777" w:rsidR="00E47BE1" w:rsidRPr="009858AB" w:rsidRDefault="00E47BE1" w:rsidP="00561ABF">
            <w:pPr>
              <w:shd w:val="clear" w:color="auto" w:fill="FFFFFF" w:themeFill="background1"/>
              <w:jc w:val="center"/>
              <w:rPr>
                <w:rFonts w:ascii="Book Antiqua" w:hAnsi="Book Antiqua" w:cs="Arial"/>
              </w:rPr>
            </w:pPr>
            <w:r w:rsidRPr="009858AB">
              <w:rPr>
                <w:rFonts w:ascii="Book Antiqua" w:hAnsi="Book Antiqua" w:cs="Arial"/>
                <w:b/>
                <w:bCs/>
                <w:sz w:val="24"/>
                <w:szCs w:val="28"/>
              </w:rPr>
              <w:t>9TH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531B53EA"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A6F1AD6"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6573FB"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1F6823"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GEOMETRY C</w:t>
            </w:r>
          </w:p>
        </w:tc>
      </w:tr>
      <w:tr w:rsidR="00E47BE1" w:rsidRPr="009858AB" w14:paraId="0B227CD7" w14:textId="77777777" w:rsidTr="00401651">
        <w:trPr>
          <w:cantSplit/>
          <w:trHeight w:val="255"/>
        </w:trPr>
        <w:tc>
          <w:tcPr>
            <w:tcW w:w="1095" w:type="dxa"/>
            <w:vMerge/>
            <w:tcBorders>
              <w:left w:val="single" w:sz="4" w:space="0" w:color="auto"/>
            </w:tcBorders>
            <w:noWrap/>
            <w:tcMar>
              <w:top w:w="15" w:type="dxa"/>
              <w:left w:w="15" w:type="dxa"/>
              <w:bottom w:w="0" w:type="dxa"/>
              <w:right w:w="15" w:type="dxa"/>
            </w:tcMar>
            <w:vAlign w:val="bottom"/>
          </w:tcPr>
          <w:p w14:paraId="40380402" w14:textId="77777777" w:rsidR="00E47BE1" w:rsidRPr="009858AB" w:rsidRDefault="00E47BE1" w:rsidP="00982CE8">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3FFE9D90"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EF792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088158"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457108B"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SCIENCE 9</w:t>
            </w:r>
            <w:r w:rsidR="005B361F" w:rsidRPr="005009E9">
              <w:rPr>
                <w:rFonts w:ascii="Book Antiqua" w:hAnsi="Book Antiqua" w:cs="Arial"/>
                <w:b/>
                <w:sz w:val="16"/>
                <w:szCs w:val="16"/>
              </w:rPr>
              <w:t xml:space="preserve"> </w:t>
            </w:r>
            <w:r w:rsidRPr="005009E9">
              <w:rPr>
                <w:rFonts w:ascii="Book Antiqua" w:hAnsi="Book Antiqua" w:cs="Arial"/>
                <w:b/>
                <w:sz w:val="16"/>
                <w:szCs w:val="16"/>
              </w:rPr>
              <w:t>C</w:t>
            </w:r>
          </w:p>
        </w:tc>
      </w:tr>
      <w:tr w:rsidR="00E47BE1" w:rsidRPr="009858AB" w14:paraId="55E63B8E" w14:textId="77777777" w:rsidTr="00401651">
        <w:trPr>
          <w:cantSplit/>
          <w:trHeight w:val="255"/>
        </w:trPr>
        <w:tc>
          <w:tcPr>
            <w:tcW w:w="1095" w:type="dxa"/>
            <w:vMerge/>
            <w:tcBorders>
              <w:left w:val="single" w:sz="4" w:space="0" w:color="auto"/>
            </w:tcBorders>
            <w:vAlign w:val="center"/>
          </w:tcPr>
          <w:p w14:paraId="451BFD80" w14:textId="77777777" w:rsidR="00E47BE1" w:rsidRPr="009858AB" w:rsidRDefault="00E47BE1"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5DD8F695"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7789F39"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FRESHMAN ENGLISH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9813988"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FRESHMAN </w:t>
            </w:r>
            <w:r w:rsidRPr="005009E9">
              <w:rPr>
                <w:rStyle w:val="Emphasis"/>
                <w:rFonts w:ascii="Book Antiqua" w:hAnsi="Book Antiqua" w:cs="Arial"/>
                <w:b/>
                <w:i w:val="0"/>
                <w:sz w:val="16"/>
                <w:szCs w:val="16"/>
              </w:rPr>
              <w:t>ENGLISH</w:t>
            </w:r>
            <w:r w:rsidRPr="005009E9">
              <w:rPr>
                <w:rFonts w:ascii="Book Antiqua" w:hAnsi="Book Antiqua" w:cs="Arial"/>
                <w:b/>
                <w:sz w:val="16"/>
                <w:szCs w:val="16"/>
              </w:rPr>
              <w:t xml:space="preserve">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D88D87F"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FRESHMAN ENGLISH 3</w:t>
            </w:r>
          </w:p>
        </w:tc>
      </w:tr>
      <w:tr w:rsidR="00E47BE1" w:rsidRPr="009858AB" w14:paraId="6DF8ED0A"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7C8791FF"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7F8D48D"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FFF1B3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8C4A9EF"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BB80732"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HISTORY 3</w:t>
            </w:r>
          </w:p>
        </w:tc>
      </w:tr>
      <w:tr w:rsidR="00E47BE1" w:rsidRPr="009858AB" w14:paraId="7A9AB35C"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01AA9DB6"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970F303"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276DCB" w14:textId="77777777" w:rsidR="00E47BE1" w:rsidRPr="005009E9" w:rsidRDefault="00243D28" w:rsidP="00561ABF">
            <w:pPr>
              <w:shd w:val="clear" w:color="auto" w:fill="FFFFFF" w:themeFill="background1"/>
              <w:jc w:val="center"/>
              <w:rPr>
                <w:rFonts w:ascii="Book Antiqua" w:hAnsi="Book Antiqua" w:cs="Arial"/>
                <w:b/>
                <w:sz w:val="16"/>
                <w:szCs w:val="16"/>
                <w:highlight w:val="green"/>
              </w:rPr>
            </w:pPr>
            <w:r w:rsidRPr="005009E9">
              <w:rPr>
                <w:rFonts w:ascii="Book Antiqua" w:hAnsi="Book Antiqua" w:cs="Arial"/>
                <w:b/>
                <w:sz w:val="16"/>
                <w:szCs w:val="16"/>
              </w:rPr>
              <w:t>U.S. GOVERNMENT</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CABDBF3" w14:textId="77777777" w:rsidR="00E47BE1" w:rsidRPr="005009E9" w:rsidRDefault="00243D28"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RELIGIONS</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821FAAD" w14:textId="77777777" w:rsidR="00E47BE1" w:rsidRPr="005009E9" w:rsidRDefault="001C1340"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FINE ARTS 1 (MUSIC</w:t>
            </w:r>
            <w:r w:rsidR="00795E5E" w:rsidRPr="005009E9">
              <w:rPr>
                <w:rFonts w:ascii="Book Antiqua" w:hAnsi="Book Antiqua" w:cs="Arial"/>
                <w:b/>
                <w:sz w:val="16"/>
                <w:szCs w:val="16"/>
              </w:rPr>
              <w:t>)</w:t>
            </w:r>
          </w:p>
        </w:tc>
      </w:tr>
      <w:tr w:rsidR="00E47BE1" w:rsidRPr="009858AB" w14:paraId="6714AB16" w14:textId="77777777" w:rsidTr="00401651">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1BDFBB92" w14:textId="77777777" w:rsidR="00E47BE1" w:rsidRPr="009858AB" w:rsidRDefault="00E47BE1" w:rsidP="00982CE8">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712BA049" w14:textId="77777777" w:rsidR="00E47BE1" w:rsidRPr="009858AB" w:rsidRDefault="00E47BE1" w:rsidP="00982CE8">
            <w:pPr>
              <w:shd w:val="clear" w:color="auto" w:fill="FFFFFF" w:themeFill="background1"/>
              <w:jc w:val="center"/>
              <w:rPr>
                <w:rFonts w:ascii="Book Antiqua" w:hAnsi="Book Antiqua" w:cs="Arial"/>
                <w:sz w:val="16"/>
              </w:rPr>
            </w:pPr>
            <w:r w:rsidRPr="009858AB">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1B0FEF7"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P.E. 9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E3219AD"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P.E. 9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30FFAC9" w14:textId="77777777" w:rsidR="00E47BE1" w:rsidRPr="005009E9" w:rsidRDefault="00E47BE1"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WORLD GEOGRAPHY</w:t>
            </w:r>
          </w:p>
        </w:tc>
      </w:tr>
      <w:tr w:rsidR="00561ABF" w:rsidRPr="009858AB" w14:paraId="7B9B563D" w14:textId="77777777" w:rsidTr="00401651">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1EF4626E" w14:textId="77777777" w:rsidR="00561ABF" w:rsidRPr="008D3734" w:rsidRDefault="00561ABF" w:rsidP="00561ABF">
            <w:pPr>
              <w:shd w:val="clear" w:color="auto" w:fill="FFFFFF" w:themeFill="background1"/>
              <w:jc w:val="center"/>
              <w:rPr>
                <w:rFonts w:ascii="Book Antiqua" w:hAnsi="Book Antiqua" w:cs="Arial"/>
                <w:b/>
                <w:sz w:val="24"/>
                <w:szCs w:val="24"/>
              </w:rPr>
            </w:pPr>
            <w:r w:rsidRPr="008D3734">
              <w:rPr>
                <w:rFonts w:ascii="Book Antiqua" w:hAnsi="Book Antiqua" w:cs="Arial"/>
                <w:b/>
                <w:sz w:val="24"/>
                <w:szCs w:val="24"/>
              </w:rPr>
              <w:t>10TH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2070DDF8"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5003BE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ALGEBRA 2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507BBDB"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ALGEBRA 2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4BE8258"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ALGEBRA 2 C</w:t>
            </w:r>
          </w:p>
        </w:tc>
      </w:tr>
      <w:tr w:rsidR="00561ABF" w:rsidRPr="009858AB" w14:paraId="59907D75" w14:textId="77777777" w:rsidTr="00401651">
        <w:trPr>
          <w:cantSplit/>
          <w:trHeight w:val="255"/>
        </w:trPr>
        <w:tc>
          <w:tcPr>
            <w:tcW w:w="1095" w:type="dxa"/>
            <w:vMerge/>
            <w:tcBorders>
              <w:left w:val="single" w:sz="4" w:space="0" w:color="auto"/>
            </w:tcBorders>
            <w:vAlign w:val="center"/>
          </w:tcPr>
          <w:p w14:paraId="11484E0F"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1DE75E82"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215886"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BIOLOGY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A4DE878"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BIOLOGY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9DC0AA1"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BIOLOGY 3</w:t>
            </w:r>
          </w:p>
        </w:tc>
      </w:tr>
      <w:tr w:rsidR="00561ABF" w:rsidRPr="009858AB" w14:paraId="7C354CCF" w14:textId="77777777" w:rsidTr="00401651">
        <w:trPr>
          <w:cantSplit/>
          <w:trHeight w:val="255"/>
        </w:trPr>
        <w:tc>
          <w:tcPr>
            <w:tcW w:w="1095" w:type="dxa"/>
            <w:vMerge/>
            <w:tcBorders>
              <w:left w:val="single" w:sz="4" w:space="0" w:color="auto"/>
            </w:tcBorders>
            <w:vAlign w:val="center"/>
          </w:tcPr>
          <w:p w14:paraId="1729C979"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3922E3E0"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A8CD5B4"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ADV. COMP.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7EF1F40"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ADV. COMP.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B8EB152"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ADV. COMP. 3</w:t>
            </w:r>
          </w:p>
        </w:tc>
      </w:tr>
      <w:tr w:rsidR="00561ABF" w:rsidRPr="009858AB" w14:paraId="4359201E"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23D09FFB"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596208D"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B6B75D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A</w:t>
            </w:r>
            <w:r w:rsidRPr="008D3734">
              <w:rPr>
                <w:rFonts w:ascii="Book Antiqua" w:hAnsi="Book Antiqua" w:cs="Arial"/>
                <w:b/>
                <w:sz w:val="16"/>
                <w:szCs w:val="16"/>
              </w:rPr>
              <w:t>:</w:t>
            </w:r>
          </w:p>
          <w:p w14:paraId="2493E6C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20</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CENTURY</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90888C7"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HONORS U.S. HISTORY </w:t>
            </w:r>
            <w:r w:rsidR="00B658A5">
              <w:rPr>
                <w:rFonts w:ascii="Book Antiqua" w:hAnsi="Book Antiqua" w:cs="Arial"/>
                <w:b/>
                <w:sz w:val="16"/>
                <w:szCs w:val="16"/>
              </w:rPr>
              <w:t>B</w:t>
            </w:r>
            <w:r w:rsidRPr="005009E9">
              <w:rPr>
                <w:rFonts w:ascii="Book Antiqua" w:hAnsi="Book Antiqua" w:cs="Arial"/>
                <w:b/>
                <w:sz w:val="16"/>
                <w:szCs w:val="16"/>
              </w:rPr>
              <w:t>:</w:t>
            </w:r>
          </w:p>
          <w:p w14:paraId="37740E23"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20</w:t>
            </w:r>
            <w:r w:rsidRPr="005009E9">
              <w:rPr>
                <w:rFonts w:ascii="Book Antiqua" w:hAnsi="Book Antiqua" w:cs="Arial"/>
                <w:b/>
                <w:sz w:val="16"/>
                <w:szCs w:val="16"/>
                <w:vertAlign w:val="superscript"/>
              </w:rPr>
              <w:t>TH</w:t>
            </w:r>
            <w:r w:rsidRPr="005009E9">
              <w:rPr>
                <w:rFonts w:ascii="Book Antiqua" w:hAnsi="Book Antiqua" w:cs="Arial"/>
                <w:b/>
                <w:sz w:val="16"/>
                <w:szCs w:val="16"/>
              </w:rPr>
              <w:t xml:space="preserve"> CENTURY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4F385E"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 xml:space="preserve">HONORS U.S. HISTORY </w:t>
            </w:r>
            <w:r w:rsidR="00B658A5">
              <w:rPr>
                <w:rFonts w:ascii="Book Antiqua" w:hAnsi="Book Antiqua" w:cs="Arial"/>
                <w:b/>
                <w:sz w:val="16"/>
                <w:szCs w:val="16"/>
              </w:rPr>
              <w:t>C</w:t>
            </w:r>
            <w:r w:rsidRPr="005009E9">
              <w:rPr>
                <w:rFonts w:ascii="Book Antiqua" w:hAnsi="Book Antiqua" w:cs="Arial"/>
                <w:b/>
                <w:sz w:val="16"/>
                <w:szCs w:val="16"/>
              </w:rPr>
              <w:t>:</w:t>
            </w:r>
          </w:p>
          <w:p w14:paraId="4C325E51" w14:textId="77777777" w:rsidR="00561ABF" w:rsidRPr="005009E9" w:rsidRDefault="00561ABF" w:rsidP="00561ABF">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20</w:t>
            </w:r>
            <w:r w:rsidRPr="005009E9">
              <w:rPr>
                <w:rFonts w:ascii="Book Antiqua" w:hAnsi="Book Antiqua" w:cs="Arial"/>
                <w:b/>
                <w:sz w:val="16"/>
                <w:szCs w:val="16"/>
                <w:vertAlign w:val="superscript"/>
              </w:rPr>
              <w:t>TH</w:t>
            </w:r>
            <w:r w:rsidRPr="005009E9">
              <w:rPr>
                <w:rFonts w:ascii="Book Antiqua" w:hAnsi="Book Antiqua" w:cs="Arial"/>
                <w:b/>
                <w:sz w:val="16"/>
                <w:szCs w:val="16"/>
              </w:rPr>
              <w:t xml:space="preserve"> CENTURY</w:t>
            </w:r>
          </w:p>
        </w:tc>
      </w:tr>
      <w:tr w:rsidR="00561ABF" w:rsidRPr="008D3734" w14:paraId="7D1B3EDC"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4D31FECE"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20911DC"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0FEE36B"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671FB7"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83890E4"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3</w:t>
            </w:r>
          </w:p>
        </w:tc>
      </w:tr>
      <w:tr w:rsidR="00563996" w:rsidRPr="008D3734" w14:paraId="772AA75D"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19477B6E" w14:textId="77777777" w:rsidR="00563996" w:rsidRPr="008D3734" w:rsidRDefault="00563996"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656E807" w14:textId="77777777" w:rsidR="00563996" w:rsidRPr="008D3734" w:rsidRDefault="00563996" w:rsidP="00982CE8">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F102FCF"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06D4D2"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w:t>
            </w:r>
            <w:r w:rsidR="00771F96" w:rsidRPr="008D3734">
              <w:rPr>
                <w:rFonts w:ascii="Book Antiqua" w:hAnsi="Book Antiqua" w:cs="Arial"/>
                <w:b/>
                <w:sz w:val="16"/>
                <w:szCs w:val="16"/>
              </w:rPr>
              <w:t xml:space="preserve">   </w:t>
            </w:r>
            <w:r w:rsidRPr="008D3734">
              <w:rPr>
                <w:rFonts w:ascii="Book Antiqua" w:hAnsi="Book Antiqua" w:cs="Arial"/>
                <w:b/>
                <w:sz w:val="16"/>
                <w:szCs w:val="16"/>
              </w:rPr>
              <w:t>HONORS SPANISH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1F2DBD"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3</w:t>
            </w:r>
          </w:p>
        </w:tc>
      </w:tr>
      <w:tr w:rsidR="00561ABF" w:rsidRPr="008D3734" w14:paraId="569C71D6" w14:textId="77777777" w:rsidTr="00401651">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3A6396CB"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199CB4E7"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BD4BC8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LOGIC</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B50C914" w14:textId="77777777" w:rsidR="00561ABF" w:rsidRPr="008D3734" w:rsidRDefault="00B658A5"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COMPUTER PROFICIENCY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53ED5CB" w14:textId="77777777" w:rsidR="00561ABF" w:rsidRPr="008D3734" w:rsidRDefault="00B658A5" w:rsidP="00C24168">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FINE ARTS 2 (DRAMA)</w:t>
            </w:r>
          </w:p>
        </w:tc>
      </w:tr>
      <w:tr w:rsidR="00561ABF" w:rsidRPr="008D3734" w14:paraId="0356C029" w14:textId="77777777" w:rsidTr="00401651">
        <w:trPr>
          <w:trHeight w:val="255"/>
        </w:trPr>
        <w:tc>
          <w:tcPr>
            <w:tcW w:w="1095" w:type="dxa"/>
            <w:vMerge w:val="restart"/>
            <w:tcBorders>
              <w:top w:val="single" w:sz="4" w:space="0" w:color="auto"/>
              <w:left w:val="single" w:sz="4" w:space="0" w:color="auto"/>
            </w:tcBorders>
            <w:noWrap/>
            <w:tcMar>
              <w:top w:w="15" w:type="dxa"/>
              <w:left w:w="15" w:type="dxa"/>
              <w:bottom w:w="0" w:type="dxa"/>
              <w:right w:w="15" w:type="dxa"/>
            </w:tcMar>
            <w:vAlign w:val="center"/>
          </w:tcPr>
          <w:p w14:paraId="4AC7F536" w14:textId="77777777" w:rsidR="00561ABF" w:rsidRPr="008D3734" w:rsidRDefault="00561ABF" w:rsidP="00561ABF">
            <w:pPr>
              <w:shd w:val="clear" w:color="auto" w:fill="FFFFFF" w:themeFill="background1"/>
              <w:jc w:val="center"/>
              <w:rPr>
                <w:rFonts w:ascii="Book Antiqua" w:hAnsi="Book Antiqua" w:cs="Arial"/>
              </w:rPr>
            </w:pPr>
            <w:r w:rsidRPr="008D3734">
              <w:rPr>
                <w:rFonts w:ascii="Book Antiqua" w:hAnsi="Book Antiqua" w:cs="Arial"/>
                <w:b/>
                <w:bCs/>
                <w:sz w:val="24"/>
                <w:szCs w:val="28"/>
              </w:rPr>
              <w:t>11TH</w: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7416E39E"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D271DC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A</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0AE6563"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B</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D7457B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PRE-CALCULUS C</w:t>
            </w:r>
          </w:p>
        </w:tc>
      </w:tr>
      <w:tr w:rsidR="00561ABF" w:rsidRPr="008D3734" w14:paraId="08F2F49D" w14:textId="77777777" w:rsidTr="00401651">
        <w:trPr>
          <w:cantSplit/>
          <w:trHeight w:val="255"/>
        </w:trPr>
        <w:tc>
          <w:tcPr>
            <w:tcW w:w="1095" w:type="dxa"/>
            <w:vMerge/>
            <w:tcBorders>
              <w:left w:val="single" w:sz="4" w:space="0" w:color="auto"/>
            </w:tcBorders>
            <w:noWrap/>
            <w:tcMar>
              <w:top w:w="15" w:type="dxa"/>
              <w:left w:w="15" w:type="dxa"/>
              <w:bottom w:w="0" w:type="dxa"/>
              <w:right w:w="15" w:type="dxa"/>
            </w:tcMar>
            <w:vAlign w:val="bottom"/>
          </w:tcPr>
          <w:p w14:paraId="321697D9" w14:textId="77777777" w:rsidR="00561ABF" w:rsidRPr="008D3734" w:rsidRDefault="00561ABF" w:rsidP="00982CE8">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27CC2717"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046D3A"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DF3C0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10F09A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CHEMISTRY 3</w:t>
            </w:r>
          </w:p>
        </w:tc>
      </w:tr>
      <w:tr w:rsidR="00561ABF" w:rsidRPr="008D3734" w14:paraId="45D34D10" w14:textId="77777777" w:rsidTr="00401651">
        <w:trPr>
          <w:cantSplit/>
          <w:trHeight w:val="255"/>
        </w:trPr>
        <w:tc>
          <w:tcPr>
            <w:tcW w:w="1095" w:type="dxa"/>
            <w:vMerge/>
            <w:tcBorders>
              <w:left w:val="single" w:sz="4" w:space="0" w:color="auto"/>
            </w:tcBorders>
            <w:vAlign w:val="center"/>
          </w:tcPr>
          <w:p w14:paraId="6B9ED870" w14:textId="77777777" w:rsidR="00561ABF" w:rsidRPr="008D3734" w:rsidRDefault="00561ABF" w:rsidP="00982CE8">
            <w:pPr>
              <w:shd w:val="clear" w:color="auto" w:fill="FFFFFF" w:themeFill="background1"/>
              <w:jc w:val="center"/>
              <w:rPr>
                <w:rFonts w:ascii="Book Antiqua" w:hAnsi="Book Antiqua" w:cs="Arial"/>
                <w:b/>
                <w:bCs/>
                <w:sz w:val="28"/>
                <w:szCs w:val="28"/>
              </w:rPr>
            </w:pPr>
          </w:p>
        </w:tc>
        <w:tc>
          <w:tcPr>
            <w:tcW w:w="270" w:type="dxa"/>
            <w:tcBorders>
              <w:right w:val="single" w:sz="4" w:space="0" w:color="auto"/>
            </w:tcBorders>
            <w:noWrap/>
            <w:tcMar>
              <w:top w:w="15" w:type="dxa"/>
              <w:left w:w="15" w:type="dxa"/>
              <w:bottom w:w="0" w:type="dxa"/>
              <w:right w:w="15" w:type="dxa"/>
            </w:tcMar>
            <w:vAlign w:val="bottom"/>
          </w:tcPr>
          <w:p w14:paraId="47E243BD"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E4D77A9"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1</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CF46B9C"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2</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D0F1A7"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CLASSIC LIT. 3</w:t>
            </w:r>
          </w:p>
        </w:tc>
      </w:tr>
      <w:tr w:rsidR="00561ABF" w:rsidRPr="008D3734" w14:paraId="39177D36"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56403DE5" w14:textId="77777777" w:rsidR="00561ABF" w:rsidRPr="008D3734" w:rsidRDefault="00561ABF" w:rsidP="00982CE8">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9936749" w14:textId="77777777" w:rsidR="00561ABF" w:rsidRPr="008D3734" w:rsidRDefault="00561ABF" w:rsidP="00982CE8">
            <w:pPr>
              <w:shd w:val="clear" w:color="auto" w:fill="FFFFFF" w:themeFill="background1"/>
              <w:jc w:val="center"/>
              <w:rPr>
                <w:rFonts w:ascii="Book Antiqua" w:hAnsi="Book Antiqua" w:cs="Arial"/>
                <w:sz w:val="16"/>
              </w:rPr>
            </w:pPr>
            <w:r w:rsidRPr="008D3734">
              <w:rPr>
                <w:rFonts w:ascii="Book Antiqua" w:hAnsi="Book Antiqua" w:cs="Arial"/>
                <w:sz w:val="16"/>
              </w:rPr>
              <w:t>4</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EE4758"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D</w:t>
            </w:r>
            <w:r w:rsidRPr="008D3734">
              <w:rPr>
                <w:rFonts w:ascii="Book Antiqua" w:hAnsi="Book Antiqua" w:cs="Arial"/>
                <w:b/>
                <w:sz w:val="16"/>
                <w:szCs w:val="16"/>
              </w:rPr>
              <w:t>:</w:t>
            </w:r>
          </w:p>
          <w:p w14:paraId="1E33BD22"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41EB83BD"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E</w:t>
            </w:r>
            <w:r w:rsidRPr="008D3734">
              <w:rPr>
                <w:rFonts w:ascii="Book Antiqua" w:hAnsi="Book Antiqua" w:cs="Arial"/>
                <w:b/>
                <w:sz w:val="16"/>
                <w:szCs w:val="16"/>
              </w:rPr>
              <w:t>:</w:t>
            </w:r>
          </w:p>
          <w:p w14:paraId="0329C0F5"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3DC1B91"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 xml:space="preserve">HONORS U.S. HISTORY </w:t>
            </w:r>
            <w:r w:rsidR="00B658A5" w:rsidRPr="008D3734">
              <w:rPr>
                <w:rFonts w:ascii="Book Antiqua" w:hAnsi="Book Antiqua" w:cs="Arial"/>
                <w:b/>
                <w:sz w:val="16"/>
                <w:szCs w:val="16"/>
              </w:rPr>
              <w:t>F</w:t>
            </w:r>
            <w:r w:rsidRPr="008D3734">
              <w:rPr>
                <w:rFonts w:ascii="Book Antiqua" w:hAnsi="Book Antiqua" w:cs="Arial"/>
                <w:b/>
                <w:sz w:val="16"/>
                <w:szCs w:val="16"/>
              </w:rPr>
              <w:t>:</w:t>
            </w:r>
          </w:p>
          <w:p w14:paraId="5E1A7C18" w14:textId="77777777" w:rsidR="00561ABF" w:rsidRPr="008D3734" w:rsidRDefault="00561ABF" w:rsidP="00561ABF">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17</w:t>
            </w:r>
            <w:r w:rsidRPr="008D3734">
              <w:rPr>
                <w:rFonts w:ascii="Book Antiqua" w:hAnsi="Book Antiqua" w:cs="Arial"/>
                <w:b/>
                <w:sz w:val="16"/>
                <w:szCs w:val="16"/>
                <w:vertAlign w:val="superscript"/>
              </w:rPr>
              <w:t>TH</w:t>
            </w:r>
            <w:r w:rsidRPr="008D3734">
              <w:rPr>
                <w:rFonts w:ascii="Book Antiqua" w:hAnsi="Book Antiqua" w:cs="Arial"/>
                <w:b/>
                <w:sz w:val="16"/>
                <w:szCs w:val="16"/>
              </w:rPr>
              <w:t>-19</w:t>
            </w:r>
            <w:r w:rsidRPr="008D3734">
              <w:rPr>
                <w:rFonts w:ascii="Book Antiqua" w:hAnsi="Book Antiqua" w:cs="Arial"/>
                <w:b/>
                <w:sz w:val="16"/>
                <w:szCs w:val="16"/>
                <w:vertAlign w:val="superscript"/>
              </w:rPr>
              <w:t>TH</w:t>
            </w:r>
            <w:r w:rsidRPr="008D3734">
              <w:rPr>
                <w:rFonts w:ascii="Book Antiqua" w:hAnsi="Book Antiqua" w:cs="Arial"/>
                <w:b/>
                <w:sz w:val="16"/>
                <w:szCs w:val="16"/>
              </w:rPr>
              <w:t xml:space="preserve"> CENTURIES</w:t>
            </w:r>
          </w:p>
        </w:tc>
      </w:tr>
      <w:tr w:rsidR="00563996" w:rsidRPr="008D3734" w14:paraId="3F54E536"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552B47F3" w14:textId="77777777" w:rsidR="00563996" w:rsidRPr="008D3734" w:rsidRDefault="00563996" w:rsidP="00563996">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78740C1E" w14:textId="77777777" w:rsidR="00563996" w:rsidRPr="008D3734" w:rsidRDefault="00563996" w:rsidP="00563996">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701C8BF"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4</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A7F05F4"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6142ED1" w14:textId="77777777" w:rsidR="00563996" w:rsidRPr="008D3734" w:rsidRDefault="00563996" w:rsidP="00563996">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LATIN 6</w:t>
            </w:r>
          </w:p>
        </w:tc>
      </w:tr>
      <w:tr w:rsidR="00563996" w:rsidRPr="008D3734" w14:paraId="6B1ADB7D" w14:textId="77777777" w:rsidTr="00401651">
        <w:trPr>
          <w:trHeight w:val="255"/>
        </w:trPr>
        <w:tc>
          <w:tcPr>
            <w:tcW w:w="1095" w:type="dxa"/>
            <w:vMerge/>
            <w:tcBorders>
              <w:left w:val="single" w:sz="4" w:space="0" w:color="auto"/>
            </w:tcBorders>
            <w:noWrap/>
            <w:tcMar>
              <w:top w:w="15" w:type="dxa"/>
              <w:left w:w="15" w:type="dxa"/>
              <w:bottom w:w="0" w:type="dxa"/>
              <w:right w:w="15" w:type="dxa"/>
            </w:tcMar>
            <w:vAlign w:val="bottom"/>
          </w:tcPr>
          <w:p w14:paraId="36EA27ED" w14:textId="77777777" w:rsidR="00563996" w:rsidRPr="008D3734" w:rsidRDefault="00563996" w:rsidP="00563996">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500A8ABC" w14:textId="77777777" w:rsidR="00563996" w:rsidRPr="008D3734" w:rsidRDefault="00563996" w:rsidP="00563996">
            <w:pPr>
              <w:shd w:val="clear" w:color="auto" w:fill="FFFFFF" w:themeFill="background1"/>
              <w:jc w:val="center"/>
              <w:rPr>
                <w:rFonts w:ascii="Book Antiqua" w:hAnsi="Book Antiqua" w:cs="Arial"/>
                <w:sz w:val="16"/>
              </w:rPr>
            </w:pPr>
            <w:r w:rsidRPr="008D3734">
              <w:rPr>
                <w:rFonts w:ascii="Book Antiqua" w:hAnsi="Book Antiqua" w:cs="Arial"/>
                <w:sz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3F792DC2"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w:t>
            </w:r>
            <w:r w:rsidR="00771F96" w:rsidRPr="008D3734">
              <w:rPr>
                <w:rFonts w:ascii="Book Antiqua" w:hAnsi="Book Antiqua" w:cs="Arial"/>
                <w:b/>
                <w:sz w:val="16"/>
                <w:szCs w:val="16"/>
              </w:rPr>
              <w:t>4</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6DD2EB0"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w:t>
            </w:r>
            <w:r w:rsidR="00771F96" w:rsidRPr="008D3734">
              <w:rPr>
                <w:rFonts w:ascii="Book Antiqua" w:hAnsi="Book Antiqua" w:cs="Arial"/>
                <w:b/>
                <w:sz w:val="16"/>
                <w:szCs w:val="16"/>
              </w:rPr>
              <w:t xml:space="preserve">   </w:t>
            </w:r>
            <w:r w:rsidRPr="008D3734">
              <w:rPr>
                <w:rFonts w:ascii="Book Antiqua" w:hAnsi="Book Antiqua" w:cs="Arial"/>
                <w:b/>
                <w:sz w:val="16"/>
                <w:szCs w:val="16"/>
              </w:rPr>
              <w:t xml:space="preserve">HONORS SPANISH </w:t>
            </w:r>
            <w:r w:rsidR="00771F96" w:rsidRPr="008D3734">
              <w:rPr>
                <w:rFonts w:ascii="Book Antiqua" w:hAnsi="Book Antiqua" w:cs="Arial"/>
                <w:b/>
                <w:sz w:val="16"/>
                <w:szCs w:val="16"/>
              </w:rPr>
              <w:t>5</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0E54ED28" w14:textId="77777777" w:rsidR="00563996" w:rsidRPr="008D3734" w:rsidRDefault="00563996" w:rsidP="00563996">
            <w:pPr>
              <w:shd w:val="clear" w:color="auto" w:fill="FFFFFF" w:themeFill="background1"/>
              <w:rPr>
                <w:rFonts w:ascii="Book Antiqua" w:hAnsi="Book Antiqua" w:cs="Arial"/>
                <w:b/>
                <w:sz w:val="16"/>
                <w:szCs w:val="16"/>
              </w:rPr>
            </w:pPr>
            <w:r w:rsidRPr="008D3734">
              <w:rPr>
                <w:rFonts w:ascii="Book Antiqua" w:hAnsi="Book Antiqua" w:cs="Arial"/>
                <w:b/>
                <w:sz w:val="16"/>
                <w:szCs w:val="16"/>
              </w:rPr>
              <w:t xml:space="preserve">   OR     HONORS SPANISH </w:t>
            </w:r>
            <w:r w:rsidR="00771F96" w:rsidRPr="008D3734">
              <w:rPr>
                <w:rFonts w:ascii="Book Antiqua" w:hAnsi="Book Antiqua" w:cs="Arial"/>
                <w:b/>
                <w:sz w:val="16"/>
                <w:szCs w:val="16"/>
              </w:rPr>
              <w:t>6</w:t>
            </w:r>
          </w:p>
        </w:tc>
      </w:tr>
      <w:tr w:rsidR="006B7087" w:rsidRPr="008D3734" w14:paraId="7E52B72A" w14:textId="77777777" w:rsidTr="00542F30">
        <w:trPr>
          <w:trHeight w:val="164"/>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006340F3" w14:textId="77777777" w:rsidR="006B7087" w:rsidRPr="008D3734" w:rsidRDefault="006B7087" w:rsidP="006B7087">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7ABF6B89"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6</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8D6EFE"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FINE ARTS 3 (VISUAL)</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8E7D0AD" w14:textId="25BE4C31" w:rsidR="006B7087" w:rsidRPr="008D3734" w:rsidRDefault="006B7087" w:rsidP="006B7087">
            <w:pPr>
              <w:shd w:val="clear" w:color="auto" w:fill="FFFFFF" w:themeFill="background1"/>
              <w:jc w:val="center"/>
              <w:rPr>
                <w:rFonts w:ascii="Book Antiqua" w:hAnsi="Book Antiqua" w:cs="Arial"/>
                <w:b/>
                <w:iCs/>
                <w:sz w:val="16"/>
                <w:szCs w:val="16"/>
              </w:rPr>
            </w:pPr>
            <w:r w:rsidRPr="008D3734">
              <w:rPr>
                <w:rFonts w:ascii="Book Antiqua" w:hAnsi="Book Antiqua" w:cs="Arial"/>
                <w:b/>
                <w:iCs/>
                <w:sz w:val="16"/>
                <w:szCs w:val="16"/>
              </w:rPr>
              <w:t xml:space="preserve">HONORS </w:t>
            </w:r>
            <w:r w:rsidR="00425FE8" w:rsidRPr="008D3734">
              <w:rPr>
                <w:rFonts w:ascii="Book Antiqua" w:hAnsi="Book Antiqua" w:cs="Arial"/>
                <w:b/>
                <w:iCs/>
                <w:sz w:val="16"/>
                <w:szCs w:val="16"/>
              </w:rPr>
              <w:t>PYSCHOLOGY</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03D64D8" w14:textId="77777777" w:rsidR="006B7087" w:rsidRPr="008D3734" w:rsidRDefault="006B7087" w:rsidP="006B7087">
            <w:pPr>
              <w:shd w:val="clear" w:color="auto" w:fill="FFFFFF" w:themeFill="background1"/>
              <w:jc w:val="center"/>
              <w:rPr>
                <w:rFonts w:ascii="Book Antiqua" w:hAnsi="Book Antiqua" w:cs="Arial"/>
                <w:b/>
                <w:iCs/>
                <w:sz w:val="16"/>
                <w:szCs w:val="16"/>
              </w:rPr>
            </w:pPr>
            <w:r w:rsidRPr="008D3734">
              <w:rPr>
                <w:rFonts w:ascii="Book Antiqua" w:hAnsi="Book Antiqua" w:cs="Arial"/>
                <w:b/>
                <w:sz w:val="16"/>
                <w:szCs w:val="16"/>
              </w:rPr>
              <w:t>HEALTH</w:t>
            </w:r>
          </w:p>
        </w:tc>
      </w:tr>
      <w:tr w:rsidR="006B7087" w:rsidRPr="008D3734" w14:paraId="17D0DBC0" w14:textId="77777777" w:rsidTr="00542F30">
        <w:trPr>
          <w:trHeight w:val="255"/>
        </w:trPr>
        <w:tc>
          <w:tcPr>
            <w:tcW w:w="1095" w:type="dxa"/>
            <w:vMerge w:val="restart"/>
            <w:tcBorders>
              <w:top w:val="single" w:sz="4" w:space="0" w:color="auto"/>
              <w:left w:val="single" w:sz="4" w:space="0" w:color="auto"/>
              <w:bottom w:val="single" w:sz="4" w:space="0" w:color="auto"/>
            </w:tcBorders>
            <w:noWrap/>
            <w:tcMar>
              <w:top w:w="15" w:type="dxa"/>
              <w:left w:w="15" w:type="dxa"/>
              <w:bottom w:w="0" w:type="dxa"/>
              <w:right w:w="15" w:type="dxa"/>
            </w:tcMar>
            <w:vAlign w:val="center"/>
          </w:tcPr>
          <w:p w14:paraId="4649BA79" w14:textId="77777777" w:rsidR="006B7087" w:rsidRPr="008D3734" w:rsidRDefault="006B7087" w:rsidP="006B7087">
            <w:pPr>
              <w:shd w:val="clear" w:color="auto" w:fill="FFFFFF" w:themeFill="background1"/>
              <w:jc w:val="center"/>
              <w:rPr>
                <w:rFonts w:ascii="Book Antiqua" w:hAnsi="Book Antiqua" w:cs="Arial"/>
              </w:rPr>
            </w:pPr>
            <w:r w:rsidRPr="008D3734">
              <w:rPr>
                <w:rFonts w:ascii="Book Antiqua" w:hAnsi="Book Antiqua" w:cs="Arial"/>
                <w:b/>
                <w:bCs/>
                <w:sz w:val="24"/>
                <w:szCs w:val="28"/>
              </w:rPr>
              <w:t>12TH</w:t>
            </w:r>
          </w:p>
          <w:p w14:paraId="1583834F" w14:textId="77777777" w:rsidR="006B7087" w:rsidRPr="008D3734" w:rsidRDefault="006B7087" w:rsidP="006B7087">
            <w:pPr>
              <w:shd w:val="clear" w:color="auto" w:fill="FFFFFF" w:themeFill="background1"/>
              <w:jc w:val="center"/>
              <w:rPr>
                <w:rFonts w:ascii="Book Antiqua" w:hAnsi="Book Antiqua" w:cs="Arial"/>
              </w:rPr>
            </w:pPr>
          </w:p>
          <w:p w14:paraId="71512EE2" w14:textId="77777777" w:rsidR="006B7087" w:rsidRPr="008D3734" w:rsidRDefault="006B7087" w:rsidP="006B7087">
            <w:pPr>
              <w:shd w:val="clear" w:color="auto" w:fill="FFFFFF" w:themeFill="background1"/>
              <w:jc w:val="center"/>
              <w:rPr>
                <w:rFonts w:ascii="Book Antiqua" w:hAnsi="Book Antiqua" w:cs="Arial"/>
              </w:rPr>
            </w:pPr>
            <w:r w:rsidRPr="008D3734">
              <w:rPr>
                <w:rFonts w:ascii="Book Antiqua" w:hAnsi="Book Antiqua"/>
                <w:noProof/>
                <w:sz w:val="16"/>
              </w:rPr>
              <mc:AlternateContent>
                <mc:Choice Requires="wps">
                  <w:drawing>
                    <wp:anchor distT="0" distB="0" distL="114300" distR="114300" simplePos="0" relativeHeight="251717632" behindDoc="0" locked="0" layoutInCell="1" allowOverlap="1" wp14:anchorId="3B2074AD" wp14:editId="6728F71F">
                      <wp:simplePos x="0" y="0"/>
                      <wp:positionH relativeFrom="column">
                        <wp:posOffset>-567690</wp:posOffset>
                      </wp:positionH>
                      <wp:positionV relativeFrom="paragraph">
                        <wp:posOffset>-40640</wp:posOffset>
                      </wp:positionV>
                      <wp:extent cx="342900" cy="342900"/>
                      <wp:effectExtent l="3810" t="4445" r="0" b="0"/>
                      <wp:wrapNone/>
                      <wp:docPr id="1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51620" w14:textId="77777777" w:rsidR="0083292B" w:rsidRDefault="0083292B" w:rsidP="00360540">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74AD" id="Text Box 197" o:spid="_x0000_s1038" type="#_x0000_t202" style="position:absolute;left:0;text-align:left;margin-left:-44.7pt;margin-top:-3.2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" stroked="f">
                      <v:textbox>
                        <w:txbxContent>
                          <w:p w14:paraId="04C51620" w14:textId="77777777" w:rsidR="0083292B" w:rsidRDefault="0083292B" w:rsidP="00360540">
                            <w:pPr>
                              <w:rPr>
                                <w:b/>
                                <w:bCs/>
                                <w:sz w:val="32"/>
                              </w:rPr>
                            </w:pPr>
                          </w:p>
                        </w:txbxContent>
                      </v:textbox>
                    </v:shape>
                  </w:pict>
                </mc:Fallback>
              </mc:AlternateContent>
            </w:r>
          </w:p>
        </w:tc>
        <w:tc>
          <w:tcPr>
            <w:tcW w:w="270" w:type="dxa"/>
            <w:tcBorders>
              <w:top w:val="single" w:sz="4" w:space="0" w:color="auto"/>
              <w:right w:val="single" w:sz="4" w:space="0" w:color="auto"/>
            </w:tcBorders>
            <w:noWrap/>
            <w:tcMar>
              <w:top w:w="15" w:type="dxa"/>
              <w:left w:w="15" w:type="dxa"/>
              <w:bottom w:w="0" w:type="dxa"/>
              <w:right w:w="15" w:type="dxa"/>
            </w:tcMar>
            <w:vAlign w:val="bottom"/>
          </w:tcPr>
          <w:p w14:paraId="5280955A"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9EE8446"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3E553E75"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49DDDA"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HUMANITIES 3</w:t>
            </w:r>
          </w:p>
        </w:tc>
      </w:tr>
      <w:tr w:rsidR="006B7087" w:rsidRPr="009858AB" w14:paraId="47673D6E" w14:textId="77777777" w:rsidTr="00542F30">
        <w:trPr>
          <w:cantSplit/>
          <w:trHeight w:val="255"/>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428B0946" w14:textId="77777777" w:rsidR="006B7087" w:rsidRPr="008D3734" w:rsidRDefault="006B7087" w:rsidP="006B7087">
            <w:pPr>
              <w:shd w:val="clear" w:color="auto" w:fill="FFFFFF" w:themeFill="background1"/>
              <w:jc w:val="center"/>
              <w:rPr>
                <w:rFonts w:ascii="Book Antiqua" w:hAnsi="Book Antiqua" w:cs="Arial"/>
                <w:b/>
                <w:bCs/>
                <w:sz w:val="24"/>
                <w:szCs w:val="28"/>
              </w:rPr>
            </w:pPr>
          </w:p>
        </w:tc>
        <w:tc>
          <w:tcPr>
            <w:tcW w:w="270" w:type="dxa"/>
            <w:tcBorders>
              <w:right w:val="single" w:sz="4" w:space="0" w:color="auto"/>
            </w:tcBorders>
            <w:noWrap/>
            <w:tcMar>
              <w:top w:w="15" w:type="dxa"/>
              <w:left w:w="15" w:type="dxa"/>
              <w:bottom w:w="0" w:type="dxa"/>
              <w:right w:w="15" w:type="dxa"/>
            </w:tcMar>
            <w:vAlign w:val="bottom"/>
          </w:tcPr>
          <w:p w14:paraId="6AEFA8EE" w14:textId="77777777" w:rsidR="006B7087" w:rsidRPr="008D3734" w:rsidRDefault="006B7087" w:rsidP="006B7087">
            <w:pPr>
              <w:shd w:val="clear" w:color="auto" w:fill="FFFFFF" w:themeFill="background1"/>
              <w:jc w:val="center"/>
              <w:rPr>
                <w:rFonts w:ascii="Book Antiqua" w:hAnsi="Book Antiqua" w:cs="Arial"/>
                <w:sz w:val="16"/>
              </w:rPr>
            </w:pPr>
            <w:r w:rsidRPr="008D3734">
              <w:rPr>
                <w:rFonts w:ascii="Book Antiqua" w:hAnsi="Book Antiqua" w:cs="Arial"/>
                <w:sz w:val="16"/>
              </w:rPr>
              <w:t>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7309EE3" w14:textId="77777777" w:rsidR="006B7087" w:rsidRPr="008D3734" w:rsidRDefault="006B7087" w:rsidP="006B7087">
            <w:pPr>
              <w:shd w:val="clear" w:color="auto" w:fill="FFFFFF" w:themeFill="background1"/>
              <w:jc w:val="center"/>
              <w:rPr>
                <w:rFonts w:ascii="Book Antiqua" w:hAnsi="Book Antiqua" w:cs="Arial"/>
                <w:b/>
                <w:sz w:val="16"/>
                <w:szCs w:val="16"/>
              </w:rPr>
            </w:pPr>
            <w:r w:rsidRPr="008D3734">
              <w:rPr>
                <w:rFonts w:ascii="Book Antiqua" w:hAnsi="Book Antiqua" w:cs="Arial"/>
                <w:b/>
                <w:sz w:val="16"/>
                <w:szCs w:val="16"/>
              </w:rPr>
              <w:t>HONORS ECONOMICS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F4C17A5"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SELF-RELIANCE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5340316"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iCs/>
                <w:sz w:val="16"/>
                <w:szCs w:val="16"/>
              </w:rPr>
              <w:t>HONORS U.S. CONSTITUTION</w:t>
            </w:r>
          </w:p>
        </w:tc>
      </w:tr>
      <w:tr w:rsidR="006B7087" w:rsidRPr="009858AB" w14:paraId="35A40A48" w14:textId="77777777" w:rsidTr="00542F30">
        <w:trPr>
          <w:trHeight w:val="255"/>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5EAC8804"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BEAE03D" w14:textId="77777777" w:rsidR="006B7087" w:rsidRPr="009858AB" w:rsidRDefault="006B7087" w:rsidP="006B7087">
            <w:pPr>
              <w:shd w:val="clear" w:color="auto" w:fill="FFFFFF" w:themeFill="background1"/>
              <w:jc w:val="center"/>
              <w:rPr>
                <w:rFonts w:ascii="Book Antiqua" w:hAnsi="Book Antiqua" w:cs="Arial"/>
                <w:sz w:val="16"/>
              </w:rPr>
            </w:pPr>
            <w:r w:rsidRPr="009858AB">
              <w:rPr>
                <w:rFonts w:ascii="Book Antiqua" w:hAnsi="Book Antiqua" w:cs="Arial"/>
                <w:sz w:val="16"/>
              </w:rPr>
              <w:t>3</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CA95563" w14:textId="77777777" w:rsidR="006B7087" w:rsidRPr="005009E9" w:rsidRDefault="004A2DF1" w:rsidP="006B7087">
            <w:pPr>
              <w:shd w:val="clear" w:color="auto" w:fill="FFFFFF" w:themeFill="background1"/>
              <w:jc w:val="center"/>
              <w:rPr>
                <w:rFonts w:ascii="Book Antiqua" w:hAnsi="Book Antiqua" w:cs="Arial"/>
                <w:b/>
                <w:sz w:val="16"/>
                <w:szCs w:val="16"/>
              </w:rPr>
            </w:pPr>
            <w:r w:rsidRPr="005009E9">
              <w:rPr>
                <w:rFonts w:ascii="Book Antiqua" w:hAnsi="Book Antiqua" w:cs="Arial"/>
                <w:b/>
                <w:iCs/>
                <w:sz w:val="16"/>
                <w:szCs w:val="16"/>
              </w:rPr>
              <w:t>HONORS SHAKESPEARE</w:t>
            </w:r>
          </w:p>
        </w:tc>
        <w:tc>
          <w:tcPr>
            <w:tcW w:w="28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73D668C" w14:textId="77777777" w:rsidR="006B7087" w:rsidRPr="005009E9" w:rsidRDefault="006B7087" w:rsidP="006B7087">
            <w:pPr>
              <w:shd w:val="clear" w:color="auto" w:fill="FFFFFF" w:themeFill="background1"/>
              <w:jc w:val="center"/>
              <w:rPr>
                <w:rFonts w:ascii="Book Antiqua" w:hAnsi="Book Antiqua" w:cs="Arial"/>
                <w:b/>
                <w:sz w:val="16"/>
                <w:szCs w:val="16"/>
              </w:rPr>
            </w:pPr>
            <w:r w:rsidRPr="005009E9">
              <w:rPr>
                <w:rFonts w:ascii="Book Antiqua" w:hAnsi="Book Antiqua" w:cs="Arial"/>
                <w:b/>
                <w:sz w:val="16"/>
                <w:szCs w:val="16"/>
              </w:rPr>
              <w:t>HONORS AMERICAN LIT</w:t>
            </w:r>
            <w:r>
              <w:rPr>
                <w:rFonts w:ascii="Book Antiqua" w:hAnsi="Book Antiqua" w:cs="Arial"/>
                <w:b/>
                <w:sz w:val="16"/>
                <w:szCs w:val="16"/>
              </w:rPr>
              <w:t>ERATURE</w:t>
            </w:r>
          </w:p>
        </w:tc>
        <w:tc>
          <w:tcPr>
            <w:tcW w:w="26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993C972" w14:textId="77777777" w:rsidR="006B7087" w:rsidRPr="005009E9" w:rsidRDefault="004A2DF1" w:rsidP="004A2DF1">
            <w:pPr>
              <w:jc w:val="center"/>
              <w:rPr>
                <w:rFonts w:ascii="Book Antiqua" w:hAnsi="Book Antiqua" w:cs="Arial"/>
                <w:b/>
                <w:sz w:val="16"/>
                <w:szCs w:val="16"/>
              </w:rPr>
            </w:pPr>
            <w:r w:rsidRPr="005009E9">
              <w:rPr>
                <w:rFonts w:ascii="Book Antiqua" w:hAnsi="Book Antiqua" w:cs="Arial"/>
                <w:b/>
                <w:iCs/>
                <w:sz w:val="16"/>
                <w:szCs w:val="16"/>
              </w:rPr>
              <w:t>HONORS 19</w:t>
            </w:r>
            <w:r w:rsidRPr="005009E9">
              <w:rPr>
                <w:rFonts w:ascii="Book Antiqua" w:hAnsi="Book Antiqua" w:cs="Arial"/>
                <w:b/>
                <w:iCs/>
                <w:sz w:val="16"/>
                <w:szCs w:val="16"/>
                <w:vertAlign w:val="superscript"/>
              </w:rPr>
              <w:t>TH</w:t>
            </w:r>
            <w:r w:rsidRPr="005009E9">
              <w:rPr>
                <w:rFonts w:ascii="Book Antiqua" w:hAnsi="Book Antiqua" w:cs="Arial"/>
                <w:b/>
                <w:iCs/>
                <w:sz w:val="16"/>
                <w:szCs w:val="16"/>
              </w:rPr>
              <w:t xml:space="preserve"> CENT. LIT.</w:t>
            </w:r>
          </w:p>
        </w:tc>
      </w:tr>
      <w:tr w:rsidR="006B7087" w:rsidRPr="009858AB" w14:paraId="734AA2E8"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712B4D56"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2542CCA3"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EB14E61"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3188574"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EC47F0C" w14:textId="77777777" w:rsidR="006B7087" w:rsidRPr="00C24168" w:rsidRDefault="006B7087" w:rsidP="006B7087">
            <w:pPr>
              <w:shd w:val="clear" w:color="auto" w:fill="FFFFFF" w:themeFill="background1"/>
              <w:jc w:val="center"/>
              <w:rPr>
                <w:rFonts w:ascii="Book Antiqua" w:hAnsi="Book Antiqua" w:cs="Arial"/>
                <w:i/>
                <w:iCs/>
                <w:sz w:val="16"/>
                <w:szCs w:val="16"/>
              </w:rPr>
            </w:pPr>
            <w:r w:rsidRPr="00C24168">
              <w:rPr>
                <w:rFonts w:ascii="Book Antiqua" w:hAnsi="Book Antiqua" w:cs="Arial"/>
                <w:i/>
                <w:sz w:val="16"/>
                <w:szCs w:val="16"/>
              </w:rPr>
              <w:t>AP CALCULUS AB 3</w:t>
            </w:r>
          </w:p>
        </w:tc>
      </w:tr>
      <w:tr w:rsidR="006B7087" w:rsidRPr="009858AB" w14:paraId="354E66AB"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11589D4A"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F96CEDE"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78AC9DB"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PHYSICS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26E9AAC"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PHYSICS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3830703B"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PHYSICS 3</w:t>
            </w:r>
          </w:p>
        </w:tc>
      </w:tr>
      <w:tr w:rsidR="006B7087" w:rsidRPr="009858AB" w14:paraId="0229EB81"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1BC582CB"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33762F7"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7EDC6090"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CALCULUS BC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71756A"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CALCULUS BC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6B25314"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CALCULUS BC 3</w:t>
            </w:r>
          </w:p>
        </w:tc>
      </w:tr>
      <w:tr w:rsidR="006B7087" w:rsidRPr="009858AB" w14:paraId="5143CD0B"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1D3C610C"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3063D125"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05B4360"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7</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8345F90"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C42FF2B"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LATIN 9</w:t>
            </w:r>
          </w:p>
        </w:tc>
      </w:tr>
      <w:tr w:rsidR="006B7087" w:rsidRPr="009858AB" w14:paraId="4A5C6CE1"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311DF038"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4956A49"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31B5978"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ADV. CHEMISTRY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B444076"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ADV. CHEMISTRY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469CFF9"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ADV. CHEMISTRY 3</w:t>
            </w:r>
          </w:p>
        </w:tc>
      </w:tr>
      <w:tr w:rsidR="006B7087" w:rsidRPr="009858AB" w14:paraId="03FE04CC"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56C9E361"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A24F2CE"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6839843" w14:textId="4503E029"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006B7087" w:rsidRPr="00C24168">
              <w:rPr>
                <w:rFonts w:ascii="Book Antiqua" w:hAnsi="Book Antiqua" w:cs="Arial"/>
                <w:i/>
                <w:sz w:val="16"/>
                <w:szCs w:val="16"/>
              </w:rPr>
              <w:t>SPANISH</w:t>
            </w:r>
            <w:r w:rsidR="000D3F8E">
              <w:rPr>
                <w:rFonts w:ascii="Book Antiqua" w:hAnsi="Book Antiqua" w:cs="Arial"/>
                <w:i/>
                <w:sz w:val="16"/>
                <w:szCs w:val="16"/>
              </w:rPr>
              <w:t xml:space="preserve"> 7</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1750A7F" w14:textId="6406A2D3"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SPANISH</w:t>
            </w:r>
            <w:r w:rsidR="000D3F8E">
              <w:rPr>
                <w:rFonts w:ascii="Book Antiqua" w:hAnsi="Book Antiqua" w:cs="Arial"/>
                <w:i/>
                <w:sz w:val="16"/>
                <w:szCs w:val="16"/>
              </w:rPr>
              <w:t xml:space="preserve"> 8</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22080E8" w14:textId="62DD86D0"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SPANISH</w:t>
            </w:r>
            <w:r w:rsidR="000D3F8E">
              <w:rPr>
                <w:rFonts w:ascii="Book Antiqua" w:hAnsi="Book Antiqua" w:cs="Arial"/>
                <w:i/>
                <w:sz w:val="16"/>
                <w:szCs w:val="16"/>
              </w:rPr>
              <w:t xml:space="preserve"> 9</w:t>
            </w:r>
          </w:p>
        </w:tc>
      </w:tr>
      <w:tr w:rsidR="006B7087" w:rsidRPr="009858AB" w14:paraId="60D27511" w14:textId="77777777" w:rsidTr="00542F30">
        <w:trPr>
          <w:trHeight w:val="270"/>
        </w:trPr>
        <w:tc>
          <w:tcPr>
            <w:tcW w:w="1095" w:type="dxa"/>
            <w:vMerge/>
            <w:tcBorders>
              <w:left w:val="single" w:sz="4" w:space="0" w:color="auto"/>
              <w:bottom w:val="single" w:sz="4" w:space="0" w:color="auto"/>
            </w:tcBorders>
            <w:noWrap/>
            <w:tcMar>
              <w:top w:w="15" w:type="dxa"/>
              <w:left w:w="15" w:type="dxa"/>
              <w:bottom w:w="0" w:type="dxa"/>
              <w:right w:w="15" w:type="dxa"/>
            </w:tcMar>
            <w:vAlign w:val="bottom"/>
          </w:tcPr>
          <w:p w14:paraId="430AC8A5"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0FC0472C"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E7725AB" w14:textId="77777777" w:rsidR="006B7087" w:rsidRPr="00C24168" w:rsidRDefault="00E8219D"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HONORS U.</w:t>
            </w:r>
            <w:r w:rsidRPr="00C24168">
              <w:rPr>
                <w:rFonts w:ascii="Book Antiqua" w:hAnsi="Book Antiqua" w:cs="Arial"/>
                <w:i/>
                <w:sz w:val="16"/>
                <w:szCs w:val="16"/>
              </w:rPr>
              <w:t>S</w:t>
            </w:r>
            <w:r>
              <w:rPr>
                <w:rFonts w:ascii="Book Antiqua" w:hAnsi="Book Antiqua" w:cs="Arial"/>
                <w:i/>
                <w:sz w:val="16"/>
                <w:szCs w:val="16"/>
              </w:rPr>
              <w:t>.</w:t>
            </w:r>
            <w:r w:rsidRPr="00C24168">
              <w:rPr>
                <w:rFonts w:ascii="Book Antiqua" w:hAnsi="Book Antiqua" w:cs="Arial"/>
                <w:i/>
                <w:sz w:val="16"/>
                <w:szCs w:val="16"/>
              </w:rPr>
              <w:t xml:space="preserve"> CIVIL WAR</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BED044A" w14:textId="77777777" w:rsidR="006B7087" w:rsidRPr="00C24168" w:rsidRDefault="00E8219D"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POLITICAL SCIENCE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ECA4553" w14:textId="54195ACA" w:rsidR="006B7087" w:rsidRPr="00645144" w:rsidRDefault="00645144" w:rsidP="006B7087">
            <w:pPr>
              <w:shd w:val="clear" w:color="auto" w:fill="FFFFFF" w:themeFill="background1"/>
              <w:jc w:val="center"/>
              <w:rPr>
                <w:rFonts w:ascii="Book Antiqua" w:hAnsi="Book Antiqua" w:cs="Arial"/>
                <w:bCs/>
                <w:i/>
                <w:sz w:val="16"/>
                <w:szCs w:val="16"/>
              </w:rPr>
            </w:pPr>
            <w:r w:rsidRPr="00645144">
              <w:rPr>
                <w:rFonts w:ascii="Book Antiqua" w:hAnsi="Book Antiqua" w:cs="Arial"/>
                <w:bCs/>
                <w:i/>
                <w:sz w:val="16"/>
                <w:szCs w:val="16"/>
              </w:rPr>
              <w:t xml:space="preserve">HONORS </w:t>
            </w:r>
            <w:r w:rsidR="000D3F8E">
              <w:rPr>
                <w:rFonts w:ascii="Book Antiqua" w:hAnsi="Book Antiqua" w:cs="Arial"/>
                <w:bCs/>
                <w:i/>
                <w:sz w:val="16"/>
                <w:szCs w:val="16"/>
              </w:rPr>
              <w:t xml:space="preserve">ADV. </w:t>
            </w:r>
            <w:r w:rsidRPr="00645144">
              <w:rPr>
                <w:rFonts w:ascii="Book Antiqua" w:hAnsi="Book Antiqua" w:cs="Arial"/>
                <w:bCs/>
                <w:i/>
                <w:sz w:val="16"/>
                <w:szCs w:val="16"/>
              </w:rPr>
              <w:t>PYSCHOLOGY</w:t>
            </w:r>
          </w:p>
        </w:tc>
      </w:tr>
      <w:tr w:rsidR="006B7087" w:rsidRPr="009858AB" w14:paraId="50DDC3B5" w14:textId="77777777" w:rsidTr="00C33585">
        <w:trPr>
          <w:trHeight w:val="270"/>
        </w:trPr>
        <w:tc>
          <w:tcPr>
            <w:tcW w:w="1095" w:type="dxa"/>
            <w:vMerge/>
            <w:tcBorders>
              <w:left w:val="single" w:sz="4" w:space="0" w:color="auto"/>
            </w:tcBorders>
            <w:noWrap/>
            <w:tcMar>
              <w:top w:w="15" w:type="dxa"/>
              <w:left w:w="15" w:type="dxa"/>
              <w:bottom w:w="0" w:type="dxa"/>
              <w:right w:w="15" w:type="dxa"/>
            </w:tcMar>
            <w:vAlign w:val="bottom"/>
          </w:tcPr>
          <w:p w14:paraId="04E1E705"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6968561F"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2BCE303"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35DDEAF"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33484F7" w14:textId="77777777" w:rsidR="006B7087" w:rsidRPr="00C24168" w:rsidRDefault="006B7087" w:rsidP="006B7087">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ANATOMY AND PHYSIOLOGY 3</w:t>
            </w:r>
          </w:p>
        </w:tc>
      </w:tr>
      <w:tr w:rsidR="006B7087" w:rsidRPr="009858AB" w14:paraId="129E42EF" w14:textId="77777777" w:rsidTr="00C33585">
        <w:trPr>
          <w:trHeight w:val="270"/>
        </w:trPr>
        <w:tc>
          <w:tcPr>
            <w:tcW w:w="1095" w:type="dxa"/>
            <w:tcBorders>
              <w:left w:val="single" w:sz="4" w:space="0" w:color="auto"/>
            </w:tcBorders>
            <w:noWrap/>
            <w:tcMar>
              <w:top w:w="15" w:type="dxa"/>
              <w:left w:w="15" w:type="dxa"/>
              <w:bottom w:w="0" w:type="dxa"/>
              <w:right w:w="15" w:type="dxa"/>
            </w:tcMar>
            <w:vAlign w:val="bottom"/>
          </w:tcPr>
          <w:p w14:paraId="66A9D7A2" w14:textId="77777777" w:rsidR="006B7087" w:rsidRPr="009858AB" w:rsidRDefault="006B7087" w:rsidP="006B7087">
            <w:pPr>
              <w:shd w:val="clear" w:color="auto" w:fill="FFFFFF" w:themeFill="background1"/>
              <w:jc w:val="center"/>
              <w:rPr>
                <w:rFonts w:ascii="Book Antiqua" w:hAnsi="Book Antiqua" w:cs="Arial"/>
              </w:rPr>
            </w:pPr>
          </w:p>
        </w:tc>
        <w:tc>
          <w:tcPr>
            <w:tcW w:w="270" w:type="dxa"/>
            <w:tcBorders>
              <w:right w:val="single" w:sz="4" w:space="0" w:color="auto"/>
            </w:tcBorders>
            <w:noWrap/>
            <w:tcMar>
              <w:top w:w="15" w:type="dxa"/>
              <w:left w:w="15" w:type="dxa"/>
              <w:bottom w:w="0" w:type="dxa"/>
              <w:right w:w="15" w:type="dxa"/>
            </w:tcMar>
            <w:vAlign w:val="bottom"/>
          </w:tcPr>
          <w:p w14:paraId="1CC25CBD" w14:textId="77777777" w:rsidR="006B7087" w:rsidRPr="009858AB" w:rsidRDefault="006B7087" w:rsidP="006B7087">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676C6DF0" w14:textId="77777777"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HONORS PHILOSOPHY</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45C281A1" w14:textId="77777777"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CREATIVE WRITING</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51F3D77A" w14:textId="77777777" w:rsidR="006B7087" w:rsidRPr="00C24168" w:rsidRDefault="004A2DF1" w:rsidP="006B7087">
            <w:pPr>
              <w:shd w:val="clear" w:color="auto" w:fill="FFFFFF" w:themeFill="background1"/>
              <w:jc w:val="center"/>
              <w:rPr>
                <w:rFonts w:ascii="Book Antiqua" w:hAnsi="Book Antiqua" w:cs="Arial"/>
                <w:i/>
                <w:sz w:val="16"/>
                <w:szCs w:val="16"/>
              </w:rPr>
            </w:pPr>
            <w:r>
              <w:rPr>
                <w:rFonts w:ascii="Book Antiqua" w:hAnsi="Book Antiqua" w:cs="Arial"/>
                <w:i/>
                <w:sz w:val="16"/>
                <w:szCs w:val="16"/>
              </w:rPr>
              <w:t xml:space="preserve">HONORS </w:t>
            </w:r>
            <w:r w:rsidRPr="00C24168">
              <w:rPr>
                <w:rFonts w:ascii="Book Antiqua" w:hAnsi="Book Antiqua" w:cs="Arial"/>
                <w:i/>
                <w:sz w:val="16"/>
                <w:szCs w:val="16"/>
              </w:rPr>
              <w:t>MUSIC THEORY</w:t>
            </w:r>
          </w:p>
        </w:tc>
      </w:tr>
      <w:tr w:rsidR="00E8219D" w:rsidRPr="009858AB" w14:paraId="06831D26" w14:textId="77777777" w:rsidTr="006C190A">
        <w:trPr>
          <w:trHeight w:val="270"/>
        </w:trPr>
        <w:tc>
          <w:tcPr>
            <w:tcW w:w="1095" w:type="dxa"/>
            <w:tcBorders>
              <w:left w:val="single" w:sz="4" w:space="0" w:color="auto"/>
              <w:bottom w:val="single" w:sz="4" w:space="0" w:color="auto"/>
            </w:tcBorders>
            <w:noWrap/>
            <w:tcMar>
              <w:top w:w="15" w:type="dxa"/>
              <w:left w:w="15" w:type="dxa"/>
              <w:bottom w:w="0" w:type="dxa"/>
              <w:right w:w="15" w:type="dxa"/>
            </w:tcMar>
            <w:vAlign w:val="bottom"/>
          </w:tcPr>
          <w:p w14:paraId="5C7A759B" w14:textId="77777777" w:rsidR="00E8219D" w:rsidRPr="009858AB" w:rsidRDefault="00E8219D" w:rsidP="00E8219D">
            <w:pPr>
              <w:shd w:val="clear" w:color="auto" w:fill="FFFFFF" w:themeFill="background1"/>
              <w:jc w:val="center"/>
              <w:rPr>
                <w:rFonts w:ascii="Book Antiqua" w:hAnsi="Book Antiqua" w:cs="Arial"/>
              </w:rPr>
            </w:pPr>
          </w:p>
        </w:tc>
        <w:tc>
          <w:tcPr>
            <w:tcW w:w="270" w:type="dxa"/>
            <w:tcBorders>
              <w:bottom w:val="single" w:sz="4" w:space="0" w:color="auto"/>
              <w:right w:val="single" w:sz="4" w:space="0" w:color="auto"/>
            </w:tcBorders>
            <w:noWrap/>
            <w:tcMar>
              <w:top w:w="15" w:type="dxa"/>
              <w:left w:w="15" w:type="dxa"/>
              <w:bottom w:w="0" w:type="dxa"/>
              <w:right w:w="15" w:type="dxa"/>
            </w:tcMar>
            <w:vAlign w:val="bottom"/>
          </w:tcPr>
          <w:p w14:paraId="60FEB0A5" w14:textId="77777777" w:rsidR="00E8219D" w:rsidRPr="009858AB" w:rsidRDefault="00E8219D" w:rsidP="00E8219D">
            <w:pPr>
              <w:shd w:val="clear" w:color="auto" w:fill="FFFFFF" w:themeFill="background1"/>
              <w:jc w:val="center"/>
              <w:rPr>
                <w:rFonts w:ascii="Book Antiqua" w:hAnsi="Book Antiqua" w:cs="Arial"/>
                <w:sz w:val="16"/>
              </w:rPr>
            </w:pP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25CB9504" w14:textId="77777777" w:rsidR="00E8219D" w:rsidRPr="00C24168" w:rsidRDefault="00E8219D" w:rsidP="00E8219D">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STATISTICS 1</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0E208396" w14:textId="77777777" w:rsidR="00E8219D" w:rsidRPr="00C24168" w:rsidRDefault="00E8219D" w:rsidP="00E8219D">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STATISTICS 2</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tcPr>
          <w:p w14:paraId="1064CFC3" w14:textId="77777777" w:rsidR="00E8219D" w:rsidRPr="00C24168" w:rsidRDefault="00E8219D" w:rsidP="00E8219D">
            <w:pPr>
              <w:shd w:val="clear" w:color="auto" w:fill="FFFFFF" w:themeFill="background1"/>
              <w:jc w:val="center"/>
              <w:rPr>
                <w:rFonts w:ascii="Book Antiqua" w:hAnsi="Book Antiqua" w:cs="Arial"/>
                <w:i/>
                <w:sz w:val="16"/>
                <w:szCs w:val="16"/>
              </w:rPr>
            </w:pPr>
            <w:r w:rsidRPr="00C24168">
              <w:rPr>
                <w:rFonts w:ascii="Book Antiqua" w:hAnsi="Book Antiqua" w:cs="Arial"/>
                <w:i/>
                <w:sz w:val="16"/>
                <w:szCs w:val="16"/>
              </w:rPr>
              <w:t>HONORS STATISTICS 3</w:t>
            </w:r>
          </w:p>
        </w:tc>
      </w:tr>
    </w:tbl>
    <w:p w14:paraId="6F01DBD8" w14:textId="77777777" w:rsidR="006C190A" w:rsidRDefault="006C190A" w:rsidP="00367B46">
      <w:pPr>
        <w:shd w:val="clear" w:color="auto" w:fill="FFFFFF" w:themeFill="background1"/>
        <w:jc w:val="center"/>
        <w:rPr>
          <w:rFonts w:ascii="Book Antiqua" w:hAnsi="Book Antiqua"/>
          <w:b/>
          <w:bCs/>
          <w:i/>
          <w:sz w:val="24"/>
          <w:u w:val="single"/>
        </w:rPr>
      </w:pPr>
    </w:p>
    <w:p w14:paraId="355BF1A5" w14:textId="77777777" w:rsidR="005B361F" w:rsidRPr="009858AB" w:rsidRDefault="005B361F" w:rsidP="00367B46">
      <w:pPr>
        <w:shd w:val="clear" w:color="auto" w:fill="FFFFFF" w:themeFill="background1"/>
        <w:jc w:val="center"/>
        <w:rPr>
          <w:rFonts w:ascii="Book Antiqua" w:hAnsi="Book Antiqua"/>
          <w:b/>
          <w:bCs/>
          <w:i/>
          <w:sz w:val="24"/>
          <w:u w:val="single"/>
        </w:rPr>
      </w:pPr>
      <w:r w:rsidRPr="009858AB">
        <w:rPr>
          <w:rFonts w:ascii="Book Antiqua" w:hAnsi="Book Antiqua"/>
          <w:b/>
          <w:bCs/>
          <w:i/>
          <w:sz w:val="24"/>
          <w:u w:val="single"/>
        </w:rPr>
        <w:t>ITALICIZED</w:t>
      </w:r>
      <w:r w:rsidR="005009E9">
        <w:rPr>
          <w:rFonts w:ascii="Book Antiqua" w:hAnsi="Book Antiqua"/>
          <w:b/>
          <w:bCs/>
          <w:i/>
          <w:sz w:val="24"/>
          <w:u w:val="single"/>
        </w:rPr>
        <w:t xml:space="preserve"> </w:t>
      </w:r>
      <w:r w:rsidRPr="009858AB">
        <w:rPr>
          <w:rFonts w:ascii="Book Antiqua" w:hAnsi="Book Antiqua"/>
          <w:b/>
          <w:bCs/>
          <w:i/>
          <w:sz w:val="24"/>
          <w:u w:val="single"/>
        </w:rPr>
        <w:t>MEANS ELECTIVE COURSE AND NOT REQUIRED</w:t>
      </w:r>
    </w:p>
    <w:p w14:paraId="23520A4E" w14:textId="77777777" w:rsidR="009918C3" w:rsidRDefault="0047155C" w:rsidP="001C1340">
      <w:pPr>
        <w:jc w:val="center"/>
        <w:rPr>
          <w:rFonts w:ascii="Book Antiqua" w:hAnsi="Book Antiqua"/>
          <w:b/>
          <w:bCs/>
          <w:sz w:val="24"/>
        </w:rPr>
      </w:pPr>
      <w:r w:rsidRPr="009858AB">
        <w:rPr>
          <w:rFonts w:ascii="Book Antiqua" w:hAnsi="Book Antiqua"/>
          <w:b/>
          <w:bCs/>
          <w:sz w:val="24"/>
        </w:rPr>
        <w:t>ALL OTHER COURSES ARE REQUIRED.</w:t>
      </w:r>
      <w:r w:rsidR="00EB3C86" w:rsidRPr="00EB3C86">
        <w:rPr>
          <w:rFonts w:ascii="Book Antiqua" w:hAnsi="Book Antiqua" w:cs="Arial"/>
          <w:i/>
          <w:sz w:val="16"/>
          <w:szCs w:val="16"/>
        </w:rPr>
        <w:t xml:space="preserve"> </w:t>
      </w:r>
    </w:p>
    <w:p w14:paraId="1D621121" w14:textId="77777777" w:rsidR="001C1340" w:rsidRDefault="001C1340" w:rsidP="0047155C">
      <w:pPr>
        <w:rPr>
          <w:rFonts w:ascii="Book Antiqua" w:hAnsi="Book Antiqua"/>
          <w:bCs/>
        </w:rPr>
      </w:pPr>
    </w:p>
    <w:p w14:paraId="5637DAB5" w14:textId="77777777" w:rsidR="00542F30" w:rsidRDefault="00E8219D" w:rsidP="0047155C">
      <w:pPr>
        <w:rPr>
          <w:rFonts w:ascii="Book Antiqua" w:hAnsi="Book Antiqua"/>
          <w:bCs/>
        </w:rPr>
      </w:pPr>
      <w:r>
        <w:rPr>
          <w:rFonts w:ascii="Book Antiqua" w:hAnsi="Book Antiqua"/>
          <w:bCs/>
        </w:rPr>
        <w:t>James Madison Preparatory School</w:t>
      </w:r>
      <w:r w:rsidR="009918C3" w:rsidRPr="009918C3">
        <w:rPr>
          <w:rFonts w:ascii="Book Antiqua" w:hAnsi="Book Antiqua"/>
          <w:bCs/>
        </w:rPr>
        <w:t xml:space="preserve"> reserves the </w:t>
      </w:r>
      <w:r w:rsidR="006A21F0">
        <w:rPr>
          <w:rFonts w:ascii="Book Antiqua" w:hAnsi="Book Antiqua"/>
          <w:bCs/>
        </w:rPr>
        <w:t>right to change the trimester in which</w:t>
      </w:r>
      <w:r w:rsidR="009918C3" w:rsidRPr="009918C3">
        <w:rPr>
          <w:rFonts w:ascii="Book Antiqua" w:hAnsi="Book Antiqua"/>
          <w:bCs/>
        </w:rPr>
        <w:t xml:space="preserve"> </w:t>
      </w:r>
      <w:r w:rsidR="006A21F0">
        <w:rPr>
          <w:rFonts w:ascii="Book Antiqua" w:hAnsi="Book Antiqua"/>
          <w:bCs/>
        </w:rPr>
        <w:t xml:space="preserve">specific </w:t>
      </w:r>
      <w:r w:rsidR="009918C3" w:rsidRPr="009918C3">
        <w:rPr>
          <w:rFonts w:ascii="Book Antiqua" w:hAnsi="Book Antiqua"/>
          <w:bCs/>
        </w:rPr>
        <w:t>course</w:t>
      </w:r>
      <w:r w:rsidR="006A21F0">
        <w:rPr>
          <w:rFonts w:ascii="Book Antiqua" w:hAnsi="Book Antiqua"/>
          <w:bCs/>
        </w:rPr>
        <w:t>s</w:t>
      </w:r>
      <w:r w:rsidR="009918C3" w:rsidRPr="009918C3">
        <w:rPr>
          <w:rFonts w:ascii="Book Antiqua" w:hAnsi="Book Antiqua"/>
          <w:bCs/>
        </w:rPr>
        <w:t xml:space="preserve"> </w:t>
      </w:r>
      <w:r w:rsidR="006A21F0">
        <w:rPr>
          <w:rFonts w:ascii="Book Antiqua" w:hAnsi="Book Antiqua"/>
          <w:bCs/>
        </w:rPr>
        <w:t xml:space="preserve">are </w:t>
      </w:r>
      <w:r w:rsidR="009918C3" w:rsidRPr="009918C3">
        <w:rPr>
          <w:rFonts w:ascii="Book Antiqua" w:hAnsi="Book Antiqua"/>
          <w:bCs/>
        </w:rPr>
        <w:t>offer</w:t>
      </w:r>
      <w:r w:rsidR="006A21F0">
        <w:rPr>
          <w:rFonts w:ascii="Book Antiqua" w:hAnsi="Book Antiqua"/>
          <w:bCs/>
        </w:rPr>
        <w:t>ed.</w:t>
      </w:r>
      <w:r w:rsidR="00B658A5" w:rsidRPr="00B658A5">
        <w:rPr>
          <w:rFonts w:ascii="Book Antiqua" w:hAnsi="Book Antiqua" w:cs="Arial"/>
          <w:b/>
          <w:sz w:val="16"/>
          <w:szCs w:val="16"/>
        </w:rPr>
        <w:t xml:space="preserve"> </w:t>
      </w:r>
      <w:r w:rsidR="006B7087">
        <w:rPr>
          <w:rFonts w:ascii="Book Antiqua" w:hAnsi="Book Antiqua" w:cs="Arial"/>
          <w:b/>
          <w:sz w:val="16"/>
          <w:szCs w:val="16"/>
        </w:rPr>
        <w:t xml:space="preserve"> </w:t>
      </w:r>
    </w:p>
    <w:p w14:paraId="37CE22AD" w14:textId="77777777" w:rsidR="001C1340" w:rsidRDefault="004A2DF1" w:rsidP="0047155C">
      <w:pPr>
        <w:rPr>
          <w:rFonts w:ascii="Book Antiqua" w:hAnsi="Book Antiqua"/>
          <w:sz w:val="24"/>
        </w:rPr>
      </w:pPr>
      <w:r>
        <w:rPr>
          <w:rFonts w:ascii="Book Antiqua" w:hAnsi="Book Antiqua"/>
          <w:sz w:val="24"/>
        </w:rPr>
        <w:t xml:space="preserve"> </w:t>
      </w:r>
    </w:p>
    <w:p w14:paraId="7A152747" w14:textId="77777777" w:rsidR="00E8219D" w:rsidRDefault="00E8219D" w:rsidP="0047155C">
      <w:pPr>
        <w:rPr>
          <w:rFonts w:ascii="Book Antiqua" w:hAnsi="Book Antiqua"/>
          <w:sz w:val="24"/>
        </w:rPr>
      </w:pPr>
    </w:p>
    <w:p w14:paraId="1890C63B" w14:textId="77777777" w:rsidR="00E8219D" w:rsidRDefault="00E8219D" w:rsidP="0047155C">
      <w:pPr>
        <w:rPr>
          <w:rFonts w:ascii="Book Antiqua" w:hAnsi="Book Antiqua"/>
          <w:sz w:val="24"/>
        </w:rPr>
      </w:pPr>
    </w:p>
    <w:p w14:paraId="05118D98" w14:textId="77777777" w:rsidR="00962C98" w:rsidRDefault="00962C98" w:rsidP="0047155C">
      <w:pPr>
        <w:rPr>
          <w:rFonts w:ascii="Book Antiqua" w:hAnsi="Book Antiqua"/>
          <w:sz w:val="24"/>
        </w:rPr>
      </w:pPr>
    </w:p>
    <w:p w14:paraId="0D71B0A0" w14:textId="77777777" w:rsidR="004C2171" w:rsidRPr="009858AB" w:rsidRDefault="00F04154" w:rsidP="00542F30">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b/>
          <w:bCs/>
          <w:color w:val="000000" w:themeColor="text1"/>
          <w:sz w:val="28"/>
        </w:rPr>
      </w:pPr>
      <w:r>
        <w:rPr>
          <w:rFonts w:ascii="Book Antiqua" w:hAnsi="Book Antiqua"/>
          <w:b/>
          <w:bCs/>
          <w:color w:val="000000" w:themeColor="text1"/>
          <w:sz w:val="28"/>
        </w:rPr>
        <w:lastRenderedPageBreak/>
        <w:t>Senior Project</w:t>
      </w:r>
    </w:p>
    <w:p w14:paraId="5D91AAA3" w14:textId="77777777" w:rsidR="009918C3" w:rsidRDefault="009918C3" w:rsidP="004C2171">
      <w:pPr>
        <w:pStyle w:val="BodyText2"/>
        <w:tabs>
          <w:tab w:val="clear" w:pos="1170"/>
          <w:tab w:val="left" w:pos="720"/>
        </w:tabs>
        <w:rPr>
          <w:b/>
          <w:bCs/>
        </w:rPr>
      </w:pPr>
    </w:p>
    <w:p w14:paraId="384C181E" w14:textId="3A9B9245" w:rsidR="001C4251" w:rsidRPr="00A51CB6" w:rsidRDefault="0047155C" w:rsidP="004C2171">
      <w:pPr>
        <w:pStyle w:val="BodyText2"/>
        <w:tabs>
          <w:tab w:val="clear" w:pos="1170"/>
          <w:tab w:val="left" w:pos="720"/>
        </w:tabs>
        <w:rPr>
          <w:b/>
          <w:bCs/>
        </w:rPr>
      </w:pPr>
      <w:r w:rsidRPr="009858AB">
        <w:rPr>
          <w:b/>
          <w:bCs/>
        </w:rPr>
        <w:t>In order to graduate from James Madison Preparatory School, seniors must complete a Senior Project.</w:t>
      </w:r>
      <w:r w:rsidRPr="009858AB">
        <w:t xml:space="preserve">  </w:t>
      </w:r>
      <w:r w:rsidRPr="009858AB">
        <w:rPr>
          <w:sz w:val="20"/>
        </w:rPr>
        <w:t xml:space="preserve">Senior Projects resemble independent study courses, except that a </w:t>
      </w:r>
      <w:r w:rsidR="00E312BD">
        <w:rPr>
          <w:sz w:val="20"/>
        </w:rPr>
        <w:t xml:space="preserve">20-35 </w:t>
      </w:r>
      <w:r w:rsidRPr="009858AB">
        <w:rPr>
          <w:sz w:val="20"/>
        </w:rPr>
        <w:t xml:space="preserve">minute presentation before the entire student body at Morning Assembly is required.  All </w:t>
      </w:r>
      <w:r w:rsidRPr="009858AB">
        <w:rPr>
          <w:bCs/>
          <w:sz w:val="20"/>
        </w:rPr>
        <w:t>JMPS</w:t>
      </w:r>
      <w:r w:rsidRPr="009858AB">
        <w:rPr>
          <w:sz w:val="20"/>
        </w:rPr>
        <w:t xml:space="preserve"> high school teachers evaluate Senior Project presentations, and the mean of all their scores will be combined with the score on the final paper, which is graded by </w:t>
      </w:r>
      <w:r w:rsidR="007861A1" w:rsidRPr="009858AB">
        <w:rPr>
          <w:sz w:val="20"/>
        </w:rPr>
        <w:t>Mr. Batchelder</w:t>
      </w:r>
      <w:r w:rsidRPr="009858AB">
        <w:rPr>
          <w:sz w:val="20"/>
        </w:rPr>
        <w:t xml:space="preserve">.  </w:t>
      </w:r>
      <w:r w:rsidRPr="009858AB">
        <w:rPr>
          <w:bCs/>
          <w:sz w:val="20"/>
        </w:rPr>
        <w:t>The paper counts for one third of the final Senior Project score, with the presentation accounting for the other two thirds.</w:t>
      </w:r>
      <w:r w:rsidRPr="009858AB">
        <w:rPr>
          <w:b/>
          <w:bCs/>
          <w:sz w:val="20"/>
        </w:rPr>
        <w:t xml:space="preserve"> </w:t>
      </w:r>
      <w:r w:rsidRPr="009858AB">
        <w:rPr>
          <w:sz w:val="20"/>
        </w:rPr>
        <w:t xml:space="preserve">The overall score must be at least 60% in order to pass.  </w:t>
      </w:r>
      <w:r w:rsidR="003B42D4" w:rsidRPr="009858AB">
        <w:rPr>
          <w:sz w:val="20"/>
        </w:rPr>
        <w:t xml:space="preserve">Seniors who </w:t>
      </w:r>
      <w:r w:rsidR="00505B47" w:rsidRPr="009858AB">
        <w:rPr>
          <w:sz w:val="20"/>
        </w:rPr>
        <w:t>reschedule their presentation date will have 10% deducted from their presentation score</w:t>
      </w:r>
      <w:r w:rsidR="004D0FA5" w:rsidRPr="009858AB">
        <w:rPr>
          <w:sz w:val="20"/>
        </w:rPr>
        <w:t xml:space="preserve"> </w:t>
      </w:r>
      <w:r w:rsidR="004D0FA5" w:rsidRPr="00A51CB6">
        <w:rPr>
          <w:sz w:val="20"/>
        </w:rPr>
        <w:t xml:space="preserve">for each change to their presentation </w:t>
      </w:r>
      <w:r w:rsidR="004D0FA5" w:rsidRPr="004D7BCF">
        <w:rPr>
          <w:sz w:val="20"/>
        </w:rPr>
        <w:t>date</w:t>
      </w:r>
      <w:r w:rsidR="003B42D4" w:rsidRPr="004D7BCF">
        <w:rPr>
          <w:sz w:val="20"/>
        </w:rPr>
        <w:t xml:space="preserve">. </w:t>
      </w:r>
      <w:r w:rsidRPr="004D7BCF">
        <w:rPr>
          <w:b/>
          <w:bCs/>
          <w:sz w:val="20"/>
        </w:rPr>
        <w:t xml:space="preserve">Seniors must complete their presentations by </w:t>
      </w:r>
      <w:r w:rsidR="004D7BCF" w:rsidRPr="004D7BCF">
        <w:rPr>
          <w:b/>
          <w:bCs/>
          <w:sz w:val="20"/>
        </w:rPr>
        <w:t xml:space="preserve">Friday, </w:t>
      </w:r>
      <w:r w:rsidR="00AC14FD">
        <w:rPr>
          <w:b/>
          <w:bCs/>
          <w:sz w:val="20"/>
        </w:rPr>
        <w:t xml:space="preserve">April </w:t>
      </w:r>
      <w:r w:rsidR="00B122BD">
        <w:rPr>
          <w:b/>
          <w:bCs/>
          <w:sz w:val="20"/>
        </w:rPr>
        <w:t>29</w:t>
      </w:r>
      <w:r w:rsidR="004D7BCF" w:rsidRPr="004D7BCF">
        <w:rPr>
          <w:b/>
          <w:bCs/>
          <w:sz w:val="20"/>
        </w:rPr>
        <w:t>, 202</w:t>
      </w:r>
      <w:r w:rsidR="00B122BD">
        <w:rPr>
          <w:b/>
          <w:bCs/>
          <w:sz w:val="20"/>
        </w:rPr>
        <w:t>2</w:t>
      </w:r>
      <w:r w:rsidR="004D7BCF" w:rsidRPr="004D7BCF">
        <w:rPr>
          <w:b/>
          <w:bCs/>
          <w:sz w:val="20"/>
        </w:rPr>
        <w:t>,</w:t>
      </w:r>
      <w:r w:rsidR="00542F30" w:rsidRPr="004D7BCF">
        <w:rPr>
          <w:b/>
          <w:bCs/>
          <w:sz w:val="20"/>
        </w:rPr>
        <w:t xml:space="preserve"> </w:t>
      </w:r>
      <w:r w:rsidR="008D143D" w:rsidRPr="004D7BCF">
        <w:rPr>
          <w:b/>
          <w:bCs/>
          <w:sz w:val="20"/>
        </w:rPr>
        <w:t>to</w:t>
      </w:r>
      <w:r w:rsidRPr="004D7BCF">
        <w:rPr>
          <w:b/>
          <w:bCs/>
          <w:sz w:val="20"/>
        </w:rPr>
        <w:t xml:space="preserve"> receive full credit.</w:t>
      </w:r>
      <w:r w:rsidRPr="004D7BCF">
        <w:rPr>
          <w:sz w:val="20"/>
        </w:rPr>
        <w:t xml:space="preserve">  Presentations completed after </w:t>
      </w:r>
      <w:r w:rsidR="00AC14FD">
        <w:rPr>
          <w:sz w:val="20"/>
        </w:rPr>
        <w:t xml:space="preserve">April </w:t>
      </w:r>
      <w:r w:rsidR="00B122BD">
        <w:rPr>
          <w:sz w:val="20"/>
        </w:rPr>
        <w:t>29</w:t>
      </w:r>
      <w:r w:rsidR="004D0FA5" w:rsidRPr="004D7BCF">
        <w:rPr>
          <w:sz w:val="20"/>
        </w:rPr>
        <w:t>, 20</w:t>
      </w:r>
      <w:r w:rsidR="00524160">
        <w:rPr>
          <w:sz w:val="20"/>
        </w:rPr>
        <w:t>2</w:t>
      </w:r>
      <w:r w:rsidR="00B122BD">
        <w:rPr>
          <w:sz w:val="20"/>
        </w:rPr>
        <w:t>2</w:t>
      </w:r>
      <w:r w:rsidRPr="004D7BCF">
        <w:rPr>
          <w:sz w:val="20"/>
        </w:rPr>
        <w:t>, but before the end of the school year, will be e</w:t>
      </w:r>
      <w:r w:rsidR="00141EDF" w:rsidRPr="004D7BCF">
        <w:rPr>
          <w:sz w:val="20"/>
        </w:rPr>
        <w:t xml:space="preserve">valuated at 75% of full value.  Seniors must supply all teachers grading their Senior Project with a full list of works cited prior to delivering their presentations. </w:t>
      </w:r>
      <w:r w:rsidRPr="004D7BCF">
        <w:rPr>
          <w:b/>
          <w:bCs/>
          <w:sz w:val="20"/>
        </w:rPr>
        <w:t xml:space="preserve">The final Senior Project paper must be turned in on or before </w:t>
      </w:r>
      <w:r w:rsidR="003B42D4" w:rsidRPr="004D7BCF">
        <w:rPr>
          <w:b/>
          <w:bCs/>
          <w:sz w:val="20"/>
        </w:rPr>
        <w:t xml:space="preserve">May </w:t>
      </w:r>
      <w:r w:rsidR="004D7BCF" w:rsidRPr="004D7BCF">
        <w:rPr>
          <w:b/>
          <w:bCs/>
          <w:sz w:val="20"/>
        </w:rPr>
        <w:t>2</w:t>
      </w:r>
      <w:r w:rsidR="00B122BD">
        <w:rPr>
          <w:b/>
          <w:bCs/>
          <w:sz w:val="20"/>
        </w:rPr>
        <w:t>7</w:t>
      </w:r>
      <w:r w:rsidR="004D7BCF" w:rsidRPr="004D7BCF">
        <w:rPr>
          <w:b/>
          <w:bCs/>
          <w:sz w:val="20"/>
        </w:rPr>
        <w:t>, 202</w:t>
      </w:r>
      <w:r w:rsidR="00B122BD">
        <w:rPr>
          <w:b/>
          <w:bCs/>
          <w:sz w:val="20"/>
        </w:rPr>
        <w:t>2</w:t>
      </w:r>
      <w:r w:rsidR="004D7BCF" w:rsidRPr="004D7BCF">
        <w:rPr>
          <w:b/>
          <w:bCs/>
          <w:sz w:val="20"/>
        </w:rPr>
        <w:t>,</w:t>
      </w:r>
      <w:r w:rsidRPr="004D7BCF">
        <w:rPr>
          <w:b/>
          <w:bCs/>
          <w:sz w:val="20"/>
        </w:rPr>
        <w:t xml:space="preserve"> or the paper will be scored a zero.</w:t>
      </w:r>
      <w:r w:rsidRPr="00A51CB6">
        <w:rPr>
          <w:b/>
          <w:bCs/>
        </w:rPr>
        <w:t xml:space="preserve">  </w:t>
      </w:r>
    </w:p>
    <w:p w14:paraId="5A45F5C3" w14:textId="77777777" w:rsidR="00542F30" w:rsidRPr="00A51CB6" w:rsidRDefault="00542F30" w:rsidP="004C2171">
      <w:pPr>
        <w:pStyle w:val="BodyText2"/>
        <w:tabs>
          <w:tab w:val="clear" w:pos="1170"/>
          <w:tab w:val="left" w:pos="720"/>
        </w:tabs>
        <w:rPr>
          <w:b/>
          <w:bCs/>
        </w:rPr>
      </w:pPr>
    </w:p>
    <w:p w14:paraId="48F222E4" w14:textId="77777777" w:rsidR="00542F30" w:rsidRPr="004A1D4E" w:rsidRDefault="00542F30" w:rsidP="004C2171">
      <w:pPr>
        <w:pStyle w:val="BodyText2"/>
        <w:tabs>
          <w:tab w:val="clear" w:pos="1170"/>
          <w:tab w:val="left" w:pos="720"/>
        </w:tabs>
        <w:rPr>
          <w:b/>
          <w:bCs/>
          <w:szCs w:val="24"/>
        </w:rPr>
      </w:pPr>
      <w:r w:rsidRPr="004A1D4E">
        <w:rPr>
          <w:b/>
          <w:bCs/>
          <w:szCs w:val="24"/>
        </w:rPr>
        <w:t>Senior students are encouraged to take full advantage of the following resources as they prepare their Senior Project presentations and papers:</w:t>
      </w:r>
    </w:p>
    <w:p w14:paraId="0C3151A2" w14:textId="77777777" w:rsidR="00542F30" w:rsidRPr="004A1D4E" w:rsidRDefault="00542F30" w:rsidP="00B31034">
      <w:pPr>
        <w:pStyle w:val="BodyText2"/>
        <w:numPr>
          <w:ilvl w:val="0"/>
          <w:numId w:val="27"/>
        </w:numPr>
        <w:tabs>
          <w:tab w:val="clear" w:pos="1170"/>
          <w:tab w:val="left" w:pos="720"/>
        </w:tabs>
        <w:rPr>
          <w:bCs/>
          <w:sz w:val="20"/>
        </w:rPr>
      </w:pPr>
      <w:r w:rsidRPr="004A1D4E">
        <w:rPr>
          <w:bCs/>
          <w:sz w:val="20"/>
        </w:rPr>
        <w:t>Request a teacher as a mentor, to assist in developing their thesis, locating resources, critiquing research, and reviewing drafts.</w:t>
      </w:r>
    </w:p>
    <w:p w14:paraId="5B156E4B" w14:textId="08AC7DE1" w:rsidR="00542F30" w:rsidRPr="004A1D4E" w:rsidRDefault="00542F30" w:rsidP="00B31034">
      <w:pPr>
        <w:pStyle w:val="BodyText2"/>
        <w:numPr>
          <w:ilvl w:val="0"/>
          <w:numId w:val="27"/>
        </w:numPr>
        <w:tabs>
          <w:tab w:val="clear" w:pos="1170"/>
          <w:tab w:val="left" w:pos="720"/>
        </w:tabs>
        <w:rPr>
          <w:bCs/>
          <w:sz w:val="20"/>
        </w:rPr>
      </w:pPr>
      <w:r w:rsidRPr="004A1D4E">
        <w:rPr>
          <w:bCs/>
          <w:sz w:val="20"/>
        </w:rPr>
        <w:t xml:space="preserve">Request a faculty jury </w:t>
      </w:r>
      <w:r w:rsidR="005B6008">
        <w:rPr>
          <w:bCs/>
          <w:sz w:val="20"/>
        </w:rPr>
        <w:t>p</w:t>
      </w:r>
      <w:r w:rsidRPr="004A1D4E">
        <w:rPr>
          <w:bCs/>
          <w:sz w:val="20"/>
        </w:rPr>
        <w:t>review of the presentation</w:t>
      </w:r>
      <w:r w:rsidR="00B12C01" w:rsidRPr="004A1D4E">
        <w:rPr>
          <w:bCs/>
          <w:sz w:val="20"/>
        </w:rPr>
        <w:t xml:space="preserve"> (or ‘run-through’)</w:t>
      </w:r>
      <w:r w:rsidRPr="004A1D4E">
        <w:rPr>
          <w:bCs/>
          <w:sz w:val="20"/>
        </w:rPr>
        <w:t xml:space="preserve">, to provide constructive criticism </w:t>
      </w:r>
      <w:r w:rsidR="00B122BD">
        <w:rPr>
          <w:bCs/>
          <w:sz w:val="20"/>
        </w:rPr>
        <w:t xml:space="preserve">about a week </w:t>
      </w:r>
      <w:r w:rsidRPr="004A1D4E">
        <w:rPr>
          <w:bCs/>
          <w:sz w:val="20"/>
        </w:rPr>
        <w:t xml:space="preserve">prior to the </w:t>
      </w:r>
      <w:r w:rsidR="00B12C01" w:rsidRPr="004A1D4E">
        <w:rPr>
          <w:bCs/>
          <w:sz w:val="20"/>
        </w:rPr>
        <w:t>presentation date.</w:t>
      </w:r>
    </w:p>
    <w:p w14:paraId="60352729" w14:textId="77777777" w:rsidR="00B12C01" w:rsidRPr="004A1D4E" w:rsidRDefault="00B12C01" w:rsidP="00B31034">
      <w:pPr>
        <w:pStyle w:val="BodyText2"/>
        <w:numPr>
          <w:ilvl w:val="0"/>
          <w:numId w:val="27"/>
        </w:numPr>
        <w:tabs>
          <w:tab w:val="clear" w:pos="1170"/>
          <w:tab w:val="left" w:pos="720"/>
        </w:tabs>
        <w:rPr>
          <w:bCs/>
          <w:sz w:val="20"/>
        </w:rPr>
      </w:pPr>
      <w:r w:rsidRPr="004A1D4E">
        <w:rPr>
          <w:bCs/>
          <w:sz w:val="20"/>
        </w:rPr>
        <w:t>Schedule all technical needs for successful presentation, including computers, projector(s), microphone(s), theatre lights, etc.</w:t>
      </w:r>
      <w:r w:rsidR="004D0FA5" w:rsidRPr="004A1D4E">
        <w:rPr>
          <w:bCs/>
          <w:sz w:val="20"/>
        </w:rPr>
        <w:t xml:space="preserve">, at least </w:t>
      </w:r>
      <w:r w:rsidR="004A1D4E">
        <w:rPr>
          <w:bCs/>
          <w:sz w:val="20"/>
        </w:rPr>
        <w:t>three</w:t>
      </w:r>
      <w:r w:rsidR="004D0FA5" w:rsidRPr="004A1D4E">
        <w:rPr>
          <w:bCs/>
          <w:sz w:val="20"/>
        </w:rPr>
        <w:t xml:space="preserve"> days in advance of the date of their presentation</w:t>
      </w:r>
      <w:r w:rsidR="00524160" w:rsidRPr="004A1D4E">
        <w:rPr>
          <w:bCs/>
          <w:sz w:val="20"/>
        </w:rPr>
        <w:t>.</w:t>
      </w:r>
    </w:p>
    <w:p w14:paraId="722C29A8" w14:textId="77777777" w:rsidR="00505B47" w:rsidRDefault="00505B47">
      <w:pPr>
        <w:pStyle w:val="Footer"/>
        <w:tabs>
          <w:tab w:val="clear" w:pos="4320"/>
          <w:tab w:val="clear" w:pos="8640"/>
        </w:tabs>
        <w:jc w:val="both"/>
        <w:rPr>
          <w:rFonts w:ascii="Book Antiqua" w:hAnsi="Book Antiqua"/>
          <w:bCs/>
        </w:rPr>
      </w:pPr>
    </w:p>
    <w:p w14:paraId="2347031A" w14:textId="1494EA92" w:rsidR="001D3E6F" w:rsidRPr="00E75668" w:rsidRDefault="001D3E6F" w:rsidP="001D3E6F">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E75668">
        <w:rPr>
          <w:rFonts w:ascii="Book Antiqua" w:hAnsi="Book Antiqua"/>
          <w:b/>
          <w:sz w:val="28"/>
        </w:rPr>
        <w:t>Study Groups</w:t>
      </w:r>
      <w:r w:rsidR="005B6008">
        <w:rPr>
          <w:rFonts w:ascii="Book Antiqua" w:hAnsi="Book Antiqua"/>
          <w:b/>
          <w:sz w:val="28"/>
        </w:rPr>
        <w:t xml:space="preserve"> </w:t>
      </w:r>
    </w:p>
    <w:p w14:paraId="764EB3AA" w14:textId="77777777" w:rsidR="001D3E6F" w:rsidRPr="00E75668" w:rsidRDefault="001D3E6F">
      <w:pPr>
        <w:pStyle w:val="Footer"/>
        <w:tabs>
          <w:tab w:val="clear" w:pos="4320"/>
          <w:tab w:val="clear" w:pos="8640"/>
        </w:tabs>
        <w:jc w:val="both"/>
        <w:rPr>
          <w:rFonts w:ascii="Book Antiqua" w:hAnsi="Book Antiqua"/>
          <w:bCs/>
        </w:rPr>
      </w:pPr>
    </w:p>
    <w:p w14:paraId="444F7BF1" w14:textId="01E96669" w:rsidR="00973A19" w:rsidRPr="00E75668" w:rsidRDefault="00973A19">
      <w:pPr>
        <w:pStyle w:val="Footer"/>
        <w:tabs>
          <w:tab w:val="clear" w:pos="4320"/>
          <w:tab w:val="clear" w:pos="8640"/>
        </w:tabs>
        <w:jc w:val="both"/>
        <w:rPr>
          <w:rFonts w:ascii="Book Antiqua" w:hAnsi="Book Antiqua"/>
          <w:bCs/>
        </w:rPr>
      </w:pPr>
      <w:r w:rsidRPr="00E75668">
        <w:rPr>
          <w:rFonts w:ascii="Book Antiqua" w:hAnsi="Book Antiqua"/>
          <w:bCs/>
        </w:rPr>
        <w:t>A</w:t>
      </w:r>
      <w:r w:rsidR="00025C3B" w:rsidRPr="00E75668">
        <w:rPr>
          <w:rFonts w:ascii="Book Antiqua" w:hAnsi="Book Antiqua"/>
          <w:bCs/>
        </w:rPr>
        <w:t>fter Labor Day,</w:t>
      </w:r>
      <w:r w:rsidRPr="00E75668">
        <w:rPr>
          <w:rFonts w:ascii="Book Antiqua" w:hAnsi="Book Antiqua"/>
          <w:bCs/>
        </w:rPr>
        <w:t xml:space="preserve"> formalized study groups</w:t>
      </w:r>
      <w:r w:rsidR="00025C3B" w:rsidRPr="00E75668">
        <w:rPr>
          <w:rFonts w:ascii="Book Antiqua" w:hAnsi="Book Antiqua"/>
          <w:bCs/>
        </w:rPr>
        <w:t xml:space="preserve"> will begin</w:t>
      </w:r>
      <w:r w:rsidRPr="00E75668">
        <w:rPr>
          <w:rFonts w:ascii="Book Antiqua" w:hAnsi="Book Antiqua"/>
          <w:bCs/>
        </w:rPr>
        <w:t xml:space="preserve">.  </w:t>
      </w:r>
      <w:r w:rsidR="00B122BD">
        <w:rPr>
          <w:rFonts w:ascii="Book Antiqua" w:hAnsi="Book Antiqua"/>
          <w:bCs/>
        </w:rPr>
        <w:t>Nin</w:t>
      </w:r>
      <w:r w:rsidRPr="00E75668">
        <w:rPr>
          <w:rFonts w:ascii="Book Antiqua" w:hAnsi="Book Antiqua"/>
          <w:bCs/>
        </w:rPr>
        <w:t>th through 12</w:t>
      </w:r>
      <w:r w:rsidRPr="00E75668">
        <w:rPr>
          <w:rFonts w:ascii="Book Antiqua" w:hAnsi="Book Antiqua"/>
          <w:bCs/>
          <w:vertAlign w:val="superscript"/>
        </w:rPr>
        <w:t>th</w:t>
      </w:r>
      <w:r w:rsidRPr="00E75668">
        <w:rPr>
          <w:rFonts w:ascii="Book Antiqua" w:hAnsi="Book Antiqua"/>
          <w:bCs/>
        </w:rPr>
        <w:t xml:space="preserve"> graders will have the opportunity to sign up for a study group of 4-6 students, which will meet </w:t>
      </w:r>
      <w:r w:rsidR="00CC17FF" w:rsidRPr="00E75668">
        <w:rPr>
          <w:rFonts w:ascii="Book Antiqua" w:hAnsi="Book Antiqua"/>
          <w:bCs/>
        </w:rPr>
        <w:t xml:space="preserve">during study hall time </w:t>
      </w:r>
      <w:r w:rsidR="005B6008">
        <w:rPr>
          <w:rFonts w:ascii="Book Antiqua" w:hAnsi="Book Antiqua"/>
          <w:bCs/>
        </w:rPr>
        <w:t>once a week</w:t>
      </w:r>
      <w:r w:rsidRPr="00E75668">
        <w:rPr>
          <w:rFonts w:ascii="Book Antiqua" w:hAnsi="Book Antiqua"/>
          <w:bCs/>
        </w:rPr>
        <w:t xml:space="preserve">.  A study group will focus on one particular class, e.g., Algebra 2, Chemistry, English 9, etc., and will share a classroom space with one or two other study groups.  One or two teachers will be in the classroom to supervise and facilitate.  Students will have the opportunity to switch to </w:t>
      </w:r>
      <w:r w:rsidR="00CC17FF" w:rsidRPr="00E75668">
        <w:rPr>
          <w:rFonts w:ascii="Book Antiqua" w:hAnsi="Book Antiqua"/>
          <w:bCs/>
        </w:rPr>
        <w:t xml:space="preserve">a </w:t>
      </w:r>
      <w:r w:rsidRPr="00E75668">
        <w:rPr>
          <w:rFonts w:ascii="Book Antiqua" w:hAnsi="Book Antiqua"/>
          <w:bCs/>
        </w:rPr>
        <w:t>new study group at</w:t>
      </w:r>
      <w:r w:rsidR="00CC17FF" w:rsidRPr="00E75668">
        <w:rPr>
          <w:rFonts w:ascii="Book Antiqua" w:hAnsi="Book Antiqua"/>
          <w:bCs/>
        </w:rPr>
        <w:t xml:space="preserve"> midterm time and </w:t>
      </w:r>
      <w:r w:rsidR="00E366C3" w:rsidRPr="00E75668">
        <w:rPr>
          <w:rFonts w:ascii="Book Antiqua" w:hAnsi="Book Antiqua"/>
          <w:bCs/>
        </w:rPr>
        <w:t xml:space="preserve">also </w:t>
      </w:r>
      <w:r w:rsidR="00CC17FF" w:rsidRPr="00E75668">
        <w:rPr>
          <w:rFonts w:ascii="Book Antiqua" w:hAnsi="Book Antiqua"/>
          <w:bCs/>
        </w:rPr>
        <w:t>at</w:t>
      </w:r>
      <w:r w:rsidRPr="00E75668">
        <w:rPr>
          <w:rFonts w:ascii="Book Antiqua" w:hAnsi="Book Antiqua"/>
          <w:bCs/>
        </w:rPr>
        <w:t xml:space="preserve"> the end of a term.</w:t>
      </w:r>
      <w:r w:rsidR="00CC17FF" w:rsidRPr="00E75668">
        <w:rPr>
          <w:rFonts w:ascii="Book Antiqua" w:hAnsi="Book Antiqua"/>
          <w:bCs/>
        </w:rPr>
        <w:t xml:space="preserve">  Students will not be allowed to quit a study group or skip a study group session.</w:t>
      </w:r>
      <w:r w:rsidRPr="00E75668">
        <w:rPr>
          <w:rFonts w:ascii="Book Antiqua" w:hAnsi="Book Antiqua"/>
          <w:bCs/>
        </w:rPr>
        <w:t xml:space="preserve">  Students will not be required to</w:t>
      </w:r>
      <w:r w:rsidR="00721198" w:rsidRPr="00E75668">
        <w:rPr>
          <w:rFonts w:ascii="Book Antiqua" w:hAnsi="Book Antiqua"/>
          <w:bCs/>
        </w:rPr>
        <w:t xml:space="preserve"> join a study group, but those who don’t will be required to be in silent study hall.  There will be no open study hall during study group hours.</w:t>
      </w:r>
      <w:r w:rsidR="00CC17FF" w:rsidRPr="00E75668">
        <w:rPr>
          <w:rFonts w:ascii="Book Antiqua" w:hAnsi="Book Antiqua"/>
          <w:bCs/>
        </w:rPr>
        <w:t xml:space="preserve">  Students in Deep Freeze may be required to join a study group.  There will be no credits earned toward graduation for study group</w:t>
      </w:r>
      <w:r w:rsidR="000E7BF7" w:rsidRPr="00E75668">
        <w:rPr>
          <w:rFonts w:ascii="Book Antiqua" w:hAnsi="Book Antiqua"/>
          <w:bCs/>
        </w:rPr>
        <w:t xml:space="preserve"> participation</w:t>
      </w:r>
      <w:r w:rsidR="00CC17FF" w:rsidRPr="00E75668">
        <w:rPr>
          <w:rFonts w:ascii="Book Antiqua" w:hAnsi="Book Antiqua"/>
          <w:bCs/>
        </w:rPr>
        <w:t>.</w:t>
      </w:r>
      <w:r w:rsidRPr="00E75668">
        <w:rPr>
          <w:rFonts w:ascii="Book Antiqua" w:hAnsi="Book Antiqua"/>
          <w:bCs/>
        </w:rPr>
        <w:t xml:space="preserve">    </w:t>
      </w:r>
    </w:p>
    <w:p w14:paraId="385297B4" w14:textId="77777777" w:rsidR="001D3E6F" w:rsidRPr="00E75668" w:rsidRDefault="001D3E6F">
      <w:pPr>
        <w:pStyle w:val="Footer"/>
        <w:tabs>
          <w:tab w:val="clear" w:pos="4320"/>
          <w:tab w:val="clear" w:pos="8640"/>
        </w:tabs>
        <w:jc w:val="both"/>
        <w:rPr>
          <w:rFonts w:ascii="Book Antiqua" w:hAnsi="Book Antiqua"/>
          <w:bCs/>
        </w:rPr>
      </w:pPr>
    </w:p>
    <w:p w14:paraId="5392B559" w14:textId="2FF7A4E7" w:rsidR="003264D2" w:rsidRPr="00E75668" w:rsidRDefault="004C2171" w:rsidP="003264D2">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E75668">
        <w:rPr>
          <w:rFonts w:ascii="Book Antiqua" w:hAnsi="Book Antiqua"/>
          <w:b/>
          <w:sz w:val="28"/>
        </w:rPr>
        <w:t>Club-</w:t>
      </w:r>
      <w:r w:rsidR="003264D2" w:rsidRPr="008D3734">
        <w:rPr>
          <w:rFonts w:ascii="Book Antiqua" w:hAnsi="Book Antiqua"/>
          <w:b/>
          <w:sz w:val="28"/>
        </w:rPr>
        <w:t>Classes</w:t>
      </w:r>
      <w:r w:rsidR="005B6008" w:rsidRPr="008D3734">
        <w:rPr>
          <w:rFonts w:ascii="Book Antiqua" w:hAnsi="Book Antiqua"/>
          <w:b/>
          <w:sz w:val="28"/>
        </w:rPr>
        <w:t xml:space="preserve"> </w:t>
      </w:r>
    </w:p>
    <w:p w14:paraId="3E43F2D2" w14:textId="77777777" w:rsidR="00330085" w:rsidRPr="00E75668" w:rsidRDefault="00330085" w:rsidP="00330085">
      <w:pPr>
        <w:pStyle w:val="NoSpacing"/>
        <w:rPr>
          <w:rFonts w:ascii="Book Antiqua" w:hAnsi="Book Antiqua" w:cs="Times New Roman"/>
          <w:sz w:val="20"/>
          <w:szCs w:val="20"/>
        </w:rPr>
      </w:pPr>
    </w:p>
    <w:p w14:paraId="4FC733CF" w14:textId="2FA8BE96" w:rsidR="00330085" w:rsidRPr="00E75668" w:rsidRDefault="00304D8D" w:rsidP="00BC6AD1">
      <w:pPr>
        <w:pStyle w:val="NoSpacing"/>
        <w:jc w:val="both"/>
        <w:rPr>
          <w:rFonts w:ascii="Book Antiqua" w:hAnsi="Book Antiqua" w:cs="Times New Roman"/>
          <w:sz w:val="20"/>
          <w:szCs w:val="20"/>
        </w:rPr>
      </w:pPr>
      <w:r w:rsidRPr="00E75668">
        <w:rPr>
          <w:rFonts w:ascii="Book Antiqua" w:hAnsi="Book Antiqua" w:cs="Times New Roman"/>
          <w:sz w:val="20"/>
          <w:szCs w:val="20"/>
        </w:rPr>
        <w:t xml:space="preserve">JMPS students in grades </w:t>
      </w:r>
      <w:r w:rsidR="00022750">
        <w:rPr>
          <w:rFonts w:ascii="Book Antiqua" w:hAnsi="Book Antiqua" w:cs="Times New Roman"/>
          <w:sz w:val="20"/>
          <w:szCs w:val="20"/>
        </w:rPr>
        <w:t>6</w:t>
      </w:r>
      <w:r w:rsidR="00FA5E56" w:rsidRPr="00E75668">
        <w:rPr>
          <w:rFonts w:ascii="Book Antiqua" w:hAnsi="Book Antiqua" w:cs="Times New Roman"/>
          <w:sz w:val="20"/>
          <w:szCs w:val="20"/>
        </w:rPr>
        <w:t xml:space="preserve">-12 are given the opportunity to select </w:t>
      </w:r>
      <w:r w:rsidR="004A1D4E" w:rsidRPr="00E75668">
        <w:rPr>
          <w:rFonts w:ascii="Book Antiqua" w:hAnsi="Book Antiqua" w:cs="Times New Roman"/>
          <w:sz w:val="20"/>
          <w:szCs w:val="20"/>
        </w:rPr>
        <w:t>a</w:t>
      </w:r>
      <w:r w:rsidR="00FA5E56" w:rsidRPr="00E75668">
        <w:rPr>
          <w:rFonts w:ascii="Book Antiqua" w:hAnsi="Book Antiqua" w:cs="Times New Roman"/>
          <w:sz w:val="20"/>
          <w:szCs w:val="20"/>
        </w:rPr>
        <w:t xml:space="preserve"> club-class </w:t>
      </w:r>
      <w:r w:rsidR="004A1D4E" w:rsidRPr="00E75668">
        <w:rPr>
          <w:rFonts w:ascii="Book Antiqua" w:hAnsi="Book Antiqua" w:cs="Times New Roman"/>
          <w:sz w:val="20"/>
          <w:szCs w:val="20"/>
        </w:rPr>
        <w:t xml:space="preserve">for both the </w:t>
      </w:r>
      <w:r w:rsidR="00FA5E56" w:rsidRPr="00E75668">
        <w:rPr>
          <w:rFonts w:ascii="Book Antiqua" w:hAnsi="Book Antiqua" w:cs="Times New Roman"/>
          <w:sz w:val="20"/>
          <w:szCs w:val="20"/>
        </w:rPr>
        <w:t>first and second trimester</w:t>
      </w:r>
      <w:r w:rsidR="004A1D4E" w:rsidRPr="00E75668">
        <w:rPr>
          <w:rFonts w:ascii="Book Antiqua" w:hAnsi="Book Antiqua" w:cs="Times New Roman"/>
          <w:sz w:val="20"/>
          <w:szCs w:val="20"/>
        </w:rPr>
        <w:t>s</w:t>
      </w:r>
      <w:r w:rsidR="00FA5E56" w:rsidRPr="00E75668">
        <w:rPr>
          <w:rFonts w:ascii="Book Antiqua" w:hAnsi="Book Antiqua" w:cs="Times New Roman"/>
          <w:sz w:val="20"/>
          <w:szCs w:val="20"/>
        </w:rPr>
        <w:t xml:space="preserve">. </w:t>
      </w:r>
      <w:r w:rsidR="004C2171" w:rsidRPr="00E75668">
        <w:rPr>
          <w:rFonts w:ascii="Book Antiqua" w:hAnsi="Book Antiqua" w:cs="Times New Roman"/>
          <w:sz w:val="20"/>
          <w:szCs w:val="20"/>
        </w:rPr>
        <w:t>There are no club-</w:t>
      </w:r>
      <w:r w:rsidR="00FA5E56" w:rsidRPr="00E75668">
        <w:rPr>
          <w:rFonts w:ascii="Book Antiqua" w:hAnsi="Book Antiqua" w:cs="Times New Roman"/>
          <w:sz w:val="20"/>
          <w:szCs w:val="20"/>
        </w:rPr>
        <w:t xml:space="preserve">classes during the third trimester. </w:t>
      </w:r>
      <w:r w:rsidR="00C91B04" w:rsidRPr="00E75668">
        <w:rPr>
          <w:rFonts w:ascii="Book Antiqua" w:hAnsi="Book Antiqua" w:cs="Times New Roman"/>
          <w:sz w:val="20"/>
          <w:szCs w:val="20"/>
        </w:rPr>
        <w:t xml:space="preserve">A trimester club-class </w:t>
      </w:r>
      <w:r w:rsidR="00721198" w:rsidRPr="00E75668">
        <w:rPr>
          <w:rFonts w:ascii="Book Antiqua" w:hAnsi="Book Antiqua" w:cs="Times New Roman"/>
          <w:sz w:val="20"/>
          <w:szCs w:val="20"/>
        </w:rPr>
        <w:t xml:space="preserve">will meet </w:t>
      </w:r>
      <w:r w:rsidR="00A31DB6">
        <w:rPr>
          <w:rFonts w:ascii="Book Antiqua" w:hAnsi="Book Antiqua" w:cs="Times New Roman"/>
          <w:sz w:val="20"/>
          <w:szCs w:val="20"/>
        </w:rPr>
        <w:t>once a week</w:t>
      </w:r>
      <w:r w:rsidR="00721198" w:rsidRPr="00E75668">
        <w:rPr>
          <w:rFonts w:ascii="Book Antiqua" w:hAnsi="Book Antiqua" w:cs="Times New Roman"/>
          <w:sz w:val="20"/>
          <w:szCs w:val="20"/>
        </w:rPr>
        <w:t xml:space="preserve"> during study hall time</w:t>
      </w:r>
      <w:r w:rsidR="00C91B04" w:rsidRPr="00E75668">
        <w:rPr>
          <w:rFonts w:ascii="Book Antiqua" w:hAnsi="Book Antiqua" w:cs="Times New Roman"/>
          <w:sz w:val="20"/>
          <w:szCs w:val="20"/>
        </w:rPr>
        <w:t>.  There are a wide variety</w:t>
      </w:r>
      <w:r w:rsidR="00505B47" w:rsidRPr="00E75668">
        <w:rPr>
          <w:rFonts w:ascii="Book Antiqua" w:hAnsi="Book Antiqua" w:cs="Times New Roman"/>
          <w:sz w:val="20"/>
          <w:szCs w:val="20"/>
        </w:rPr>
        <w:t xml:space="preserve"> of club-classes </w:t>
      </w:r>
      <w:r w:rsidR="00205925" w:rsidRPr="00E75668">
        <w:rPr>
          <w:rFonts w:ascii="Book Antiqua" w:hAnsi="Book Antiqua" w:cs="Times New Roman"/>
          <w:sz w:val="20"/>
          <w:szCs w:val="20"/>
        </w:rPr>
        <w:t xml:space="preserve">offered, and the offerings vary with each trimester.  </w:t>
      </w:r>
      <w:r w:rsidR="00795E5E" w:rsidRPr="00E75668">
        <w:rPr>
          <w:rFonts w:ascii="Book Antiqua" w:hAnsi="Book Antiqua" w:cs="Times New Roman"/>
          <w:sz w:val="20"/>
          <w:szCs w:val="20"/>
        </w:rPr>
        <w:t xml:space="preserve">Fees for club classes are included in the </w:t>
      </w:r>
      <w:r w:rsidR="00022750">
        <w:rPr>
          <w:rFonts w:ascii="Book Antiqua" w:hAnsi="Book Antiqua" w:cs="Times New Roman"/>
          <w:sz w:val="20"/>
          <w:szCs w:val="20"/>
        </w:rPr>
        <w:t xml:space="preserve">optional </w:t>
      </w:r>
      <w:r w:rsidR="00795E5E" w:rsidRPr="00E75668">
        <w:rPr>
          <w:rFonts w:ascii="Book Antiqua" w:hAnsi="Book Antiqua" w:cs="Times New Roman"/>
          <w:sz w:val="20"/>
          <w:szCs w:val="20"/>
        </w:rPr>
        <w:t xml:space="preserve">school fee paid at the start of the school year. </w:t>
      </w:r>
      <w:r w:rsidR="00205925" w:rsidRPr="00E75668">
        <w:rPr>
          <w:rFonts w:ascii="Book Antiqua" w:hAnsi="Book Antiqua" w:cs="Times New Roman"/>
          <w:sz w:val="20"/>
          <w:szCs w:val="20"/>
        </w:rPr>
        <w:t>Examples of club-classes that have been offered in the past include</w:t>
      </w:r>
      <w:r w:rsidR="004F1266" w:rsidRPr="00E75668">
        <w:rPr>
          <w:rFonts w:ascii="Book Antiqua" w:hAnsi="Book Antiqua" w:cs="Times New Roman"/>
          <w:sz w:val="20"/>
          <w:szCs w:val="20"/>
        </w:rPr>
        <w:t xml:space="preserve"> </w:t>
      </w:r>
      <w:r w:rsidR="006B379C" w:rsidRPr="00E75668">
        <w:rPr>
          <w:rFonts w:ascii="Book Antiqua" w:hAnsi="Book Antiqua" w:cs="Times New Roman"/>
          <w:sz w:val="20"/>
          <w:szCs w:val="20"/>
        </w:rPr>
        <w:t xml:space="preserve">Art, </w:t>
      </w:r>
      <w:r w:rsidR="00CC17FF" w:rsidRPr="00E75668">
        <w:rPr>
          <w:rFonts w:ascii="Book Antiqua" w:hAnsi="Book Antiqua" w:cs="Times New Roman"/>
          <w:sz w:val="20"/>
          <w:szCs w:val="20"/>
        </w:rPr>
        <w:t xml:space="preserve">Tap </w:t>
      </w:r>
      <w:r w:rsidR="00205925" w:rsidRPr="00E75668">
        <w:rPr>
          <w:rFonts w:ascii="Book Antiqua" w:hAnsi="Book Antiqua" w:cs="Times New Roman"/>
          <w:sz w:val="20"/>
          <w:szCs w:val="20"/>
        </w:rPr>
        <w:t>Danc</w:t>
      </w:r>
      <w:r w:rsidR="00CC17FF" w:rsidRPr="00E75668">
        <w:rPr>
          <w:rFonts w:ascii="Book Antiqua" w:hAnsi="Book Antiqua" w:cs="Times New Roman"/>
          <w:sz w:val="20"/>
          <w:szCs w:val="20"/>
        </w:rPr>
        <w:t>ing</w:t>
      </w:r>
      <w:r w:rsidR="00205925" w:rsidRPr="00E75668">
        <w:rPr>
          <w:rFonts w:ascii="Book Antiqua" w:hAnsi="Book Antiqua" w:cs="Times New Roman"/>
          <w:sz w:val="20"/>
          <w:szCs w:val="20"/>
        </w:rPr>
        <w:t>,</w:t>
      </w:r>
      <w:r w:rsidR="00022750">
        <w:rPr>
          <w:rFonts w:ascii="Book Antiqua" w:hAnsi="Book Antiqua" w:cs="Times New Roman"/>
          <w:sz w:val="20"/>
          <w:szCs w:val="20"/>
        </w:rPr>
        <w:t xml:space="preserve"> </w:t>
      </w:r>
      <w:r w:rsidR="00205925" w:rsidRPr="00E75668">
        <w:rPr>
          <w:rFonts w:ascii="Book Antiqua" w:hAnsi="Book Antiqua" w:cs="Times New Roman"/>
          <w:sz w:val="20"/>
          <w:szCs w:val="20"/>
        </w:rPr>
        <w:t>Weight Training,</w:t>
      </w:r>
      <w:r w:rsidR="004F1266" w:rsidRPr="00E75668">
        <w:rPr>
          <w:rFonts w:ascii="Book Antiqua" w:hAnsi="Book Antiqua" w:cs="Times New Roman"/>
          <w:sz w:val="20"/>
          <w:szCs w:val="20"/>
        </w:rPr>
        <w:t xml:space="preserve"> D&amp;D</w:t>
      </w:r>
      <w:r w:rsidR="00205925" w:rsidRPr="00E75668">
        <w:rPr>
          <w:rFonts w:ascii="Book Antiqua" w:hAnsi="Book Antiqua" w:cs="Times New Roman"/>
          <w:sz w:val="20"/>
          <w:szCs w:val="20"/>
        </w:rPr>
        <w:t>, Sports History, Health and Wellness,</w:t>
      </w:r>
      <w:r w:rsidR="004F1266" w:rsidRPr="00E75668">
        <w:rPr>
          <w:rFonts w:ascii="Book Antiqua" w:hAnsi="Book Antiqua" w:cs="Times New Roman"/>
          <w:sz w:val="20"/>
          <w:szCs w:val="20"/>
        </w:rPr>
        <w:t xml:space="preserve"> </w:t>
      </w:r>
      <w:r w:rsidR="00205925" w:rsidRPr="00E75668">
        <w:rPr>
          <w:rFonts w:ascii="Book Antiqua" w:hAnsi="Book Antiqua" w:cs="Times New Roman"/>
          <w:sz w:val="20"/>
          <w:szCs w:val="20"/>
        </w:rPr>
        <w:t>Theater Improvisation, 20</w:t>
      </w:r>
      <w:r w:rsidR="00205925" w:rsidRPr="00E75668">
        <w:rPr>
          <w:rFonts w:ascii="Book Antiqua" w:hAnsi="Book Antiqua" w:cs="Times New Roman"/>
          <w:sz w:val="20"/>
          <w:szCs w:val="20"/>
          <w:vertAlign w:val="superscript"/>
        </w:rPr>
        <w:t>th</w:t>
      </w:r>
      <w:r w:rsidR="00205925" w:rsidRPr="00E75668">
        <w:rPr>
          <w:rFonts w:ascii="Book Antiqua" w:hAnsi="Book Antiqua" w:cs="Times New Roman"/>
          <w:sz w:val="20"/>
          <w:szCs w:val="20"/>
        </w:rPr>
        <w:t xml:space="preserve"> Century Music, Chess, </w:t>
      </w:r>
      <w:r w:rsidR="006B379C" w:rsidRPr="00E75668">
        <w:rPr>
          <w:rFonts w:ascii="Book Antiqua" w:hAnsi="Book Antiqua" w:cs="Times New Roman"/>
          <w:sz w:val="20"/>
          <w:szCs w:val="20"/>
        </w:rPr>
        <w:t>Investment</w:t>
      </w:r>
      <w:r w:rsidR="00205925" w:rsidRPr="00E75668">
        <w:rPr>
          <w:rFonts w:ascii="Book Antiqua" w:hAnsi="Book Antiqua" w:cs="Times New Roman"/>
          <w:sz w:val="20"/>
          <w:szCs w:val="20"/>
        </w:rPr>
        <w:t xml:space="preserve">, </w:t>
      </w:r>
      <w:r w:rsidR="006B379C" w:rsidRPr="00E75668">
        <w:rPr>
          <w:rFonts w:ascii="Book Antiqua" w:hAnsi="Book Antiqua" w:cs="Times New Roman"/>
          <w:sz w:val="20"/>
          <w:szCs w:val="20"/>
        </w:rPr>
        <w:t>Civil War Tactics and Wargaming</w:t>
      </w:r>
      <w:r w:rsidR="00205925" w:rsidRPr="00E75668">
        <w:rPr>
          <w:rFonts w:ascii="Book Antiqua" w:hAnsi="Book Antiqua" w:cs="Times New Roman"/>
          <w:sz w:val="20"/>
          <w:szCs w:val="20"/>
        </w:rPr>
        <w:t xml:space="preserve">, </w:t>
      </w:r>
      <w:r w:rsidR="006B379C" w:rsidRPr="00E75668">
        <w:rPr>
          <w:rFonts w:ascii="Book Antiqua" w:hAnsi="Book Antiqua" w:cs="Times New Roman"/>
          <w:sz w:val="20"/>
          <w:szCs w:val="20"/>
        </w:rPr>
        <w:t xml:space="preserve">Knitting, Poetry, Physical Fitness, </w:t>
      </w:r>
      <w:r w:rsidR="00205925" w:rsidRPr="00E75668">
        <w:rPr>
          <w:rFonts w:ascii="Book Antiqua" w:hAnsi="Book Antiqua" w:cs="Times New Roman"/>
          <w:sz w:val="20"/>
          <w:szCs w:val="20"/>
        </w:rPr>
        <w:t xml:space="preserve">and </w:t>
      </w:r>
      <w:r w:rsidR="006B379C" w:rsidRPr="00E75668">
        <w:rPr>
          <w:rFonts w:ascii="Book Antiqua" w:hAnsi="Book Antiqua" w:cs="Times New Roman"/>
          <w:sz w:val="20"/>
          <w:szCs w:val="20"/>
        </w:rPr>
        <w:t xml:space="preserve">Theatre Stagecraft.  </w:t>
      </w:r>
      <w:r w:rsidR="00205925" w:rsidRPr="00E75668">
        <w:rPr>
          <w:rFonts w:ascii="Book Antiqua" w:hAnsi="Book Antiqua" w:cs="Times New Roman"/>
          <w:sz w:val="20"/>
          <w:szCs w:val="20"/>
        </w:rPr>
        <w:t xml:space="preserve">Students are encouraged to sign </w:t>
      </w:r>
      <w:r w:rsidR="00505B47" w:rsidRPr="00E75668">
        <w:rPr>
          <w:rFonts w:ascii="Book Antiqua" w:hAnsi="Book Antiqua" w:cs="Times New Roman"/>
          <w:sz w:val="20"/>
          <w:szCs w:val="20"/>
        </w:rPr>
        <w:t>up for</w:t>
      </w:r>
      <w:r w:rsidR="00205925" w:rsidRPr="00E75668">
        <w:rPr>
          <w:rFonts w:ascii="Book Antiqua" w:hAnsi="Book Antiqua" w:cs="Times New Roman"/>
          <w:sz w:val="20"/>
          <w:szCs w:val="20"/>
        </w:rPr>
        <w:t xml:space="preserve"> club-classes, but it is not required.  Students are free to opt for study hall in lieu of club-class</w:t>
      </w:r>
      <w:r w:rsidR="001D3E6F" w:rsidRPr="00E75668">
        <w:rPr>
          <w:rFonts w:ascii="Book Antiqua" w:hAnsi="Book Antiqua" w:cs="Times New Roman"/>
          <w:sz w:val="20"/>
          <w:szCs w:val="20"/>
        </w:rPr>
        <w:t xml:space="preserve">.  There are </w:t>
      </w:r>
      <w:r w:rsidR="00205925" w:rsidRPr="00E75668">
        <w:rPr>
          <w:rFonts w:ascii="Book Antiqua" w:hAnsi="Book Antiqua" w:cs="Times New Roman"/>
          <w:sz w:val="20"/>
          <w:szCs w:val="20"/>
        </w:rPr>
        <w:t>no credit</w:t>
      </w:r>
      <w:r w:rsidR="001D3E6F" w:rsidRPr="00E75668">
        <w:rPr>
          <w:rFonts w:ascii="Book Antiqua" w:hAnsi="Book Antiqua" w:cs="Times New Roman"/>
          <w:sz w:val="20"/>
          <w:szCs w:val="20"/>
        </w:rPr>
        <w:t>s</w:t>
      </w:r>
      <w:r w:rsidR="00205925" w:rsidRPr="00E75668">
        <w:rPr>
          <w:rFonts w:ascii="Book Antiqua" w:hAnsi="Book Antiqua" w:cs="Times New Roman"/>
          <w:sz w:val="20"/>
          <w:szCs w:val="20"/>
        </w:rPr>
        <w:t xml:space="preserve"> </w:t>
      </w:r>
      <w:r w:rsidR="001D3E6F" w:rsidRPr="00E75668">
        <w:rPr>
          <w:rFonts w:ascii="Book Antiqua" w:hAnsi="Book Antiqua" w:cs="Times New Roman"/>
          <w:sz w:val="20"/>
          <w:szCs w:val="20"/>
        </w:rPr>
        <w:t xml:space="preserve">earned toward graduation for club-classes or </w:t>
      </w:r>
      <w:r w:rsidR="00205925" w:rsidRPr="00E75668">
        <w:rPr>
          <w:rFonts w:ascii="Book Antiqua" w:hAnsi="Book Antiqua" w:cs="Times New Roman"/>
          <w:sz w:val="20"/>
          <w:szCs w:val="20"/>
        </w:rPr>
        <w:t xml:space="preserve">study hall.  </w:t>
      </w:r>
    </w:p>
    <w:p w14:paraId="281B7E04" w14:textId="77777777" w:rsidR="006B379C" w:rsidRPr="00E75668" w:rsidRDefault="006B379C" w:rsidP="00BC6AD1">
      <w:pPr>
        <w:pStyle w:val="NoSpacing"/>
        <w:jc w:val="both"/>
        <w:rPr>
          <w:rFonts w:ascii="Book Antiqua" w:hAnsi="Book Antiqua" w:cs="Times New Roman"/>
          <w:sz w:val="20"/>
          <w:szCs w:val="20"/>
        </w:rPr>
      </w:pPr>
    </w:p>
    <w:p w14:paraId="41BE35EC" w14:textId="77777777" w:rsidR="006B379C" w:rsidRPr="00E75668" w:rsidRDefault="006B379C" w:rsidP="00BC6AD1">
      <w:pPr>
        <w:pStyle w:val="NoSpacing"/>
        <w:jc w:val="both"/>
        <w:rPr>
          <w:rFonts w:ascii="Book Antiqua" w:hAnsi="Book Antiqua" w:cs="Times New Roman"/>
          <w:sz w:val="20"/>
          <w:szCs w:val="20"/>
        </w:rPr>
      </w:pPr>
    </w:p>
    <w:p w14:paraId="392769BD" w14:textId="77777777" w:rsidR="006B379C" w:rsidRPr="00E75668" w:rsidRDefault="006B379C" w:rsidP="00BC6AD1">
      <w:pPr>
        <w:pStyle w:val="NoSpacing"/>
        <w:jc w:val="both"/>
        <w:rPr>
          <w:rFonts w:ascii="Book Antiqua" w:hAnsi="Book Antiqua" w:cs="Times New Roman"/>
          <w:sz w:val="20"/>
          <w:szCs w:val="20"/>
        </w:rPr>
      </w:pPr>
    </w:p>
    <w:p w14:paraId="38104AAE" w14:textId="77777777" w:rsidR="00330085" w:rsidRPr="00E75668" w:rsidRDefault="00330085" w:rsidP="00330085">
      <w:pPr>
        <w:pStyle w:val="NoSpacing"/>
        <w:rPr>
          <w:rFonts w:ascii="Book Antiqua" w:hAnsi="Book Antiqua" w:cs="Times New Roman"/>
          <w:sz w:val="20"/>
          <w:szCs w:val="20"/>
        </w:rPr>
      </w:pPr>
    </w:p>
    <w:p w14:paraId="640DD8F0" w14:textId="4A7DFECB" w:rsidR="003264D2" w:rsidRPr="009858AB" w:rsidRDefault="003264D2" w:rsidP="003264D2">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E75668">
        <w:rPr>
          <w:rFonts w:ascii="Book Antiqua" w:hAnsi="Book Antiqua"/>
          <w:b/>
          <w:sz w:val="28"/>
        </w:rPr>
        <w:lastRenderedPageBreak/>
        <w:t>M-Week</w:t>
      </w:r>
      <w:r w:rsidR="00503E5C">
        <w:rPr>
          <w:rFonts w:ascii="Book Antiqua" w:hAnsi="Book Antiqua"/>
          <w:b/>
          <w:sz w:val="28"/>
        </w:rPr>
        <w:t xml:space="preserve"> </w:t>
      </w:r>
    </w:p>
    <w:p w14:paraId="02486654" w14:textId="77777777" w:rsidR="00330085" w:rsidRPr="009858AB" w:rsidRDefault="00330085" w:rsidP="00330085">
      <w:pPr>
        <w:pStyle w:val="NoSpacing"/>
        <w:rPr>
          <w:rFonts w:ascii="Book Antiqua" w:hAnsi="Book Antiqua" w:cs="Times New Roman"/>
          <w:sz w:val="20"/>
          <w:szCs w:val="20"/>
        </w:rPr>
      </w:pPr>
    </w:p>
    <w:p w14:paraId="2E8A50A6" w14:textId="41A3265E" w:rsidR="00617FCA" w:rsidRDefault="003C49FE" w:rsidP="00BC6AD1">
      <w:pPr>
        <w:pStyle w:val="NoSpacing"/>
        <w:jc w:val="both"/>
        <w:rPr>
          <w:rFonts w:ascii="Book Antiqua" w:hAnsi="Book Antiqua" w:cs="Times New Roman"/>
          <w:b/>
          <w:color w:val="000000" w:themeColor="text1"/>
          <w:sz w:val="20"/>
          <w:szCs w:val="20"/>
        </w:rPr>
      </w:pPr>
      <w:r w:rsidRPr="009858AB">
        <w:rPr>
          <w:rFonts w:ascii="Book Antiqua" w:hAnsi="Book Antiqua" w:cs="Times New Roman"/>
          <w:sz w:val="20"/>
          <w:szCs w:val="20"/>
        </w:rPr>
        <w:t>The last week before Spring Break is a special week at JMPS</w:t>
      </w:r>
      <w:r w:rsidR="00B12C01" w:rsidRPr="009858AB">
        <w:rPr>
          <w:rFonts w:ascii="Book Antiqua" w:hAnsi="Book Antiqua" w:cs="Times New Roman"/>
          <w:sz w:val="20"/>
          <w:szCs w:val="20"/>
        </w:rPr>
        <w:t xml:space="preserve"> called M-Week</w:t>
      </w:r>
      <w:r w:rsidRPr="009858AB">
        <w:rPr>
          <w:rFonts w:ascii="Book Antiqua" w:hAnsi="Book Antiqua" w:cs="Times New Roman"/>
          <w:sz w:val="20"/>
          <w:szCs w:val="20"/>
        </w:rPr>
        <w:t>.</w:t>
      </w:r>
      <w:r w:rsidR="00B12C01" w:rsidRPr="009858AB">
        <w:rPr>
          <w:rFonts w:ascii="Book Antiqua" w:hAnsi="Book Antiqua" w:cs="Times New Roman"/>
          <w:sz w:val="20"/>
          <w:szCs w:val="20"/>
        </w:rPr>
        <w:t xml:space="preserve"> </w:t>
      </w:r>
      <w:r w:rsidR="000B7158">
        <w:rPr>
          <w:rFonts w:ascii="Book Antiqua" w:hAnsi="Book Antiqua" w:cs="Times New Roman"/>
          <w:sz w:val="20"/>
          <w:szCs w:val="20"/>
        </w:rPr>
        <w:t xml:space="preserve">This year M-Week will be </w:t>
      </w:r>
      <w:r w:rsidR="00022750">
        <w:rPr>
          <w:rFonts w:ascii="Book Antiqua" w:hAnsi="Book Antiqua" w:cs="Times New Roman"/>
          <w:sz w:val="20"/>
          <w:szCs w:val="20"/>
        </w:rPr>
        <w:t>February 28</w:t>
      </w:r>
      <w:r w:rsidR="00022750" w:rsidRPr="00022750">
        <w:rPr>
          <w:rFonts w:ascii="Book Antiqua" w:hAnsi="Book Antiqua" w:cs="Times New Roman"/>
          <w:sz w:val="20"/>
          <w:szCs w:val="20"/>
          <w:vertAlign w:val="superscript"/>
        </w:rPr>
        <w:t>th</w:t>
      </w:r>
      <w:r w:rsidR="00022750">
        <w:rPr>
          <w:rFonts w:ascii="Book Antiqua" w:hAnsi="Book Antiqua" w:cs="Times New Roman"/>
          <w:sz w:val="20"/>
          <w:szCs w:val="20"/>
        </w:rPr>
        <w:t xml:space="preserve"> </w:t>
      </w:r>
      <w:r w:rsidR="000B7158">
        <w:rPr>
          <w:rFonts w:ascii="Book Antiqua" w:hAnsi="Book Antiqua" w:cs="Times New Roman"/>
          <w:sz w:val="20"/>
          <w:szCs w:val="20"/>
        </w:rPr>
        <w:t xml:space="preserve">through March </w:t>
      </w:r>
      <w:r w:rsidR="00022750">
        <w:rPr>
          <w:rFonts w:ascii="Book Antiqua" w:hAnsi="Book Antiqua" w:cs="Times New Roman"/>
          <w:sz w:val="20"/>
          <w:szCs w:val="20"/>
        </w:rPr>
        <w:t>4</w:t>
      </w:r>
      <w:r w:rsidR="000B7158" w:rsidRPr="000B7158">
        <w:rPr>
          <w:rFonts w:ascii="Book Antiqua" w:hAnsi="Book Antiqua" w:cs="Times New Roman"/>
          <w:sz w:val="20"/>
          <w:szCs w:val="20"/>
          <w:vertAlign w:val="superscript"/>
        </w:rPr>
        <w:t>th</w:t>
      </w:r>
      <w:r w:rsidR="000B7158">
        <w:rPr>
          <w:rFonts w:ascii="Book Antiqua" w:hAnsi="Book Antiqua" w:cs="Times New Roman"/>
          <w:sz w:val="20"/>
          <w:szCs w:val="20"/>
        </w:rPr>
        <w:t xml:space="preserve">.  </w:t>
      </w:r>
      <w:r w:rsidR="00B12C01" w:rsidRPr="009858AB">
        <w:rPr>
          <w:rFonts w:ascii="Book Antiqua" w:hAnsi="Book Antiqua" w:cs="Times New Roman"/>
          <w:sz w:val="20"/>
          <w:szCs w:val="20"/>
        </w:rPr>
        <w:t>During</w:t>
      </w:r>
      <w:r w:rsidRPr="009858AB">
        <w:rPr>
          <w:rFonts w:ascii="Book Antiqua" w:hAnsi="Book Antiqua" w:cs="Times New Roman"/>
          <w:sz w:val="20"/>
          <w:szCs w:val="20"/>
        </w:rPr>
        <w:t xml:space="preserve"> M-Week all students in the cast and crew of the all-school musical</w:t>
      </w:r>
      <w:r w:rsidR="00617FCA">
        <w:rPr>
          <w:rFonts w:ascii="Book Antiqua" w:hAnsi="Book Antiqua" w:cs="Times New Roman"/>
          <w:sz w:val="20"/>
          <w:szCs w:val="20"/>
        </w:rPr>
        <w:t xml:space="preserve"> </w:t>
      </w:r>
      <w:r w:rsidRPr="009858AB">
        <w:rPr>
          <w:rFonts w:ascii="Book Antiqua" w:hAnsi="Book Antiqua" w:cs="Times New Roman"/>
          <w:sz w:val="20"/>
          <w:szCs w:val="20"/>
        </w:rPr>
        <w:t>spend the entire week putting the finishing touches on the production, with the performances scheduled for Thursday through Saturday nights</w:t>
      </w:r>
      <w:r w:rsidR="000B7158">
        <w:rPr>
          <w:rFonts w:ascii="Book Antiqua" w:hAnsi="Book Antiqua" w:cs="Times New Roman"/>
          <w:sz w:val="20"/>
          <w:szCs w:val="20"/>
        </w:rPr>
        <w:t xml:space="preserve"> (March </w:t>
      </w:r>
      <w:r w:rsidR="009A6412">
        <w:rPr>
          <w:rFonts w:ascii="Book Antiqua" w:hAnsi="Book Antiqua" w:cs="Times New Roman"/>
          <w:sz w:val="20"/>
          <w:szCs w:val="20"/>
        </w:rPr>
        <w:t>3</w:t>
      </w:r>
      <w:r w:rsidR="009A6412" w:rsidRPr="009A6412">
        <w:rPr>
          <w:rFonts w:ascii="Book Antiqua" w:hAnsi="Book Antiqua" w:cs="Times New Roman"/>
          <w:sz w:val="20"/>
          <w:szCs w:val="20"/>
          <w:vertAlign w:val="superscript"/>
        </w:rPr>
        <w:t>rd</w:t>
      </w:r>
      <w:r w:rsidR="009A6412">
        <w:rPr>
          <w:rFonts w:ascii="Book Antiqua" w:hAnsi="Book Antiqua" w:cs="Times New Roman"/>
          <w:sz w:val="20"/>
          <w:szCs w:val="20"/>
        </w:rPr>
        <w:t xml:space="preserve">, </w:t>
      </w:r>
      <w:r w:rsidR="00503E5C">
        <w:rPr>
          <w:rFonts w:ascii="Book Antiqua" w:hAnsi="Book Antiqua" w:cs="Times New Roman"/>
          <w:sz w:val="20"/>
          <w:szCs w:val="20"/>
        </w:rPr>
        <w:t>4</w:t>
      </w:r>
      <w:r w:rsidR="000B7158" w:rsidRPr="000B7158">
        <w:rPr>
          <w:rFonts w:ascii="Book Antiqua" w:hAnsi="Book Antiqua" w:cs="Times New Roman"/>
          <w:sz w:val="20"/>
          <w:szCs w:val="20"/>
          <w:vertAlign w:val="superscript"/>
        </w:rPr>
        <w:t>th</w:t>
      </w:r>
      <w:r w:rsidR="000B7158">
        <w:rPr>
          <w:rFonts w:ascii="Book Antiqua" w:hAnsi="Book Antiqua" w:cs="Times New Roman"/>
          <w:sz w:val="20"/>
          <w:szCs w:val="20"/>
        </w:rPr>
        <w:t xml:space="preserve">, </w:t>
      </w:r>
      <w:r w:rsidR="009A6412">
        <w:rPr>
          <w:rFonts w:ascii="Book Antiqua" w:hAnsi="Book Antiqua" w:cs="Times New Roman"/>
          <w:sz w:val="20"/>
          <w:szCs w:val="20"/>
        </w:rPr>
        <w:t xml:space="preserve">and </w:t>
      </w:r>
      <w:r w:rsidR="00503E5C">
        <w:rPr>
          <w:rFonts w:ascii="Book Antiqua" w:hAnsi="Book Antiqua" w:cs="Times New Roman"/>
          <w:sz w:val="20"/>
          <w:szCs w:val="20"/>
        </w:rPr>
        <w:t>5</w:t>
      </w:r>
      <w:r w:rsidR="000B7158" w:rsidRPr="000B7158">
        <w:rPr>
          <w:rFonts w:ascii="Book Antiqua" w:hAnsi="Book Antiqua" w:cs="Times New Roman"/>
          <w:sz w:val="20"/>
          <w:szCs w:val="20"/>
          <w:vertAlign w:val="superscript"/>
        </w:rPr>
        <w:t>th</w:t>
      </w:r>
      <w:r w:rsidR="000B7158">
        <w:rPr>
          <w:rFonts w:ascii="Book Antiqua" w:hAnsi="Book Antiqua" w:cs="Times New Roman"/>
          <w:sz w:val="20"/>
          <w:szCs w:val="20"/>
        </w:rPr>
        <w:t>)</w:t>
      </w:r>
      <w:r w:rsidR="00B12C01" w:rsidRPr="009858AB">
        <w:rPr>
          <w:rFonts w:ascii="Book Antiqua" w:hAnsi="Book Antiqua" w:cs="Times New Roman"/>
          <w:sz w:val="20"/>
          <w:szCs w:val="20"/>
        </w:rPr>
        <w:t>.</w:t>
      </w:r>
      <w:r w:rsidR="00505B47" w:rsidRPr="009858AB">
        <w:rPr>
          <w:rFonts w:ascii="Book Antiqua" w:hAnsi="Book Antiqua" w:cs="Times New Roman"/>
          <w:sz w:val="20"/>
          <w:szCs w:val="20"/>
        </w:rPr>
        <w:t xml:space="preserve">  </w:t>
      </w:r>
      <w:r w:rsidR="00617FCA">
        <w:rPr>
          <w:rFonts w:ascii="Book Antiqua" w:hAnsi="Book Antiqua" w:cs="Times New Roman"/>
          <w:sz w:val="20"/>
          <w:szCs w:val="20"/>
        </w:rPr>
        <w:t>All JMPS students are welcome to join the musical, 6</w:t>
      </w:r>
      <w:r w:rsidR="00617FCA" w:rsidRPr="00617FCA">
        <w:rPr>
          <w:rFonts w:ascii="Book Antiqua" w:hAnsi="Book Antiqua" w:cs="Times New Roman"/>
          <w:sz w:val="20"/>
          <w:szCs w:val="20"/>
          <w:vertAlign w:val="superscript"/>
        </w:rPr>
        <w:t>th</w:t>
      </w:r>
      <w:r w:rsidR="00617FCA">
        <w:rPr>
          <w:rFonts w:ascii="Book Antiqua" w:hAnsi="Book Antiqua" w:cs="Times New Roman"/>
          <w:sz w:val="20"/>
          <w:szCs w:val="20"/>
        </w:rPr>
        <w:t xml:space="preserve"> through 12</w:t>
      </w:r>
      <w:r w:rsidR="00617FCA" w:rsidRPr="00617FCA">
        <w:rPr>
          <w:rFonts w:ascii="Book Antiqua" w:hAnsi="Book Antiqua" w:cs="Times New Roman"/>
          <w:sz w:val="20"/>
          <w:szCs w:val="20"/>
          <w:vertAlign w:val="superscript"/>
        </w:rPr>
        <w:t>th</w:t>
      </w:r>
      <w:r w:rsidR="00617FCA">
        <w:rPr>
          <w:rFonts w:ascii="Book Antiqua" w:hAnsi="Book Antiqua" w:cs="Times New Roman"/>
          <w:sz w:val="20"/>
          <w:szCs w:val="20"/>
        </w:rPr>
        <w:t xml:space="preserve"> grade.  High school s</w:t>
      </w:r>
      <w:r w:rsidR="00992432" w:rsidRPr="009858AB">
        <w:rPr>
          <w:rFonts w:ascii="Book Antiqua" w:hAnsi="Book Antiqua" w:cs="Times New Roman"/>
          <w:sz w:val="20"/>
          <w:szCs w:val="20"/>
        </w:rPr>
        <w:t>tudents in the cast and crew of the musical receive a letter grade and</w:t>
      </w:r>
      <w:r w:rsidR="00992432">
        <w:rPr>
          <w:rFonts w:ascii="Book Antiqua" w:hAnsi="Book Antiqua" w:cs="Times New Roman"/>
          <w:sz w:val="20"/>
          <w:szCs w:val="20"/>
        </w:rPr>
        <w:t xml:space="preserve"> </w:t>
      </w:r>
      <w:r w:rsidR="00617FCA">
        <w:rPr>
          <w:rFonts w:ascii="Book Antiqua" w:hAnsi="Book Antiqua" w:cs="Times New Roman"/>
          <w:sz w:val="20"/>
          <w:szCs w:val="20"/>
        </w:rPr>
        <w:t xml:space="preserve">a </w:t>
      </w:r>
      <w:r w:rsidR="00992432">
        <w:rPr>
          <w:rFonts w:ascii="Book Antiqua" w:hAnsi="Book Antiqua" w:cs="Times New Roman"/>
          <w:sz w:val="20"/>
          <w:szCs w:val="20"/>
        </w:rPr>
        <w:t xml:space="preserve">half </w:t>
      </w:r>
      <w:r w:rsidR="00992432" w:rsidRPr="009858AB">
        <w:rPr>
          <w:rFonts w:ascii="Book Antiqua" w:hAnsi="Book Antiqua" w:cs="Times New Roman"/>
          <w:sz w:val="20"/>
          <w:szCs w:val="20"/>
        </w:rPr>
        <w:t xml:space="preserve">credit </w:t>
      </w:r>
      <w:r w:rsidR="00992432">
        <w:rPr>
          <w:rFonts w:ascii="Book Antiqua" w:hAnsi="Book Antiqua" w:cs="Times New Roman"/>
          <w:sz w:val="20"/>
          <w:szCs w:val="20"/>
        </w:rPr>
        <w:t xml:space="preserve">toward graduation </w:t>
      </w:r>
      <w:r w:rsidR="00992432" w:rsidRPr="009858AB">
        <w:rPr>
          <w:rFonts w:ascii="Book Antiqua" w:hAnsi="Book Antiqua" w:cs="Times New Roman"/>
          <w:sz w:val="20"/>
          <w:szCs w:val="20"/>
        </w:rPr>
        <w:t xml:space="preserve">for their work on the musical.  </w:t>
      </w:r>
      <w:r w:rsidR="00992432" w:rsidRPr="009858AB">
        <w:rPr>
          <w:rFonts w:ascii="Book Antiqua" w:hAnsi="Book Antiqua" w:cs="Times New Roman"/>
          <w:b/>
          <w:color w:val="000000" w:themeColor="text1"/>
          <w:sz w:val="20"/>
          <w:szCs w:val="20"/>
        </w:rPr>
        <w:t>There is a fee for cast members of the musical</w:t>
      </w:r>
      <w:r w:rsidR="00617FCA">
        <w:rPr>
          <w:rFonts w:ascii="Book Antiqua" w:hAnsi="Book Antiqua" w:cs="Times New Roman"/>
          <w:b/>
          <w:color w:val="000000" w:themeColor="text1"/>
          <w:sz w:val="20"/>
          <w:szCs w:val="20"/>
        </w:rPr>
        <w:t>.</w:t>
      </w:r>
      <w:r w:rsidR="00992432" w:rsidRPr="009858AB">
        <w:rPr>
          <w:rFonts w:ascii="Book Antiqua" w:hAnsi="Book Antiqua" w:cs="Times New Roman"/>
          <w:b/>
          <w:color w:val="000000" w:themeColor="text1"/>
          <w:sz w:val="20"/>
          <w:szCs w:val="20"/>
        </w:rPr>
        <w:t xml:space="preserve"> This fee is NOT included in the</w:t>
      </w:r>
      <w:r w:rsidR="00BC047B">
        <w:rPr>
          <w:rFonts w:ascii="Book Antiqua" w:hAnsi="Book Antiqua" w:cs="Times New Roman"/>
          <w:b/>
          <w:color w:val="000000" w:themeColor="text1"/>
          <w:sz w:val="20"/>
          <w:szCs w:val="20"/>
        </w:rPr>
        <w:t xml:space="preserve"> optional</w:t>
      </w:r>
      <w:r w:rsidR="00992432" w:rsidRPr="009858AB">
        <w:rPr>
          <w:rFonts w:ascii="Book Antiqua" w:hAnsi="Book Antiqua" w:cs="Times New Roman"/>
          <w:b/>
          <w:color w:val="000000" w:themeColor="text1"/>
          <w:sz w:val="20"/>
          <w:szCs w:val="20"/>
        </w:rPr>
        <w:t xml:space="preserve"> school fee.  However, families may use the Arizona Tax Credit to pay the fee</w:t>
      </w:r>
      <w:r w:rsidR="00617FCA">
        <w:rPr>
          <w:rFonts w:ascii="Book Antiqua" w:hAnsi="Book Antiqua" w:cs="Times New Roman"/>
          <w:b/>
          <w:color w:val="000000" w:themeColor="text1"/>
          <w:sz w:val="20"/>
          <w:szCs w:val="20"/>
        </w:rPr>
        <w:t>.</w:t>
      </w:r>
    </w:p>
    <w:p w14:paraId="0B44C9A0" w14:textId="77777777" w:rsidR="00617FCA" w:rsidRDefault="00617FCA" w:rsidP="00BC6AD1">
      <w:pPr>
        <w:pStyle w:val="NoSpacing"/>
        <w:jc w:val="both"/>
        <w:rPr>
          <w:rFonts w:ascii="Book Antiqua" w:hAnsi="Book Antiqua" w:cs="Times New Roman"/>
          <w:sz w:val="20"/>
          <w:szCs w:val="20"/>
          <w:highlight w:val="yellow"/>
        </w:rPr>
      </w:pPr>
    </w:p>
    <w:p w14:paraId="68F7B705" w14:textId="77777777" w:rsidR="003C49FE" w:rsidRPr="00E75668" w:rsidRDefault="00505B47" w:rsidP="00BC6AD1">
      <w:pPr>
        <w:pStyle w:val="NoSpacing"/>
        <w:jc w:val="both"/>
        <w:rPr>
          <w:rFonts w:ascii="Book Antiqua" w:hAnsi="Book Antiqua" w:cs="Times New Roman"/>
          <w:sz w:val="20"/>
          <w:szCs w:val="20"/>
        </w:rPr>
      </w:pPr>
      <w:r w:rsidRPr="00E75668">
        <w:rPr>
          <w:rFonts w:ascii="Book Antiqua" w:hAnsi="Book Antiqua" w:cs="Times New Roman"/>
          <w:sz w:val="20"/>
          <w:szCs w:val="20"/>
        </w:rPr>
        <w:t>S</w:t>
      </w:r>
      <w:r w:rsidR="003C49FE" w:rsidRPr="00E75668">
        <w:rPr>
          <w:rFonts w:ascii="Book Antiqua" w:hAnsi="Book Antiqua" w:cs="Times New Roman"/>
          <w:sz w:val="20"/>
          <w:szCs w:val="20"/>
        </w:rPr>
        <w:t>tudent</w:t>
      </w:r>
      <w:r w:rsidRPr="00E75668">
        <w:rPr>
          <w:rFonts w:ascii="Book Antiqua" w:hAnsi="Book Antiqua" w:cs="Times New Roman"/>
          <w:sz w:val="20"/>
          <w:szCs w:val="20"/>
        </w:rPr>
        <w:t xml:space="preserve">s not involved in the musical </w:t>
      </w:r>
      <w:r w:rsidR="00617FCA" w:rsidRPr="00E75668">
        <w:rPr>
          <w:rFonts w:ascii="Book Antiqua" w:hAnsi="Book Antiqua" w:cs="Times New Roman"/>
          <w:sz w:val="20"/>
          <w:szCs w:val="20"/>
        </w:rPr>
        <w:t>must</w:t>
      </w:r>
      <w:r w:rsidR="003C49FE" w:rsidRPr="00E75668">
        <w:rPr>
          <w:rFonts w:ascii="Book Antiqua" w:hAnsi="Book Antiqua" w:cs="Times New Roman"/>
          <w:sz w:val="20"/>
          <w:szCs w:val="20"/>
        </w:rPr>
        <w:t xml:space="preserve"> select </w:t>
      </w:r>
      <w:r w:rsidR="000B7158" w:rsidRPr="00E75668">
        <w:rPr>
          <w:rFonts w:ascii="Book Antiqua" w:hAnsi="Book Antiqua" w:cs="Times New Roman"/>
          <w:sz w:val="20"/>
          <w:szCs w:val="20"/>
        </w:rPr>
        <w:t>one all</w:t>
      </w:r>
      <w:r w:rsidR="00992432" w:rsidRPr="00E75668">
        <w:rPr>
          <w:rFonts w:ascii="Book Antiqua" w:hAnsi="Book Antiqua" w:cs="Times New Roman"/>
          <w:sz w:val="20"/>
          <w:szCs w:val="20"/>
        </w:rPr>
        <w:t>-</w:t>
      </w:r>
      <w:r w:rsidR="000B7158" w:rsidRPr="00E75668">
        <w:rPr>
          <w:rFonts w:ascii="Book Antiqua" w:hAnsi="Book Antiqua" w:cs="Times New Roman"/>
          <w:sz w:val="20"/>
          <w:szCs w:val="20"/>
        </w:rPr>
        <w:t>day</w:t>
      </w:r>
      <w:r w:rsidR="00617FCA" w:rsidRPr="00E75668">
        <w:rPr>
          <w:rFonts w:ascii="Book Antiqua" w:hAnsi="Book Antiqua" w:cs="Times New Roman"/>
          <w:sz w:val="20"/>
          <w:szCs w:val="20"/>
        </w:rPr>
        <w:t>,</w:t>
      </w:r>
      <w:r w:rsidR="000B7158" w:rsidRPr="00E75668">
        <w:rPr>
          <w:rFonts w:ascii="Book Antiqua" w:hAnsi="Book Antiqua" w:cs="Times New Roman"/>
          <w:sz w:val="20"/>
          <w:szCs w:val="20"/>
        </w:rPr>
        <w:t xml:space="preserve"> one-week</w:t>
      </w:r>
      <w:r w:rsidR="003C49FE" w:rsidRPr="00E75668">
        <w:rPr>
          <w:rFonts w:ascii="Book Antiqua" w:hAnsi="Book Antiqua" w:cs="Times New Roman"/>
          <w:sz w:val="20"/>
          <w:szCs w:val="20"/>
        </w:rPr>
        <w:t xml:space="preserve"> class</w:t>
      </w:r>
      <w:r w:rsidR="000B7158" w:rsidRPr="00E75668">
        <w:rPr>
          <w:rFonts w:ascii="Book Antiqua" w:hAnsi="Book Antiqua" w:cs="Times New Roman"/>
          <w:sz w:val="20"/>
          <w:szCs w:val="20"/>
        </w:rPr>
        <w:t xml:space="preserve"> or two half</w:t>
      </w:r>
      <w:r w:rsidR="00992432" w:rsidRPr="00E75668">
        <w:rPr>
          <w:rFonts w:ascii="Book Antiqua" w:hAnsi="Book Antiqua" w:cs="Times New Roman"/>
          <w:sz w:val="20"/>
          <w:szCs w:val="20"/>
        </w:rPr>
        <w:t>-</w:t>
      </w:r>
      <w:r w:rsidR="000B7158" w:rsidRPr="00E75668">
        <w:rPr>
          <w:rFonts w:ascii="Book Antiqua" w:hAnsi="Book Antiqua" w:cs="Times New Roman"/>
          <w:sz w:val="20"/>
          <w:szCs w:val="20"/>
        </w:rPr>
        <w:t>day</w:t>
      </w:r>
      <w:r w:rsidR="00617FCA" w:rsidRPr="00E75668">
        <w:rPr>
          <w:rFonts w:ascii="Book Antiqua" w:hAnsi="Book Antiqua" w:cs="Times New Roman"/>
          <w:sz w:val="20"/>
          <w:szCs w:val="20"/>
        </w:rPr>
        <w:t xml:space="preserve">, </w:t>
      </w:r>
      <w:r w:rsidR="000B7158" w:rsidRPr="00E75668">
        <w:rPr>
          <w:rFonts w:ascii="Book Antiqua" w:hAnsi="Book Antiqua" w:cs="Times New Roman"/>
          <w:sz w:val="20"/>
          <w:szCs w:val="20"/>
        </w:rPr>
        <w:t>one-week classes</w:t>
      </w:r>
      <w:r w:rsidR="003C49FE" w:rsidRPr="00E75668">
        <w:rPr>
          <w:rFonts w:ascii="Book Antiqua" w:hAnsi="Book Antiqua" w:cs="Times New Roman"/>
          <w:sz w:val="20"/>
          <w:szCs w:val="20"/>
        </w:rPr>
        <w:t xml:space="preserve">.  </w:t>
      </w:r>
      <w:r w:rsidR="00992432" w:rsidRPr="00E75668">
        <w:rPr>
          <w:rFonts w:ascii="Book Antiqua" w:hAnsi="Book Antiqua" w:cs="Times New Roman"/>
          <w:sz w:val="20"/>
          <w:szCs w:val="20"/>
        </w:rPr>
        <w:t>T</w:t>
      </w:r>
      <w:r w:rsidR="003C49FE" w:rsidRPr="00E75668">
        <w:rPr>
          <w:rFonts w:ascii="Book Antiqua" w:hAnsi="Book Antiqua" w:cs="Times New Roman"/>
          <w:sz w:val="20"/>
          <w:szCs w:val="20"/>
        </w:rPr>
        <w:t xml:space="preserve">his means </w:t>
      </w:r>
      <w:r w:rsidR="00992432" w:rsidRPr="00E75668">
        <w:rPr>
          <w:rFonts w:ascii="Book Antiqua" w:hAnsi="Book Antiqua" w:cs="Times New Roman"/>
          <w:sz w:val="20"/>
          <w:szCs w:val="20"/>
        </w:rPr>
        <w:t xml:space="preserve">students not in the cast or crew will choose one or two </w:t>
      </w:r>
      <w:r w:rsidR="003C49FE" w:rsidRPr="00E75668">
        <w:rPr>
          <w:rFonts w:ascii="Book Antiqua" w:hAnsi="Book Antiqua" w:cs="Times New Roman"/>
          <w:sz w:val="20"/>
          <w:szCs w:val="20"/>
        </w:rPr>
        <w:t>elective class</w:t>
      </w:r>
      <w:r w:rsidR="00992432" w:rsidRPr="00E75668">
        <w:rPr>
          <w:rFonts w:ascii="Book Antiqua" w:hAnsi="Book Antiqua" w:cs="Times New Roman"/>
          <w:sz w:val="20"/>
          <w:szCs w:val="20"/>
        </w:rPr>
        <w:t>es</w:t>
      </w:r>
      <w:r w:rsidR="003C49FE" w:rsidRPr="00E75668">
        <w:rPr>
          <w:rFonts w:ascii="Book Antiqua" w:hAnsi="Book Antiqua" w:cs="Times New Roman"/>
          <w:sz w:val="20"/>
          <w:szCs w:val="20"/>
        </w:rPr>
        <w:t xml:space="preserve"> that </w:t>
      </w:r>
      <w:r w:rsidR="00992432" w:rsidRPr="00E75668">
        <w:rPr>
          <w:rFonts w:ascii="Book Antiqua" w:hAnsi="Book Antiqua" w:cs="Times New Roman"/>
          <w:sz w:val="20"/>
          <w:szCs w:val="20"/>
        </w:rPr>
        <w:t xml:space="preserve">will </w:t>
      </w:r>
      <w:r w:rsidR="003C49FE" w:rsidRPr="00E75668">
        <w:rPr>
          <w:rFonts w:ascii="Book Antiqua" w:hAnsi="Book Antiqua" w:cs="Times New Roman"/>
          <w:sz w:val="20"/>
          <w:szCs w:val="20"/>
        </w:rPr>
        <w:t xml:space="preserve">meet </w:t>
      </w:r>
      <w:r w:rsidR="00992432" w:rsidRPr="00E75668">
        <w:rPr>
          <w:rFonts w:ascii="Book Antiqua" w:hAnsi="Book Antiqua" w:cs="Times New Roman"/>
          <w:sz w:val="20"/>
          <w:szCs w:val="20"/>
        </w:rPr>
        <w:t>for just one week</w:t>
      </w:r>
      <w:r w:rsidR="003C49FE" w:rsidRPr="00E75668">
        <w:rPr>
          <w:rFonts w:ascii="Book Antiqua" w:hAnsi="Book Antiqua" w:cs="Times New Roman"/>
          <w:sz w:val="20"/>
          <w:szCs w:val="20"/>
        </w:rPr>
        <w:t>, Monday-Friday.</w:t>
      </w:r>
      <w:r w:rsidR="00992432" w:rsidRPr="00E75668">
        <w:rPr>
          <w:rFonts w:ascii="Book Antiqua" w:hAnsi="Book Antiqua" w:cs="Times New Roman"/>
          <w:sz w:val="20"/>
          <w:szCs w:val="20"/>
        </w:rPr>
        <w:t xml:space="preserve">  </w:t>
      </w:r>
      <w:r w:rsidR="003C49FE" w:rsidRPr="00E75668">
        <w:rPr>
          <w:rFonts w:ascii="Book Antiqua" w:hAnsi="Book Antiqua" w:cs="Times New Roman"/>
          <w:sz w:val="20"/>
          <w:szCs w:val="20"/>
        </w:rPr>
        <w:t>M-Week letter grades and credits count toward GPA and graduation requirements</w:t>
      </w:r>
      <w:r w:rsidR="00992432" w:rsidRPr="00E75668">
        <w:rPr>
          <w:rFonts w:ascii="Book Antiqua" w:hAnsi="Book Antiqua" w:cs="Times New Roman"/>
          <w:sz w:val="20"/>
          <w:szCs w:val="20"/>
        </w:rPr>
        <w:t xml:space="preserve"> for high school students</w:t>
      </w:r>
      <w:r w:rsidR="003C49FE" w:rsidRPr="00E75668">
        <w:rPr>
          <w:rFonts w:ascii="Book Antiqua" w:hAnsi="Book Antiqua" w:cs="Times New Roman"/>
          <w:sz w:val="20"/>
          <w:szCs w:val="20"/>
        </w:rPr>
        <w:t>.</w:t>
      </w:r>
      <w:r w:rsidR="00992432" w:rsidRPr="00E75668">
        <w:rPr>
          <w:rFonts w:ascii="Book Antiqua" w:hAnsi="Book Antiqua" w:cs="Times New Roman"/>
          <w:sz w:val="20"/>
          <w:szCs w:val="20"/>
        </w:rPr>
        <w:t xml:space="preserve">  An all-day class will be worth ½ course credit, and a half-day class will be worth ¼ course credit.  </w:t>
      </w:r>
      <w:r w:rsidR="003C49FE" w:rsidRPr="00E75668">
        <w:rPr>
          <w:rFonts w:ascii="Book Antiqua" w:hAnsi="Book Antiqua" w:cs="Times New Roman"/>
          <w:sz w:val="20"/>
          <w:szCs w:val="20"/>
        </w:rPr>
        <w:t>Because M-Week classes consist of only five highly concentrated instruction</w:t>
      </w:r>
      <w:r w:rsidR="00992432" w:rsidRPr="00E75668">
        <w:rPr>
          <w:rFonts w:ascii="Book Antiqua" w:hAnsi="Book Antiqua" w:cs="Times New Roman"/>
          <w:sz w:val="20"/>
          <w:szCs w:val="20"/>
        </w:rPr>
        <w:t>al</w:t>
      </w:r>
      <w:r w:rsidR="003C49FE" w:rsidRPr="00E75668">
        <w:rPr>
          <w:rFonts w:ascii="Book Antiqua" w:hAnsi="Book Antiqua" w:cs="Times New Roman"/>
          <w:sz w:val="20"/>
          <w:szCs w:val="20"/>
        </w:rPr>
        <w:t xml:space="preserve"> days, attendance is crucial.  Students must be present for 100% of M-Week classes in order to receive course credit.  Students who miss a day of an M-Week class will not earn course credit</w:t>
      </w:r>
      <w:r w:rsidR="00992432" w:rsidRPr="00E75668">
        <w:rPr>
          <w:rFonts w:ascii="Book Antiqua" w:hAnsi="Book Antiqua" w:cs="Times New Roman"/>
          <w:sz w:val="20"/>
          <w:szCs w:val="20"/>
        </w:rPr>
        <w:t xml:space="preserve">, and they must make up the missed time with service to the school </w:t>
      </w:r>
      <w:r w:rsidR="00FC0BD5" w:rsidRPr="00E75668">
        <w:rPr>
          <w:rFonts w:ascii="Book Antiqua" w:hAnsi="Book Antiqua" w:cs="Times New Roman"/>
          <w:sz w:val="20"/>
          <w:szCs w:val="20"/>
        </w:rPr>
        <w:t>(</w:t>
      </w:r>
      <w:r w:rsidR="00992432" w:rsidRPr="00E75668">
        <w:rPr>
          <w:rFonts w:ascii="Book Antiqua" w:hAnsi="Book Antiqua" w:cs="Times New Roman"/>
          <w:sz w:val="20"/>
          <w:szCs w:val="20"/>
        </w:rPr>
        <w:t>and/or in academic study</w:t>
      </w:r>
      <w:r w:rsidR="006F4174" w:rsidRPr="00E75668">
        <w:rPr>
          <w:rFonts w:ascii="Book Antiqua" w:hAnsi="Book Antiqua" w:cs="Times New Roman"/>
          <w:sz w:val="20"/>
          <w:szCs w:val="20"/>
        </w:rPr>
        <w:t xml:space="preserve"> time)</w:t>
      </w:r>
      <w:r w:rsidR="00992432" w:rsidRPr="00E75668">
        <w:rPr>
          <w:rFonts w:ascii="Book Antiqua" w:hAnsi="Book Antiqua" w:cs="Times New Roman"/>
          <w:sz w:val="20"/>
          <w:szCs w:val="20"/>
        </w:rPr>
        <w:t xml:space="preserve"> on Saturdays</w:t>
      </w:r>
      <w:r w:rsidR="000B3FB5" w:rsidRPr="00E75668">
        <w:rPr>
          <w:rFonts w:ascii="Book Antiqua" w:hAnsi="Book Antiqua" w:cs="Times New Roman"/>
          <w:sz w:val="20"/>
          <w:szCs w:val="20"/>
        </w:rPr>
        <w:t>, to be supervised by a designated staff person</w:t>
      </w:r>
      <w:r w:rsidR="003C49FE" w:rsidRPr="00E75668">
        <w:rPr>
          <w:rFonts w:ascii="Book Antiqua" w:hAnsi="Book Antiqua" w:cs="Times New Roman"/>
          <w:sz w:val="20"/>
          <w:szCs w:val="20"/>
        </w:rPr>
        <w:t>.</w:t>
      </w:r>
      <w:r w:rsidR="000B3FB5" w:rsidRPr="00E75668">
        <w:rPr>
          <w:rFonts w:ascii="Book Antiqua" w:hAnsi="Book Antiqua" w:cs="Times New Roman"/>
          <w:sz w:val="20"/>
          <w:szCs w:val="20"/>
        </w:rPr>
        <w:t xml:space="preserve">  Students must have made up all their owed M-Week time (called Saturday Time) in order to graduate.</w:t>
      </w:r>
      <w:r w:rsidR="006F4174" w:rsidRPr="00E75668">
        <w:rPr>
          <w:rFonts w:ascii="Book Antiqua" w:hAnsi="Book Antiqua" w:cs="Times New Roman"/>
          <w:sz w:val="20"/>
          <w:szCs w:val="20"/>
        </w:rPr>
        <w:t xml:space="preserve">  F</w:t>
      </w:r>
      <w:r w:rsidR="00617FCA" w:rsidRPr="00E75668">
        <w:rPr>
          <w:rFonts w:ascii="Book Antiqua" w:hAnsi="Book Antiqua" w:cs="Times New Roman"/>
          <w:sz w:val="20"/>
          <w:szCs w:val="20"/>
        </w:rPr>
        <w:t xml:space="preserve">ees for </w:t>
      </w:r>
      <w:r w:rsidR="006F4174" w:rsidRPr="00E75668">
        <w:rPr>
          <w:rFonts w:ascii="Book Antiqua" w:hAnsi="Book Antiqua" w:cs="Times New Roman"/>
          <w:sz w:val="20"/>
          <w:szCs w:val="20"/>
        </w:rPr>
        <w:t>M-Week</w:t>
      </w:r>
      <w:r w:rsidR="00617FCA" w:rsidRPr="00E75668">
        <w:rPr>
          <w:rFonts w:ascii="Book Antiqua" w:hAnsi="Book Antiqua" w:cs="Times New Roman"/>
          <w:sz w:val="20"/>
          <w:szCs w:val="20"/>
        </w:rPr>
        <w:t xml:space="preserve"> classes are included in the school fees paid at the start of the school year.</w:t>
      </w:r>
    </w:p>
    <w:p w14:paraId="023527FE" w14:textId="77777777" w:rsidR="006A21F0" w:rsidRPr="00E75668" w:rsidRDefault="006A21F0" w:rsidP="00BC6AD1">
      <w:pPr>
        <w:pStyle w:val="NoSpacing"/>
        <w:jc w:val="both"/>
        <w:rPr>
          <w:rFonts w:ascii="Book Antiqua" w:hAnsi="Book Antiqua" w:cs="Times New Roman"/>
          <w:sz w:val="20"/>
          <w:szCs w:val="20"/>
        </w:rPr>
      </w:pPr>
    </w:p>
    <w:p w14:paraId="71FF64C0" w14:textId="5EA49985" w:rsidR="00A2508A" w:rsidRPr="00E75668" w:rsidRDefault="00A2508A" w:rsidP="00C77727">
      <w:pPr>
        <w:pStyle w:val="NoSpacing"/>
        <w:pBdr>
          <w:top w:val="single" w:sz="4" w:space="1" w:color="auto" w:shadow="1"/>
          <w:left w:val="single" w:sz="4" w:space="4" w:color="auto" w:shadow="1"/>
          <w:bottom w:val="single" w:sz="4" w:space="1" w:color="auto" w:shadow="1"/>
          <w:right w:val="single" w:sz="4" w:space="4" w:color="auto" w:shadow="1"/>
        </w:pBdr>
        <w:rPr>
          <w:rFonts w:ascii="Book Antiqua" w:hAnsi="Book Antiqua" w:cs="Times New Roman"/>
          <w:b/>
          <w:sz w:val="28"/>
          <w:szCs w:val="20"/>
        </w:rPr>
      </w:pPr>
      <w:r w:rsidRPr="00E75668">
        <w:rPr>
          <w:rFonts w:ascii="Book Antiqua" w:hAnsi="Book Antiqua" w:cs="Times New Roman"/>
          <w:b/>
          <w:sz w:val="28"/>
          <w:szCs w:val="20"/>
        </w:rPr>
        <w:t>Field Trips</w:t>
      </w:r>
      <w:r w:rsidR="000A2B2A">
        <w:rPr>
          <w:rFonts w:ascii="Book Antiqua" w:hAnsi="Book Antiqua" w:cs="Times New Roman"/>
          <w:b/>
          <w:sz w:val="28"/>
          <w:szCs w:val="20"/>
        </w:rPr>
        <w:t xml:space="preserve"> </w:t>
      </w:r>
    </w:p>
    <w:p w14:paraId="6DC91FCB" w14:textId="77777777" w:rsidR="0018714C" w:rsidRPr="00E75668" w:rsidRDefault="0018714C" w:rsidP="00C77727">
      <w:pPr>
        <w:rPr>
          <w:rFonts w:ascii="Book Antiqua" w:hAnsi="Book Antiqua" w:cs="Calibri"/>
          <w:szCs w:val="22"/>
        </w:rPr>
      </w:pPr>
    </w:p>
    <w:p w14:paraId="57D5AD4D" w14:textId="77777777" w:rsidR="00C77727" w:rsidRPr="00E75668" w:rsidRDefault="00C77727" w:rsidP="0018714C">
      <w:pPr>
        <w:jc w:val="both"/>
        <w:rPr>
          <w:rFonts w:ascii="Book Antiqua" w:hAnsi="Book Antiqua" w:cs="Calibri"/>
          <w:szCs w:val="22"/>
        </w:rPr>
      </w:pPr>
      <w:r w:rsidRPr="00E75668">
        <w:rPr>
          <w:rFonts w:ascii="Book Antiqua" w:hAnsi="Book Antiqua" w:cs="Calibri"/>
          <w:szCs w:val="22"/>
        </w:rPr>
        <w:t xml:space="preserve">James Madison Preparatory School offers student travel/field trip opportunities to our students during the school year, providing the students eligible for such trips have demonstrated the ability to conduct themselves in accord with the Code of Conduct.  </w:t>
      </w:r>
    </w:p>
    <w:p w14:paraId="3B6634DF" w14:textId="77777777" w:rsidR="00C77727" w:rsidRPr="00E75668" w:rsidRDefault="00C77727" w:rsidP="0018714C">
      <w:pPr>
        <w:jc w:val="both"/>
        <w:rPr>
          <w:rFonts w:ascii="Book Antiqua" w:hAnsi="Book Antiqua" w:cs="Calibri"/>
          <w:szCs w:val="22"/>
        </w:rPr>
      </w:pPr>
    </w:p>
    <w:p w14:paraId="5B0716F1" w14:textId="06F47142" w:rsidR="009A4119" w:rsidRPr="00E75668" w:rsidRDefault="009A4119" w:rsidP="0018714C">
      <w:pPr>
        <w:jc w:val="both"/>
        <w:rPr>
          <w:rFonts w:ascii="Book Antiqua" w:hAnsi="Book Antiqua" w:cs="Calibri"/>
          <w:szCs w:val="22"/>
        </w:rPr>
      </w:pPr>
      <w:r w:rsidRPr="00E75668">
        <w:rPr>
          <w:rFonts w:ascii="Book Antiqua" w:hAnsi="Book Antiqua" w:cs="Calibri"/>
          <w:szCs w:val="22"/>
        </w:rPr>
        <w:t xml:space="preserve">For all student travel/field trip opportunities, </w:t>
      </w:r>
      <w:r w:rsidR="00F2432C" w:rsidRPr="00E75668">
        <w:rPr>
          <w:rFonts w:ascii="Book Antiqua" w:hAnsi="Book Antiqua" w:cs="Calibri"/>
          <w:szCs w:val="22"/>
        </w:rPr>
        <w:t>parent permission forms and any associated payment must be completed and turned in according to instructions by the announced due date.  Any student whose permission form or payment is not completed and turned in by the announced due date will not be allowed to attend.</w:t>
      </w:r>
      <w:r w:rsidR="00C96451">
        <w:rPr>
          <w:rFonts w:ascii="Book Antiqua" w:hAnsi="Book Antiqua" w:cs="Calibri"/>
          <w:szCs w:val="22"/>
        </w:rPr>
        <w:t xml:space="preserve">  Inability to pay will not be a reason for students to miss a field trip opportunity. </w:t>
      </w:r>
    </w:p>
    <w:p w14:paraId="3A0803C7" w14:textId="77777777" w:rsidR="009A4119" w:rsidRPr="00E75668" w:rsidRDefault="009A4119" w:rsidP="0018714C">
      <w:pPr>
        <w:jc w:val="both"/>
        <w:rPr>
          <w:rFonts w:ascii="Book Antiqua" w:hAnsi="Book Antiqua" w:cs="Calibri"/>
          <w:szCs w:val="22"/>
        </w:rPr>
      </w:pPr>
    </w:p>
    <w:p w14:paraId="6085B62B" w14:textId="77777777" w:rsidR="00C77727" w:rsidRPr="00E75668" w:rsidRDefault="00C77727" w:rsidP="0018714C">
      <w:pPr>
        <w:jc w:val="both"/>
        <w:rPr>
          <w:rFonts w:ascii="Book Antiqua" w:hAnsi="Book Antiqua" w:cs="Calibri"/>
          <w:szCs w:val="22"/>
        </w:rPr>
      </w:pPr>
      <w:r w:rsidRPr="00E75668">
        <w:rPr>
          <w:rFonts w:ascii="Book Antiqua" w:hAnsi="Book Antiqua" w:cs="Calibri"/>
          <w:szCs w:val="22"/>
        </w:rPr>
        <w:t xml:space="preserve">To that end, when we travel with your children, we MUST be able to trust that they will do their best to be their best, knowing full well that ‘things can happen’ that are outside of our control. We need to know that these </w:t>
      </w:r>
      <w:r w:rsidR="00DF7FC9" w:rsidRPr="00E75668">
        <w:rPr>
          <w:rFonts w:ascii="Book Antiqua" w:hAnsi="Book Antiqua" w:cs="Calibri"/>
          <w:szCs w:val="22"/>
        </w:rPr>
        <w:t xml:space="preserve">young </w:t>
      </w:r>
      <w:r w:rsidRPr="00E75668">
        <w:rPr>
          <w:rFonts w:ascii="Book Antiqua" w:hAnsi="Book Antiqua" w:cs="Calibri"/>
          <w:szCs w:val="22"/>
        </w:rPr>
        <w:t xml:space="preserve">people will act in the interest of everyone’s safety and security.  When we stay in hotels, eat in restaurants, or visit attractions, it is our school’s history and expectation that our students be a positive reflection of the </w:t>
      </w:r>
      <w:r w:rsidR="00DF7FC9" w:rsidRPr="00E75668">
        <w:rPr>
          <w:rFonts w:ascii="Book Antiqua" w:hAnsi="Book Antiqua" w:cs="Calibri"/>
          <w:szCs w:val="22"/>
        </w:rPr>
        <w:t>Code of Conduct,</w:t>
      </w:r>
      <w:r w:rsidRPr="00E75668">
        <w:rPr>
          <w:rFonts w:ascii="Book Antiqua" w:hAnsi="Book Antiqua" w:cs="Calibri"/>
          <w:szCs w:val="22"/>
        </w:rPr>
        <w:t xml:space="preserve"> so it is vitally important to us to be leading groups of people who will be a credit to themselves, their families, and their school</w:t>
      </w:r>
      <w:r w:rsidR="00DF7FC9" w:rsidRPr="00E75668">
        <w:rPr>
          <w:rFonts w:ascii="Book Antiqua" w:hAnsi="Book Antiqua" w:cs="Calibri"/>
          <w:szCs w:val="22"/>
        </w:rPr>
        <w:t xml:space="preserve">. </w:t>
      </w:r>
    </w:p>
    <w:p w14:paraId="04AA7767" w14:textId="77777777" w:rsidR="00C77727" w:rsidRPr="00E75668" w:rsidRDefault="00C77727" w:rsidP="0018714C">
      <w:pPr>
        <w:jc w:val="both"/>
        <w:rPr>
          <w:rFonts w:ascii="Book Antiqua" w:hAnsi="Book Antiqua" w:cs="Calibri"/>
          <w:szCs w:val="22"/>
        </w:rPr>
      </w:pPr>
    </w:p>
    <w:p w14:paraId="1AB34D7D" w14:textId="77777777" w:rsidR="00F2432C" w:rsidRPr="00DF7FC9" w:rsidRDefault="00C77727" w:rsidP="0018714C">
      <w:pPr>
        <w:jc w:val="both"/>
        <w:rPr>
          <w:rFonts w:ascii="Book Antiqua" w:hAnsi="Book Antiqua"/>
          <w:sz w:val="18"/>
        </w:rPr>
      </w:pPr>
      <w:r w:rsidRPr="00E75668">
        <w:rPr>
          <w:rFonts w:ascii="Book Antiqua" w:hAnsi="Book Antiqua" w:cs="Calibri"/>
          <w:szCs w:val="22"/>
        </w:rPr>
        <w:t>In the end, such travel is a privilege</w:t>
      </w:r>
      <w:r w:rsidR="0018714C" w:rsidRPr="00E75668">
        <w:rPr>
          <w:rFonts w:ascii="Book Antiqua" w:hAnsi="Book Antiqua" w:cs="Calibri"/>
          <w:szCs w:val="22"/>
        </w:rPr>
        <w:t xml:space="preserve"> – </w:t>
      </w:r>
      <w:r w:rsidRPr="00E75668">
        <w:rPr>
          <w:rFonts w:ascii="Book Antiqua" w:hAnsi="Book Antiqua" w:cs="Calibri"/>
          <w:szCs w:val="22"/>
        </w:rPr>
        <w:t>not a right. It is earned and kept by repeated care and frequent exercise of respect and responsibility and honesty and courage.  As such, these valuable travel opportunities</w:t>
      </w:r>
      <w:r w:rsidR="0018714C" w:rsidRPr="00E75668">
        <w:rPr>
          <w:rFonts w:ascii="Book Antiqua" w:hAnsi="Book Antiqua" w:cs="Calibri"/>
          <w:szCs w:val="22"/>
        </w:rPr>
        <w:t>,</w:t>
      </w:r>
      <w:r w:rsidR="00DF7FC9" w:rsidRPr="00E75668">
        <w:rPr>
          <w:rFonts w:ascii="Book Antiqua" w:hAnsi="Book Antiqua" w:cs="Calibri"/>
          <w:szCs w:val="22"/>
        </w:rPr>
        <w:t xml:space="preserve"> which are</w:t>
      </w:r>
      <w:r w:rsidRPr="00E75668">
        <w:rPr>
          <w:rFonts w:ascii="Book Antiqua" w:hAnsi="Book Antiqua" w:cs="Calibri"/>
          <w:szCs w:val="22"/>
        </w:rPr>
        <w:t xml:space="preserve"> in place to provide for extra learning outside the classroom,</w:t>
      </w:r>
      <w:r w:rsidR="00DF7FC9" w:rsidRPr="00E75668">
        <w:rPr>
          <w:rFonts w:ascii="Book Antiqua" w:hAnsi="Book Antiqua" w:cs="Calibri"/>
          <w:szCs w:val="22"/>
        </w:rPr>
        <w:t xml:space="preserve"> m</w:t>
      </w:r>
      <w:r w:rsidR="00F2432C" w:rsidRPr="00E75668">
        <w:rPr>
          <w:rFonts w:ascii="Book Antiqua" w:hAnsi="Book Antiqua" w:cs="Calibri"/>
          <w:szCs w:val="22"/>
        </w:rPr>
        <w:t>a</w:t>
      </w:r>
      <w:r w:rsidR="00DF7FC9" w:rsidRPr="00E75668">
        <w:rPr>
          <w:rFonts w:ascii="Book Antiqua" w:hAnsi="Book Antiqua" w:cs="Calibri"/>
          <w:szCs w:val="22"/>
        </w:rPr>
        <w:t>y be lost by individual students or entire groups.</w:t>
      </w:r>
      <w:r w:rsidR="00F2432C" w:rsidRPr="00E75668">
        <w:rPr>
          <w:rFonts w:ascii="Book Antiqua" w:hAnsi="Book Antiqua" w:cs="Calibri"/>
          <w:szCs w:val="22"/>
        </w:rPr>
        <w:t xml:space="preserve"> Once lost, it may take </w:t>
      </w:r>
      <w:r w:rsidR="00616A8C">
        <w:rPr>
          <w:rFonts w:ascii="Book Antiqua" w:hAnsi="Book Antiqua" w:cs="Calibri"/>
          <w:szCs w:val="22"/>
        </w:rPr>
        <w:t xml:space="preserve">significant </w:t>
      </w:r>
      <w:r w:rsidR="00F2432C" w:rsidRPr="00E75668">
        <w:rPr>
          <w:rFonts w:ascii="Book Antiqua" w:hAnsi="Book Antiqua" w:cs="Calibri"/>
          <w:szCs w:val="22"/>
        </w:rPr>
        <w:t>time for a group to have these privileges restored.</w:t>
      </w:r>
    </w:p>
    <w:p w14:paraId="6BB0682F" w14:textId="77777777" w:rsidR="00946DB4" w:rsidRPr="009858AB" w:rsidRDefault="00946DB4" w:rsidP="00330085">
      <w:pPr>
        <w:pStyle w:val="NoSpacing"/>
        <w:rPr>
          <w:rFonts w:ascii="Book Antiqua" w:hAnsi="Book Antiqua" w:cs="Times New Roman"/>
          <w:sz w:val="20"/>
          <w:szCs w:val="20"/>
        </w:rPr>
      </w:pPr>
    </w:p>
    <w:p w14:paraId="6999C09E" w14:textId="6BA2731B" w:rsidR="003B42D4" w:rsidRPr="009858AB" w:rsidRDefault="003B42D4" w:rsidP="003B42D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School Hours-DAILY SCHEDULE</w:t>
      </w:r>
      <w:r w:rsidR="000A2B2A">
        <w:rPr>
          <w:rFonts w:ascii="Book Antiqua" w:hAnsi="Book Antiqua"/>
          <w:b/>
          <w:sz w:val="28"/>
        </w:rPr>
        <w:t xml:space="preserve"> </w:t>
      </w:r>
    </w:p>
    <w:p w14:paraId="4A7F5CD1" w14:textId="57ECB7A6" w:rsidR="009918C3" w:rsidRDefault="009918C3" w:rsidP="003B42D4">
      <w:pPr>
        <w:pStyle w:val="Footer"/>
        <w:tabs>
          <w:tab w:val="clear" w:pos="4320"/>
          <w:tab w:val="clear" w:pos="8640"/>
        </w:tabs>
        <w:rPr>
          <w:rFonts w:ascii="Book Antiqua" w:hAnsi="Book Antiqua"/>
          <w:highlight w:val="yellow"/>
        </w:rPr>
      </w:pPr>
    </w:p>
    <w:p w14:paraId="3D8F423E" w14:textId="1BA78073" w:rsidR="00A20039" w:rsidRDefault="00A20039" w:rsidP="00595409">
      <w:pPr>
        <w:pStyle w:val="Footer"/>
        <w:tabs>
          <w:tab w:val="clear" w:pos="4320"/>
          <w:tab w:val="clear" w:pos="8640"/>
        </w:tabs>
        <w:jc w:val="both"/>
        <w:rPr>
          <w:rFonts w:ascii="Book Antiqua" w:hAnsi="Book Antiqua"/>
        </w:rPr>
      </w:pPr>
      <w:r w:rsidRPr="00A20039">
        <w:rPr>
          <w:rFonts w:ascii="Book Antiqua" w:hAnsi="Book Antiqua"/>
        </w:rPr>
        <w:t>The school office is open from 7:30 am – 4:00 pm, Monday-Friday.  The campus is officially open at 7:15 am.  The campus is closed following all approved activities each day.</w:t>
      </w:r>
      <w:r>
        <w:rPr>
          <w:rFonts w:ascii="Book Antiqua" w:hAnsi="Book Antiqua"/>
        </w:rPr>
        <w:t xml:space="preserve">  Students who do not participate in the after-school activities may not linger on the campus after 4:00 pm, and once a student has left the </w:t>
      </w:r>
      <w:r w:rsidR="00595409">
        <w:rPr>
          <w:rFonts w:ascii="Book Antiqua" w:hAnsi="Book Antiqua"/>
        </w:rPr>
        <w:t>campus,</w:t>
      </w:r>
      <w:r>
        <w:rPr>
          <w:rFonts w:ascii="Book Antiqua" w:hAnsi="Book Antiqua"/>
        </w:rPr>
        <w:t xml:space="preserve"> he/she is gone for the day.</w:t>
      </w:r>
      <w:r w:rsidR="00BC5BA4">
        <w:rPr>
          <w:rFonts w:ascii="Book Antiqua" w:hAnsi="Book Antiqua"/>
        </w:rPr>
        <w:t xml:space="preserve">  The REGULAR daily schedule for the first two trimesters is printed on the next page.</w:t>
      </w:r>
      <w:r w:rsidR="00595409">
        <w:rPr>
          <w:rFonts w:ascii="Book Antiqua" w:hAnsi="Book Antiqua"/>
        </w:rPr>
        <w:t xml:space="preserve">  The daily schedule for the third trimester will be somewhat altered to accommodate spring sports.  The third trimester schedule will be published in the school newsletter later in the school year. </w:t>
      </w:r>
      <w:r w:rsidR="00BC5BA4" w:rsidRPr="00A20039">
        <w:rPr>
          <w:rFonts w:ascii="Book Antiqua" w:hAnsi="Book Antiqua"/>
        </w:rPr>
        <w:t xml:space="preserve">  </w:t>
      </w:r>
    </w:p>
    <w:p w14:paraId="1364DF71" w14:textId="77777777" w:rsidR="00A20039" w:rsidRDefault="00A20039" w:rsidP="003B42D4">
      <w:pPr>
        <w:pStyle w:val="Footer"/>
        <w:tabs>
          <w:tab w:val="clear" w:pos="4320"/>
          <w:tab w:val="clear" w:pos="8640"/>
        </w:tabs>
        <w:rPr>
          <w:rFonts w:ascii="Book Antiqua" w:hAnsi="Book Antiqua"/>
        </w:rPr>
      </w:pPr>
    </w:p>
    <w:p w14:paraId="70A9E7FC" w14:textId="77777777" w:rsidR="00A20039" w:rsidRDefault="00A20039" w:rsidP="003B42D4">
      <w:pPr>
        <w:pStyle w:val="Footer"/>
        <w:tabs>
          <w:tab w:val="clear" w:pos="4320"/>
          <w:tab w:val="clear" w:pos="8640"/>
        </w:tabs>
        <w:rPr>
          <w:rFonts w:ascii="Book Antiqua" w:hAnsi="Book Antiqua"/>
        </w:rPr>
      </w:pPr>
    </w:p>
    <w:p w14:paraId="43279160" w14:textId="77777777" w:rsidR="00A20039" w:rsidRDefault="00A20039" w:rsidP="003B42D4">
      <w:pPr>
        <w:pStyle w:val="Footer"/>
        <w:tabs>
          <w:tab w:val="clear" w:pos="4320"/>
          <w:tab w:val="clear" w:pos="8640"/>
        </w:tabs>
        <w:rPr>
          <w:rFonts w:ascii="Book Antiqua" w:hAnsi="Book Antiqua"/>
        </w:rPr>
      </w:pPr>
    </w:p>
    <w:tbl>
      <w:tblPr>
        <w:tblW w:w="9400" w:type="dxa"/>
        <w:tblLook w:val="04A0" w:firstRow="1" w:lastRow="0" w:firstColumn="1" w:lastColumn="0" w:noHBand="0" w:noVBand="1"/>
      </w:tblPr>
      <w:tblGrid>
        <w:gridCol w:w="2140"/>
        <w:gridCol w:w="2560"/>
        <w:gridCol w:w="2140"/>
        <w:gridCol w:w="2560"/>
      </w:tblGrid>
      <w:tr w:rsidR="00BC5BA4" w:rsidRPr="00BC5BA4" w14:paraId="6B520ABA" w14:textId="77777777" w:rsidTr="00BC5BA4">
        <w:trPr>
          <w:trHeight w:val="360"/>
        </w:trPr>
        <w:tc>
          <w:tcPr>
            <w:tcW w:w="2140" w:type="dxa"/>
            <w:tcBorders>
              <w:top w:val="single" w:sz="4" w:space="0" w:color="auto"/>
              <w:left w:val="single" w:sz="4" w:space="0" w:color="auto"/>
              <w:bottom w:val="single" w:sz="4" w:space="0" w:color="auto"/>
              <w:right w:val="nil"/>
            </w:tcBorders>
            <w:shd w:val="clear" w:color="auto" w:fill="auto"/>
            <w:noWrap/>
            <w:vAlign w:val="bottom"/>
            <w:hideMark/>
          </w:tcPr>
          <w:p w14:paraId="6908693E" w14:textId="77777777" w:rsidR="00BC5BA4" w:rsidRPr="00BC5BA4" w:rsidRDefault="00BC5BA4" w:rsidP="00BC5BA4">
            <w:pPr>
              <w:rPr>
                <w:rFonts w:ascii="Calibri" w:hAnsi="Calibri" w:cs="Calibri"/>
                <w:b/>
                <w:bCs/>
                <w:color w:val="000000"/>
                <w:sz w:val="28"/>
                <w:szCs w:val="28"/>
                <w:highlight w:val="yellow"/>
              </w:rPr>
            </w:pPr>
            <w:bookmarkStart w:id="1" w:name="RANGE!A1:D11"/>
            <w:r w:rsidRPr="00BC5BA4">
              <w:rPr>
                <w:rFonts w:ascii="Calibri" w:hAnsi="Calibri" w:cs="Calibri"/>
                <w:b/>
                <w:bCs/>
                <w:color w:val="000000"/>
                <w:sz w:val="28"/>
                <w:szCs w:val="28"/>
                <w:highlight w:val="yellow"/>
              </w:rPr>
              <w:t>HIGH SCHOOL</w:t>
            </w:r>
            <w:bookmarkEnd w:id="1"/>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02BA676A" w14:textId="77777777" w:rsidR="00BC5BA4" w:rsidRPr="00BC5BA4" w:rsidRDefault="00BC5BA4" w:rsidP="00BC5BA4">
            <w:pPr>
              <w:rPr>
                <w:rFonts w:ascii="Calibri" w:hAnsi="Calibri" w:cs="Calibri"/>
                <w:color w:val="000000"/>
                <w:sz w:val="28"/>
                <w:szCs w:val="28"/>
                <w:highlight w:val="yellow"/>
              </w:rPr>
            </w:pPr>
            <w:r w:rsidRPr="00BC5BA4">
              <w:rPr>
                <w:rFonts w:ascii="Calibri" w:hAnsi="Calibri" w:cs="Calibri"/>
                <w:color w:val="000000"/>
                <w:sz w:val="28"/>
                <w:szCs w:val="28"/>
              </w:rPr>
              <w:t> </w:t>
            </w:r>
          </w:p>
        </w:tc>
        <w:tc>
          <w:tcPr>
            <w:tcW w:w="2140" w:type="dxa"/>
            <w:tcBorders>
              <w:top w:val="single" w:sz="4" w:space="0" w:color="auto"/>
              <w:left w:val="nil"/>
              <w:bottom w:val="single" w:sz="4" w:space="0" w:color="auto"/>
              <w:right w:val="nil"/>
            </w:tcBorders>
            <w:shd w:val="clear" w:color="auto" w:fill="auto"/>
            <w:noWrap/>
            <w:vAlign w:val="bottom"/>
            <w:hideMark/>
          </w:tcPr>
          <w:p w14:paraId="441DF299" w14:textId="54F27C85" w:rsidR="00BC5BA4" w:rsidRPr="00BC5BA4" w:rsidRDefault="00BC5BA4" w:rsidP="00BC5BA4">
            <w:pPr>
              <w:ind w:right="-192"/>
              <w:rPr>
                <w:rFonts w:ascii="Calibri" w:hAnsi="Calibri" w:cs="Calibri"/>
                <w:b/>
                <w:bCs/>
                <w:color w:val="000000"/>
                <w:sz w:val="28"/>
                <w:szCs w:val="28"/>
                <w:highlight w:val="yellow"/>
              </w:rPr>
            </w:pPr>
            <w:r w:rsidRPr="00BC5BA4">
              <w:rPr>
                <w:rFonts w:ascii="Calibri" w:hAnsi="Calibri" w:cs="Calibri"/>
                <w:b/>
                <w:bCs/>
                <w:color w:val="000000"/>
                <w:sz w:val="28"/>
                <w:szCs w:val="28"/>
                <w:highlight w:val="yellow"/>
              </w:rPr>
              <w:t>MIDDLE SCHOO</w:t>
            </w:r>
            <w:r w:rsidRPr="00595409">
              <w:rPr>
                <w:rFonts w:ascii="Calibri" w:hAnsi="Calibri" w:cs="Calibri"/>
                <w:b/>
                <w:bCs/>
                <w:color w:val="000000"/>
                <w:sz w:val="28"/>
                <w:szCs w:val="28"/>
                <w:highlight w:val="yellow"/>
              </w:rPr>
              <w:t>L</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4BF0AE0D"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rPr>
              <w:t> </w:t>
            </w:r>
          </w:p>
        </w:tc>
      </w:tr>
      <w:tr w:rsidR="00BC5BA4" w:rsidRPr="00BC5BA4" w14:paraId="16E0E153"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57271E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1st Hour</w:t>
            </w:r>
          </w:p>
        </w:tc>
        <w:tc>
          <w:tcPr>
            <w:tcW w:w="2560" w:type="dxa"/>
            <w:tcBorders>
              <w:top w:val="nil"/>
              <w:left w:val="nil"/>
              <w:bottom w:val="single" w:sz="4" w:space="0" w:color="auto"/>
              <w:right w:val="nil"/>
            </w:tcBorders>
            <w:shd w:val="clear" w:color="auto" w:fill="auto"/>
            <w:noWrap/>
            <w:vAlign w:val="bottom"/>
            <w:hideMark/>
          </w:tcPr>
          <w:p w14:paraId="5287F618"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8:00 - 8:50</w:t>
            </w:r>
          </w:p>
        </w:tc>
        <w:tc>
          <w:tcPr>
            <w:tcW w:w="2140" w:type="dxa"/>
            <w:tcBorders>
              <w:top w:val="nil"/>
              <w:left w:val="single" w:sz="4" w:space="0" w:color="auto"/>
              <w:bottom w:val="single" w:sz="4" w:space="0" w:color="auto"/>
              <w:right w:val="nil"/>
            </w:tcBorders>
            <w:shd w:val="clear" w:color="auto" w:fill="auto"/>
            <w:noWrap/>
            <w:vAlign w:val="bottom"/>
            <w:hideMark/>
          </w:tcPr>
          <w:p w14:paraId="44F8CE6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1st Hour</w:t>
            </w:r>
          </w:p>
        </w:tc>
        <w:tc>
          <w:tcPr>
            <w:tcW w:w="2560" w:type="dxa"/>
            <w:tcBorders>
              <w:top w:val="nil"/>
              <w:left w:val="nil"/>
              <w:bottom w:val="nil"/>
              <w:right w:val="single" w:sz="4" w:space="0" w:color="auto"/>
            </w:tcBorders>
            <w:shd w:val="clear" w:color="auto" w:fill="auto"/>
            <w:noWrap/>
            <w:vAlign w:val="bottom"/>
            <w:hideMark/>
          </w:tcPr>
          <w:p w14:paraId="18127360"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8:00 - 8:50</w:t>
            </w:r>
          </w:p>
        </w:tc>
      </w:tr>
      <w:tr w:rsidR="00BC5BA4" w:rsidRPr="00BC5BA4" w14:paraId="786ED35D"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C30F08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2nd Hour</w:t>
            </w:r>
          </w:p>
        </w:tc>
        <w:tc>
          <w:tcPr>
            <w:tcW w:w="2560" w:type="dxa"/>
            <w:tcBorders>
              <w:top w:val="nil"/>
              <w:left w:val="nil"/>
              <w:bottom w:val="single" w:sz="4" w:space="0" w:color="auto"/>
              <w:right w:val="nil"/>
            </w:tcBorders>
            <w:shd w:val="clear" w:color="auto" w:fill="auto"/>
            <w:noWrap/>
            <w:vAlign w:val="bottom"/>
            <w:hideMark/>
          </w:tcPr>
          <w:p w14:paraId="0C87B6BF"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8:50 - 9:40</w:t>
            </w:r>
          </w:p>
        </w:tc>
        <w:tc>
          <w:tcPr>
            <w:tcW w:w="2140" w:type="dxa"/>
            <w:tcBorders>
              <w:top w:val="nil"/>
              <w:left w:val="single" w:sz="4" w:space="0" w:color="auto"/>
              <w:bottom w:val="single" w:sz="4" w:space="0" w:color="auto"/>
              <w:right w:val="nil"/>
            </w:tcBorders>
            <w:shd w:val="clear" w:color="auto" w:fill="auto"/>
            <w:noWrap/>
            <w:vAlign w:val="bottom"/>
            <w:hideMark/>
          </w:tcPr>
          <w:p w14:paraId="4D7A791B"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2nd Hour</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6E84D1BB"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8:50 - 9:40</w:t>
            </w:r>
          </w:p>
        </w:tc>
      </w:tr>
      <w:tr w:rsidR="00BC5BA4" w:rsidRPr="00BC5BA4" w14:paraId="1BF917A7"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4EAF8E4C"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ASSEMBLY</w:t>
            </w:r>
          </w:p>
        </w:tc>
        <w:tc>
          <w:tcPr>
            <w:tcW w:w="2560" w:type="dxa"/>
            <w:tcBorders>
              <w:top w:val="nil"/>
              <w:left w:val="nil"/>
              <w:bottom w:val="single" w:sz="4" w:space="0" w:color="auto"/>
              <w:right w:val="nil"/>
            </w:tcBorders>
            <w:shd w:val="clear" w:color="auto" w:fill="auto"/>
            <w:noWrap/>
            <w:vAlign w:val="bottom"/>
            <w:hideMark/>
          </w:tcPr>
          <w:p w14:paraId="3FF2C8A9"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9:45 - 10:05</w:t>
            </w:r>
          </w:p>
        </w:tc>
        <w:tc>
          <w:tcPr>
            <w:tcW w:w="2140" w:type="dxa"/>
            <w:tcBorders>
              <w:top w:val="nil"/>
              <w:left w:val="single" w:sz="4" w:space="0" w:color="auto"/>
              <w:bottom w:val="single" w:sz="4" w:space="0" w:color="auto"/>
              <w:right w:val="nil"/>
            </w:tcBorders>
            <w:shd w:val="clear" w:color="auto" w:fill="auto"/>
            <w:noWrap/>
            <w:vAlign w:val="bottom"/>
            <w:hideMark/>
          </w:tcPr>
          <w:p w14:paraId="6008C712"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ASSEMBLY</w:t>
            </w:r>
          </w:p>
        </w:tc>
        <w:tc>
          <w:tcPr>
            <w:tcW w:w="2560" w:type="dxa"/>
            <w:tcBorders>
              <w:top w:val="nil"/>
              <w:left w:val="nil"/>
              <w:bottom w:val="single" w:sz="4" w:space="0" w:color="auto"/>
              <w:right w:val="single" w:sz="4" w:space="0" w:color="auto"/>
            </w:tcBorders>
            <w:shd w:val="clear" w:color="auto" w:fill="auto"/>
            <w:noWrap/>
            <w:vAlign w:val="bottom"/>
            <w:hideMark/>
          </w:tcPr>
          <w:p w14:paraId="4BC9E8E9"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9:45 - 10:05</w:t>
            </w:r>
          </w:p>
        </w:tc>
      </w:tr>
      <w:tr w:rsidR="00BC5BA4" w:rsidRPr="00BC5BA4" w14:paraId="43E484DC"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E0D0F7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3rd Hour</w:t>
            </w:r>
          </w:p>
        </w:tc>
        <w:tc>
          <w:tcPr>
            <w:tcW w:w="2560" w:type="dxa"/>
            <w:tcBorders>
              <w:top w:val="nil"/>
              <w:left w:val="nil"/>
              <w:bottom w:val="single" w:sz="4" w:space="0" w:color="auto"/>
              <w:right w:val="nil"/>
            </w:tcBorders>
            <w:shd w:val="clear" w:color="auto" w:fill="auto"/>
            <w:noWrap/>
            <w:vAlign w:val="bottom"/>
            <w:hideMark/>
          </w:tcPr>
          <w:p w14:paraId="161687F2"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10:10 - 11:00</w:t>
            </w:r>
          </w:p>
        </w:tc>
        <w:tc>
          <w:tcPr>
            <w:tcW w:w="2140" w:type="dxa"/>
            <w:tcBorders>
              <w:top w:val="nil"/>
              <w:left w:val="single" w:sz="4" w:space="0" w:color="auto"/>
              <w:bottom w:val="single" w:sz="4" w:space="0" w:color="auto"/>
              <w:right w:val="nil"/>
            </w:tcBorders>
            <w:shd w:val="clear" w:color="auto" w:fill="auto"/>
            <w:noWrap/>
            <w:vAlign w:val="bottom"/>
            <w:hideMark/>
          </w:tcPr>
          <w:p w14:paraId="796A083B"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3rd Hour</w:t>
            </w:r>
          </w:p>
        </w:tc>
        <w:tc>
          <w:tcPr>
            <w:tcW w:w="2560" w:type="dxa"/>
            <w:tcBorders>
              <w:top w:val="nil"/>
              <w:left w:val="nil"/>
              <w:bottom w:val="single" w:sz="4" w:space="0" w:color="auto"/>
              <w:right w:val="single" w:sz="4" w:space="0" w:color="auto"/>
            </w:tcBorders>
            <w:shd w:val="clear" w:color="auto" w:fill="auto"/>
            <w:noWrap/>
            <w:vAlign w:val="bottom"/>
            <w:hideMark/>
          </w:tcPr>
          <w:p w14:paraId="73CABDE9"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10:10 - 11:00</w:t>
            </w:r>
          </w:p>
        </w:tc>
      </w:tr>
      <w:tr w:rsidR="00BC5BA4" w:rsidRPr="00BC5BA4" w14:paraId="21C6C2FB"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0C9D772"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4th Hour</w:t>
            </w:r>
          </w:p>
        </w:tc>
        <w:tc>
          <w:tcPr>
            <w:tcW w:w="2560" w:type="dxa"/>
            <w:tcBorders>
              <w:top w:val="nil"/>
              <w:left w:val="nil"/>
              <w:bottom w:val="single" w:sz="4" w:space="0" w:color="auto"/>
              <w:right w:val="nil"/>
            </w:tcBorders>
            <w:shd w:val="clear" w:color="auto" w:fill="auto"/>
            <w:noWrap/>
            <w:vAlign w:val="bottom"/>
            <w:hideMark/>
          </w:tcPr>
          <w:p w14:paraId="4A5AFCFE"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11:00 - 11:50</w:t>
            </w:r>
          </w:p>
        </w:tc>
        <w:tc>
          <w:tcPr>
            <w:tcW w:w="2140" w:type="dxa"/>
            <w:tcBorders>
              <w:top w:val="nil"/>
              <w:left w:val="single" w:sz="4" w:space="0" w:color="auto"/>
              <w:bottom w:val="single" w:sz="4" w:space="0" w:color="auto"/>
              <w:right w:val="nil"/>
            </w:tcBorders>
            <w:shd w:val="clear" w:color="auto" w:fill="auto"/>
            <w:noWrap/>
            <w:vAlign w:val="bottom"/>
            <w:hideMark/>
          </w:tcPr>
          <w:p w14:paraId="1FA8682E"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LUNCH</w:t>
            </w:r>
          </w:p>
        </w:tc>
        <w:tc>
          <w:tcPr>
            <w:tcW w:w="2560" w:type="dxa"/>
            <w:tcBorders>
              <w:top w:val="nil"/>
              <w:left w:val="nil"/>
              <w:bottom w:val="single" w:sz="4" w:space="0" w:color="auto"/>
              <w:right w:val="single" w:sz="4" w:space="0" w:color="auto"/>
            </w:tcBorders>
            <w:shd w:val="clear" w:color="auto" w:fill="auto"/>
            <w:noWrap/>
            <w:vAlign w:val="bottom"/>
            <w:hideMark/>
          </w:tcPr>
          <w:p w14:paraId="1AB16044"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11:00 - 11:40</w:t>
            </w:r>
          </w:p>
        </w:tc>
      </w:tr>
      <w:tr w:rsidR="00BC5BA4" w:rsidRPr="00BC5BA4" w14:paraId="19512D2A"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6132EC7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LUNCH</w:t>
            </w:r>
          </w:p>
        </w:tc>
        <w:tc>
          <w:tcPr>
            <w:tcW w:w="2560" w:type="dxa"/>
            <w:tcBorders>
              <w:top w:val="nil"/>
              <w:left w:val="nil"/>
              <w:bottom w:val="single" w:sz="4" w:space="0" w:color="auto"/>
              <w:right w:val="nil"/>
            </w:tcBorders>
            <w:shd w:val="clear" w:color="auto" w:fill="auto"/>
            <w:noWrap/>
            <w:vAlign w:val="bottom"/>
            <w:hideMark/>
          </w:tcPr>
          <w:p w14:paraId="79A5ECBD"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11:50 - 12:30</w:t>
            </w:r>
          </w:p>
        </w:tc>
        <w:tc>
          <w:tcPr>
            <w:tcW w:w="2140" w:type="dxa"/>
            <w:tcBorders>
              <w:top w:val="nil"/>
              <w:left w:val="single" w:sz="4" w:space="0" w:color="auto"/>
              <w:bottom w:val="single" w:sz="4" w:space="0" w:color="auto"/>
              <w:right w:val="nil"/>
            </w:tcBorders>
            <w:shd w:val="clear" w:color="auto" w:fill="auto"/>
            <w:noWrap/>
            <w:vAlign w:val="bottom"/>
            <w:hideMark/>
          </w:tcPr>
          <w:p w14:paraId="6D77FD40"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4th Hour</w:t>
            </w:r>
          </w:p>
        </w:tc>
        <w:tc>
          <w:tcPr>
            <w:tcW w:w="2560" w:type="dxa"/>
            <w:tcBorders>
              <w:top w:val="nil"/>
              <w:left w:val="nil"/>
              <w:bottom w:val="single" w:sz="4" w:space="0" w:color="auto"/>
              <w:right w:val="single" w:sz="4" w:space="0" w:color="auto"/>
            </w:tcBorders>
            <w:shd w:val="clear" w:color="auto" w:fill="auto"/>
            <w:noWrap/>
            <w:vAlign w:val="bottom"/>
            <w:hideMark/>
          </w:tcPr>
          <w:p w14:paraId="2F3B845A"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11:40 - 12:30</w:t>
            </w:r>
          </w:p>
        </w:tc>
      </w:tr>
      <w:tr w:rsidR="00BC5BA4" w:rsidRPr="00BC5BA4" w14:paraId="15E21E84"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5A3E6E23"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Study Hall</w:t>
            </w:r>
          </w:p>
        </w:tc>
        <w:tc>
          <w:tcPr>
            <w:tcW w:w="2560" w:type="dxa"/>
            <w:tcBorders>
              <w:top w:val="nil"/>
              <w:left w:val="nil"/>
              <w:bottom w:val="single" w:sz="4" w:space="0" w:color="auto"/>
              <w:right w:val="nil"/>
            </w:tcBorders>
            <w:shd w:val="clear" w:color="auto" w:fill="auto"/>
            <w:noWrap/>
            <w:vAlign w:val="bottom"/>
            <w:hideMark/>
          </w:tcPr>
          <w:p w14:paraId="2814124D"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12:30 - 1:10</w:t>
            </w:r>
          </w:p>
        </w:tc>
        <w:tc>
          <w:tcPr>
            <w:tcW w:w="2140" w:type="dxa"/>
            <w:tcBorders>
              <w:top w:val="nil"/>
              <w:left w:val="single" w:sz="4" w:space="0" w:color="auto"/>
              <w:bottom w:val="single" w:sz="4" w:space="0" w:color="auto"/>
              <w:right w:val="nil"/>
            </w:tcBorders>
            <w:shd w:val="clear" w:color="auto" w:fill="auto"/>
            <w:noWrap/>
            <w:vAlign w:val="bottom"/>
            <w:hideMark/>
          </w:tcPr>
          <w:p w14:paraId="250EE8CB"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Study Hall</w:t>
            </w:r>
          </w:p>
        </w:tc>
        <w:tc>
          <w:tcPr>
            <w:tcW w:w="2560" w:type="dxa"/>
            <w:tcBorders>
              <w:top w:val="nil"/>
              <w:left w:val="nil"/>
              <w:bottom w:val="single" w:sz="4" w:space="0" w:color="auto"/>
              <w:right w:val="single" w:sz="4" w:space="0" w:color="auto"/>
            </w:tcBorders>
            <w:shd w:val="clear" w:color="auto" w:fill="auto"/>
            <w:noWrap/>
            <w:vAlign w:val="bottom"/>
            <w:hideMark/>
          </w:tcPr>
          <w:p w14:paraId="48057EE6"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12:30 - 1:10</w:t>
            </w:r>
          </w:p>
        </w:tc>
      </w:tr>
      <w:tr w:rsidR="00BC5BA4" w:rsidRPr="00BC5BA4" w14:paraId="12729DA0"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1EB96314"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5th Hour</w:t>
            </w:r>
          </w:p>
        </w:tc>
        <w:tc>
          <w:tcPr>
            <w:tcW w:w="2560" w:type="dxa"/>
            <w:tcBorders>
              <w:top w:val="nil"/>
              <w:left w:val="nil"/>
              <w:bottom w:val="single" w:sz="4" w:space="0" w:color="auto"/>
              <w:right w:val="nil"/>
            </w:tcBorders>
            <w:shd w:val="clear" w:color="auto" w:fill="auto"/>
            <w:noWrap/>
            <w:vAlign w:val="bottom"/>
            <w:hideMark/>
          </w:tcPr>
          <w:p w14:paraId="491AC7CA"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 xml:space="preserve">1:10 - 2:00 </w:t>
            </w:r>
          </w:p>
        </w:tc>
        <w:tc>
          <w:tcPr>
            <w:tcW w:w="2140" w:type="dxa"/>
            <w:tcBorders>
              <w:top w:val="nil"/>
              <w:left w:val="single" w:sz="4" w:space="0" w:color="auto"/>
              <w:bottom w:val="single" w:sz="4" w:space="0" w:color="auto"/>
              <w:right w:val="nil"/>
            </w:tcBorders>
            <w:shd w:val="clear" w:color="auto" w:fill="auto"/>
            <w:noWrap/>
            <w:vAlign w:val="bottom"/>
            <w:hideMark/>
          </w:tcPr>
          <w:p w14:paraId="236F5BD6"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5th Hour</w:t>
            </w:r>
          </w:p>
        </w:tc>
        <w:tc>
          <w:tcPr>
            <w:tcW w:w="2560" w:type="dxa"/>
            <w:tcBorders>
              <w:top w:val="nil"/>
              <w:left w:val="nil"/>
              <w:bottom w:val="single" w:sz="4" w:space="0" w:color="auto"/>
              <w:right w:val="single" w:sz="4" w:space="0" w:color="auto"/>
            </w:tcBorders>
            <w:shd w:val="clear" w:color="auto" w:fill="auto"/>
            <w:noWrap/>
            <w:vAlign w:val="bottom"/>
            <w:hideMark/>
          </w:tcPr>
          <w:p w14:paraId="0222F737"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 xml:space="preserve">1:10 - 2:00 </w:t>
            </w:r>
          </w:p>
        </w:tc>
      </w:tr>
      <w:tr w:rsidR="00BC5BA4" w:rsidRPr="00BC5BA4" w14:paraId="0A1DF819"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5215AFC9"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CHORES</w:t>
            </w:r>
          </w:p>
        </w:tc>
        <w:tc>
          <w:tcPr>
            <w:tcW w:w="2560" w:type="dxa"/>
            <w:tcBorders>
              <w:top w:val="nil"/>
              <w:left w:val="nil"/>
              <w:bottom w:val="single" w:sz="4" w:space="0" w:color="auto"/>
              <w:right w:val="nil"/>
            </w:tcBorders>
            <w:shd w:val="clear" w:color="auto" w:fill="auto"/>
            <w:noWrap/>
            <w:vAlign w:val="bottom"/>
            <w:hideMark/>
          </w:tcPr>
          <w:p w14:paraId="25058664"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2:00 - 2:10</w:t>
            </w:r>
          </w:p>
        </w:tc>
        <w:tc>
          <w:tcPr>
            <w:tcW w:w="2140" w:type="dxa"/>
            <w:tcBorders>
              <w:top w:val="nil"/>
              <w:left w:val="single" w:sz="4" w:space="0" w:color="auto"/>
              <w:bottom w:val="single" w:sz="4" w:space="0" w:color="auto"/>
              <w:right w:val="nil"/>
            </w:tcBorders>
            <w:shd w:val="clear" w:color="auto" w:fill="auto"/>
            <w:noWrap/>
            <w:vAlign w:val="bottom"/>
            <w:hideMark/>
          </w:tcPr>
          <w:p w14:paraId="60017208"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CHORES</w:t>
            </w:r>
          </w:p>
        </w:tc>
        <w:tc>
          <w:tcPr>
            <w:tcW w:w="2560" w:type="dxa"/>
            <w:tcBorders>
              <w:top w:val="nil"/>
              <w:left w:val="nil"/>
              <w:bottom w:val="single" w:sz="4" w:space="0" w:color="auto"/>
              <w:right w:val="single" w:sz="4" w:space="0" w:color="auto"/>
            </w:tcBorders>
            <w:shd w:val="clear" w:color="auto" w:fill="auto"/>
            <w:noWrap/>
            <w:vAlign w:val="bottom"/>
            <w:hideMark/>
          </w:tcPr>
          <w:p w14:paraId="32809697"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2:00 - 2:10</w:t>
            </w:r>
          </w:p>
        </w:tc>
      </w:tr>
      <w:tr w:rsidR="00BC5BA4" w:rsidRPr="00BC5BA4" w14:paraId="3587D28B" w14:textId="77777777" w:rsidTr="00BC5BA4">
        <w:trPr>
          <w:trHeight w:val="288"/>
        </w:trPr>
        <w:tc>
          <w:tcPr>
            <w:tcW w:w="2140" w:type="dxa"/>
            <w:tcBorders>
              <w:top w:val="nil"/>
              <w:left w:val="single" w:sz="4" w:space="0" w:color="auto"/>
              <w:bottom w:val="single" w:sz="4" w:space="0" w:color="auto"/>
              <w:right w:val="nil"/>
            </w:tcBorders>
            <w:shd w:val="clear" w:color="auto" w:fill="auto"/>
            <w:noWrap/>
            <w:vAlign w:val="bottom"/>
            <w:hideMark/>
          </w:tcPr>
          <w:p w14:paraId="3AC3975F"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6th Hour</w:t>
            </w:r>
          </w:p>
        </w:tc>
        <w:tc>
          <w:tcPr>
            <w:tcW w:w="2560" w:type="dxa"/>
            <w:tcBorders>
              <w:top w:val="nil"/>
              <w:left w:val="nil"/>
              <w:bottom w:val="single" w:sz="4" w:space="0" w:color="auto"/>
              <w:right w:val="single" w:sz="4" w:space="0" w:color="auto"/>
            </w:tcBorders>
            <w:shd w:val="clear" w:color="auto" w:fill="auto"/>
            <w:noWrap/>
            <w:vAlign w:val="bottom"/>
            <w:hideMark/>
          </w:tcPr>
          <w:p w14:paraId="7C92EB81"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2:10 - 3:00</w:t>
            </w:r>
          </w:p>
        </w:tc>
        <w:tc>
          <w:tcPr>
            <w:tcW w:w="2140" w:type="dxa"/>
            <w:tcBorders>
              <w:top w:val="nil"/>
              <w:left w:val="nil"/>
              <w:bottom w:val="single" w:sz="4" w:space="0" w:color="auto"/>
              <w:right w:val="nil"/>
            </w:tcBorders>
            <w:shd w:val="clear" w:color="auto" w:fill="auto"/>
            <w:noWrap/>
            <w:vAlign w:val="bottom"/>
            <w:hideMark/>
          </w:tcPr>
          <w:p w14:paraId="2B61A575"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6th Hour</w:t>
            </w:r>
          </w:p>
        </w:tc>
        <w:tc>
          <w:tcPr>
            <w:tcW w:w="2560" w:type="dxa"/>
            <w:tcBorders>
              <w:top w:val="nil"/>
              <w:left w:val="nil"/>
              <w:bottom w:val="single" w:sz="4" w:space="0" w:color="auto"/>
              <w:right w:val="single" w:sz="4" w:space="0" w:color="auto"/>
            </w:tcBorders>
            <w:shd w:val="clear" w:color="auto" w:fill="auto"/>
            <w:noWrap/>
            <w:vAlign w:val="bottom"/>
            <w:hideMark/>
          </w:tcPr>
          <w:p w14:paraId="5C153B11" w14:textId="77777777" w:rsidR="00BC5BA4" w:rsidRPr="00BC5BA4" w:rsidRDefault="00BC5BA4" w:rsidP="00BC5BA4">
            <w:pPr>
              <w:rPr>
                <w:rFonts w:ascii="Calibri" w:hAnsi="Calibri" w:cs="Calibri"/>
                <w:color w:val="000000"/>
                <w:sz w:val="22"/>
                <w:szCs w:val="22"/>
                <w:highlight w:val="yellow"/>
              </w:rPr>
            </w:pPr>
            <w:r w:rsidRPr="00BC5BA4">
              <w:rPr>
                <w:rFonts w:ascii="Calibri" w:hAnsi="Calibri" w:cs="Calibri"/>
                <w:color w:val="000000"/>
                <w:sz w:val="22"/>
                <w:szCs w:val="22"/>
                <w:highlight w:val="yellow"/>
              </w:rPr>
              <w:t>2:10 - 3:00</w:t>
            </w:r>
          </w:p>
        </w:tc>
      </w:tr>
    </w:tbl>
    <w:p w14:paraId="1228176E" w14:textId="27179ED2" w:rsidR="00C36E47" w:rsidRDefault="00C36E47" w:rsidP="003B42D4">
      <w:pPr>
        <w:pStyle w:val="Footer"/>
        <w:tabs>
          <w:tab w:val="clear" w:pos="4320"/>
          <w:tab w:val="clear" w:pos="8640"/>
        </w:tabs>
        <w:rPr>
          <w:rFonts w:ascii="Book Antiqua" w:hAnsi="Book Antiqua"/>
          <w:b/>
          <w:bCs/>
          <w:sz w:val="22"/>
          <w:szCs w:val="22"/>
          <w:highlight w:val="yellow"/>
        </w:rPr>
      </w:pPr>
    </w:p>
    <w:p w14:paraId="592FA6F0" w14:textId="77777777" w:rsidR="00C36E47" w:rsidRDefault="00C36E47" w:rsidP="003B42D4">
      <w:pPr>
        <w:pStyle w:val="Footer"/>
        <w:tabs>
          <w:tab w:val="clear" w:pos="4320"/>
          <w:tab w:val="clear" w:pos="8640"/>
        </w:tabs>
        <w:rPr>
          <w:rFonts w:ascii="Book Antiqua" w:hAnsi="Book Antiqua"/>
          <w:b/>
          <w:bCs/>
          <w:sz w:val="22"/>
          <w:szCs w:val="22"/>
          <w:highlight w:val="yellow"/>
        </w:rPr>
      </w:pPr>
    </w:p>
    <w:p w14:paraId="03728231" w14:textId="744B7DDE" w:rsidR="00751B5E" w:rsidRPr="009858AB" w:rsidRDefault="00751B5E" w:rsidP="003264D2">
      <w:pPr>
        <w:pBdr>
          <w:top w:val="single" w:sz="4" w:space="1" w:color="auto" w:shadow="1"/>
          <w:left w:val="single" w:sz="4" w:space="0"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Assembly</w:t>
      </w:r>
      <w:r w:rsidR="00616A8C">
        <w:rPr>
          <w:rFonts w:ascii="Book Antiqua" w:hAnsi="Book Antiqua"/>
          <w:b/>
          <w:sz w:val="28"/>
        </w:rPr>
        <w:t xml:space="preserve"> </w:t>
      </w:r>
    </w:p>
    <w:p w14:paraId="5AF94CC5" w14:textId="77777777" w:rsidR="00751B5E" w:rsidRPr="009858AB" w:rsidRDefault="00751B5E">
      <w:pPr>
        <w:rPr>
          <w:rFonts w:ascii="Book Antiqua" w:hAnsi="Book Antiqua"/>
        </w:rPr>
      </w:pPr>
    </w:p>
    <w:p w14:paraId="2902F989" w14:textId="77777777" w:rsidR="00751B5E" w:rsidRPr="009858AB" w:rsidRDefault="00751B5E">
      <w:pPr>
        <w:jc w:val="both"/>
        <w:rPr>
          <w:rFonts w:ascii="Book Antiqua" w:hAnsi="Book Antiqua"/>
        </w:rPr>
      </w:pPr>
      <w:r w:rsidRPr="009858AB">
        <w:rPr>
          <w:rFonts w:ascii="Book Antiqua" w:hAnsi="Book Antiqua"/>
          <w:bCs/>
        </w:rPr>
        <w:t>Each</w:t>
      </w:r>
      <w:r w:rsidR="00367078" w:rsidRPr="009858AB">
        <w:rPr>
          <w:rFonts w:ascii="Book Antiqua" w:hAnsi="Book Antiqua"/>
          <w:bCs/>
        </w:rPr>
        <w:t xml:space="preserve"> school day includes a</w:t>
      </w:r>
      <w:r w:rsidR="00616A8C">
        <w:rPr>
          <w:rFonts w:ascii="Book Antiqua" w:hAnsi="Book Antiqua"/>
          <w:bCs/>
        </w:rPr>
        <w:t>n all-school</w:t>
      </w:r>
      <w:r w:rsidR="00367078" w:rsidRPr="009858AB">
        <w:rPr>
          <w:rFonts w:ascii="Book Antiqua" w:hAnsi="Book Antiqua"/>
          <w:bCs/>
        </w:rPr>
        <w:t xml:space="preserve"> </w:t>
      </w:r>
      <w:r w:rsidR="001E78E2">
        <w:rPr>
          <w:rFonts w:ascii="Book Antiqua" w:hAnsi="Book Antiqua"/>
          <w:bCs/>
        </w:rPr>
        <w:t>a</w:t>
      </w:r>
      <w:r w:rsidRPr="009858AB">
        <w:rPr>
          <w:rFonts w:ascii="Book Antiqua" w:hAnsi="Book Antiqua"/>
          <w:bCs/>
        </w:rPr>
        <w:t>ssembly</w:t>
      </w:r>
      <w:r w:rsidR="00616A8C">
        <w:rPr>
          <w:rFonts w:ascii="Book Antiqua" w:hAnsi="Book Antiqua"/>
          <w:bCs/>
        </w:rPr>
        <w:t xml:space="preserve">, </w:t>
      </w:r>
      <w:r w:rsidRPr="009858AB">
        <w:rPr>
          <w:rFonts w:ascii="Book Antiqua" w:hAnsi="Book Antiqua"/>
        </w:rPr>
        <w:t xml:space="preserve">at which all students take part in the Pledge of Allegiance, a moment of quiet reflection, </w:t>
      </w:r>
      <w:r w:rsidR="00616A8C">
        <w:rPr>
          <w:rFonts w:ascii="Book Antiqua" w:hAnsi="Book Antiqua"/>
        </w:rPr>
        <w:t xml:space="preserve">general </w:t>
      </w:r>
      <w:r w:rsidRPr="009858AB">
        <w:rPr>
          <w:rFonts w:ascii="Book Antiqua" w:hAnsi="Book Antiqua"/>
        </w:rPr>
        <w:t>announcements, and other presentations that promote learning and the Code of Conduct.  These are often of a historical or motivational nature.</w:t>
      </w:r>
    </w:p>
    <w:p w14:paraId="722BB9AF" w14:textId="77777777" w:rsidR="00F412F0" w:rsidRPr="009858AB" w:rsidRDefault="00F412F0">
      <w:pPr>
        <w:jc w:val="both"/>
        <w:rPr>
          <w:rFonts w:ascii="Book Antiqua" w:hAnsi="Book Antiqua"/>
          <w:bCs/>
          <w:color w:val="000000" w:themeColor="text1"/>
        </w:rPr>
      </w:pPr>
    </w:p>
    <w:p w14:paraId="127F6244" w14:textId="77777777" w:rsidR="007C1062" w:rsidRPr="009858AB" w:rsidRDefault="00F412F0">
      <w:pPr>
        <w:jc w:val="both"/>
        <w:rPr>
          <w:rFonts w:ascii="Book Antiqua" w:hAnsi="Book Antiqua"/>
          <w:bCs/>
          <w:color w:val="000000" w:themeColor="text1"/>
        </w:rPr>
      </w:pPr>
      <w:r w:rsidRPr="00390EE3">
        <w:rPr>
          <w:rFonts w:ascii="Book Antiqua" w:hAnsi="Book Antiqua"/>
          <w:bCs/>
          <w:color w:val="000000" w:themeColor="text1"/>
        </w:rPr>
        <w:t xml:space="preserve">Assembly is an essential part of the JMPS culture, therefore a high value is placed on attendance.  Every Assembly from which a student is absent or tardy, over 10 instances per trimester, will result in a supervised lunch.  </w:t>
      </w:r>
      <w:r w:rsidR="00367078" w:rsidRPr="00390EE3">
        <w:rPr>
          <w:rFonts w:ascii="Book Antiqua" w:hAnsi="Book Antiqua"/>
          <w:bCs/>
          <w:color w:val="000000" w:themeColor="text1"/>
        </w:rPr>
        <w:t xml:space="preserve">Adult students and parents of minority age students will be provided with a written warning regarding Assembly absences or </w:t>
      </w:r>
      <w:proofErr w:type="spellStart"/>
      <w:r w:rsidR="00367078" w:rsidRPr="00390EE3">
        <w:rPr>
          <w:rFonts w:ascii="Book Antiqua" w:hAnsi="Book Antiqua"/>
          <w:bCs/>
          <w:color w:val="000000" w:themeColor="text1"/>
        </w:rPr>
        <w:t>tardies</w:t>
      </w:r>
      <w:proofErr w:type="spellEnd"/>
      <w:r w:rsidR="00367078" w:rsidRPr="00390EE3">
        <w:rPr>
          <w:rFonts w:ascii="Book Antiqua" w:hAnsi="Book Antiqua"/>
          <w:bCs/>
          <w:color w:val="000000" w:themeColor="text1"/>
        </w:rPr>
        <w:t xml:space="preserve">.  </w:t>
      </w:r>
      <w:r w:rsidRPr="00390EE3">
        <w:rPr>
          <w:rFonts w:ascii="Book Antiqua" w:hAnsi="Book Antiqua"/>
          <w:bCs/>
          <w:color w:val="000000" w:themeColor="text1"/>
        </w:rPr>
        <w:t xml:space="preserve">A continued pattern of absences or </w:t>
      </w:r>
      <w:proofErr w:type="spellStart"/>
      <w:r w:rsidRPr="00390EE3">
        <w:rPr>
          <w:rFonts w:ascii="Book Antiqua" w:hAnsi="Book Antiqua"/>
          <w:bCs/>
          <w:color w:val="000000" w:themeColor="text1"/>
        </w:rPr>
        <w:t>tardies</w:t>
      </w:r>
      <w:proofErr w:type="spellEnd"/>
      <w:r w:rsidRPr="00390EE3">
        <w:rPr>
          <w:rFonts w:ascii="Book Antiqua" w:hAnsi="Book Antiqua"/>
          <w:bCs/>
          <w:color w:val="000000" w:themeColor="text1"/>
        </w:rPr>
        <w:t xml:space="preserve"> at Assembly will result in the student being placed on discipline steps.</w:t>
      </w:r>
      <w:r w:rsidR="005D237C" w:rsidRPr="00390EE3">
        <w:rPr>
          <w:rFonts w:ascii="Book Antiqua" w:hAnsi="Book Antiqua"/>
          <w:bCs/>
          <w:color w:val="000000" w:themeColor="text1"/>
        </w:rPr>
        <w:t xml:space="preserve">  </w:t>
      </w:r>
      <w:r w:rsidR="005D237C" w:rsidRPr="009858AB">
        <w:rPr>
          <w:rFonts w:ascii="Book Antiqua" w:hAnsi="Book Antiqua"/>
          <w:bCs/>
          <w:color w:val="000000" w:themeColor="text1"/>
        </w:rPr>
        <w:t xml:space="preserve">  </w:t>
      </w:r>
    </w:p>
    <w:p w14:paraId="3BE98F90" w14:textId="77777777" w:rsidR="005D237C" w:rsidRPr="009858AB" w:rsidRDefault="005D237C">
      <w:pPr>
        <w:jc w:val="both"/>
        <w:rPr>
          <w:rFonts w:ascii="Book Antiqua" w:hAnsi="Book Antiqua"/>
          <w:bCs/>
        </w:rPr>
      </w:pPr>
    </w:p>
    <w:p w14:paraId="0A355E62" w14:textId="77777777" w:rsidR="00751B5E" w:rsidRPr="009858AB" w:rsidRDefault="00751B5E">
      <w:pPr>
        <w:jc w:val="both"/>
        <w:rPr>
          <w:rFonts w:ascii="Book Antiqua" w:hAnsi="Book Antiqua"/>
          <w:bCs/>
        </w:rPr>
      </w:pPr>
      <w:r w:rsidRPr="009858AB">
        <w:rPr>
          <w:rFonts w:ascii="Book Antiqua" w:hAnsi="Book Antiqua"/>
          <w:bCs/>
        </w:rPr>
        <w:t xml:space="preserve">Assembly is a required activity, and students receive a Satisfactory/Unsatisfactory grade each trimester based on their </w:t>
      </w:r>
      <w:r w:rsidR="00390EE3">
        <w:rPr>
          <w:rFonts w:ascii="Book Antiqua" w:hAnsi="Book Antiqua"/>
          <w:bCs/>
        </w:rPr>
        <w:t xml:space="preserve">deportment, </w:t>
      </w:r>
      <w:r w:rsidRPr="009858AB">
        <w:rPr>
          <w:rFonts w:ascii="Book Antiqua" w:hAnsi="Book Antiqua"/>
          <w:bCs/>
        </w:rPr>
        <w:t>involvement</w:t>
      </w:r>
      <w:r w:rsidR="00D80DA3" w:rsidRPr="009858AB">
        <w:rPr>
          <w:rFonts w:ascii="Book Antiqua" w:hAnsi="Book Antiqua"/>
          <w:bCs/>
        </w:rPr>
        <w:t>, attendance,</w:t>
      </w:r>
      <w:r w:rsidRPr="009858AB">
        <w:rPr>
          <w:rFonts w:ascii="Book Antiqua" w:hAnsi="Book Antiqua"/>
          <w:bCs/>
        </w:rPr>
        <w:t xml:space="preserve"> and effort</w:t>
      </w:r>
      <w:r w:rsidRPr="00390EE3">
        <w:rPr>
          <w:rFonts w:ascii="Book Antiqua" w:hAnsi="Book Antiqua"/>
          <w:bCs/>
        </w:rPr>
        <w:t>.</w:t>
      </w:r>
      <w:r w:rsidR="005D237C" w:rsidRPr="00390EE3">
        <w:rPr>
          <w:rFonts w:ascii="Book Antiqua" w:hAnsi="Book Antiqua"/>
          <w:bCs/>
        </w:rPr>
        <w:t xml:space="preserve">  </w:t>
      </w:r>
      <w:r w:rsidR="00225C7B" w:rsidRPr="00390EE3">
        <w:rPr>
          <w:rFonts w:ascii="Book Antiqua" w:hAnsi="Book Antiqua"/>
          <w:bCs/>
        </w:rPr>
        <w:t>Students are expected to attend to Assembly activities</w:t>
      </w:r>
      <w:r w:rsidR="00B93884" w:rsidRPr="00390EE3">
        <w:rPr>
          <w:rFonts w:ascii="Book Antiqua" w:hAnsi="Book Antiqua"/>
          <w:bCs/>
        </w:rPr>
        <w:t xml:space="preserve"> and speakers/presenters</w:t>
      </w:r>
      <w:r w:rsidR="00225C7B" w:rsidRPr="00390EE3">
        <w:rPr>
          <w:rFonts w:ascii="Book Antiqua" w:hAnsi="Book Antiqua"/>
          <w:bCs/>
        </w:rPr>
        <w:t xml:space="preserve">, so this is not a time for reading, conversing with peers (unless invited by the speaker), or catching up on homework.  </w:t>
      </w:r>
      <w:r w:rsidR="005D237C" w:rsidRPr="00390EE3">
        <w:rPr>
          <w:rFonts w:ascii="Book Antiqua" w:hAnsi="Book Antiqua"/>
          <w:bCs/>
        </w:rPr>
        <w:t>T</w:t>
      </w:r>
      <w:r w:rsidR="00225C7B" w:rsidRPr="00390EE3">
        <w:rPr>
          <w:rFonts w:ascii="Book Antiqua" w:hAnsi="Book Antiqua"/>
          <w:bCs/>
        </w:rPr>
        <w:t>he Assembly</w:t>
      </w:r>
      <w:r w:rsidR="005D237C" w:rsidRPr="00390EE3">
        <w:rPr>
          <w:rFonts w:ascii="Book Antiqua" w:hAnsi="Book Antiqua"/>
          <w:bCs/>
        </w:rPr>
        <w:t xml:space="preserve"> grade is reflected on the each student’s report card, as reported by the student’s house advisor.</w:t>
      </w:r>
      <w:r w:rsidR="00390EE3">
        <w:rPr>
          <w:rFonts w:ascii="Book Antiqua" w:hAnsi="Book Antiqua"/>
          <w:bCs/>
        </w:rPr>
        <w:t xml:space="preserve">  </w:t>
      </w:r>
    </w:p>
    <w:p w14:paraId="3C728BA0" w14:textId="77777777" w:rsidR="003C49FE" w:rsidRPr="009858AB" w:rsidRDefault="003C49FE">
      <w:pPr>
        <w:jc w:val="both"/>
        <w:rPr>
          <w:rFonts w:ascii="Book Antiqua" w:hAnsi="Book Antiqua"/>
          <w:bCs/>
        </w:rPr>
      </w:pPr>
    </w:p>
    <w:p w14:paraId="1163518B" w14:textId="77777777" w:rsidR="003C49FE" w:rsidRPr="009858AB" w:rsidRDefault="003C49FE">
      <w:pPr>
        <w:jc w:val="both"/>
        <w:rPr>
          <w:rFonts w:ascii="Book Antiqua" w:hAnsi="Book Antiqua"/>
          <w:bCs/>
        </w:rPr>
      </w:pPr>
      <w:r w:rsidRPr="009858AB">
        <w:rPr>
          <w:rFonts w:ascii="Book Antiqua" w:hAnsi="Book Antiqua"/>
          <w:bCs/>
        </w:rPr>
        <w:t xml:space="preserve">Assembly is a part of </w:t>
      </w:r>
      <w:r w:rsidR="00D83AD4" w:rsidRPr="009858AB">
        <w:rPr>
          <w:rFonts w:ascii="Book Antiqua" w:hAnsi="Book Antiqua"/>
          <w:bCs/>
        </w:rPr>
        <w:t xml:space="preserve">JMPS </w:t>
      </w:r>
      <w:r w:rsidRPr="009858AB">
        <w:rPr>
          <w:rFonts w:ascii="Book Antiqua" w:hAnsi="Book Antiqua"/>
          <w:bCs/>
        </w:rPr>
        <w:t>graduation requirements</w:t>
      </w:r>
      <w:r w:rsidR="00D83AD4" w:rsidRPr="009858AB">
        <w:rPr>
          <w:rFonts w:ascii="Book Antiqua" w:hAnsi="Book Antiqua"/>
          <w:bCs/>
        </w:rPr>
        <w:t>.</w:t>
      </w:r>
      <w:r w:rsidRPr="009858AB">
        <w:rPr>
          <w:rFonts w:ascii="Book Antiqua" w:hAnsi="Book Antiqua"/>
          <w:bCs/>
        </w:rPr>
        <w:t xml:space="preserve"> </w:t>
      </w:r>
      <w:r w:rsidR="00D83AD4" w:rsidRPr="009858AB">
        <w:rPr>
          <w:rFonts w:ascii="Book Antiqua" w:hAnsi="Book Antiqua"/>
          <w:bCs/>
        </w:rPr>
        <w:t xml:space="preserve"> S</w:t>
      </w:r>
      <w:r w:rsidRPr="009858AB">
        <w:rPr>
          <w:rFonts w:ascii="Book Antiqua" w:hAnsi="Book Antiqua"/>
          <w:bCs/>
        </w:rPr>
        <w:t>tudents are evaluated for attendance and posit</w:t>
      </w:r>
      <w:r w:rsidR="00367078" w:rsidRPr="009858AB">
        <w:rPr>
          <w:rFonts w:ascii="Book Antiqua" w:hAnsi="Book Antiqua"/>
          <w:bCs/>
        </w:rPr>
        <w:t>ive/negative deportment during A</w:t>
      </w:r>
      <w:r w:rsidRPr="009858AB">
        <w:rPr>
          <w:rFonts w:ascii="Book Antiqua" w:hAnsi="Book Antiqua"/>
          <w:bCs/>
        </w:rPr>
        <w:t>ssembly.  Students must receive a 90% or higher deportment percentage in order to receive a Satisfactory grade</w:t>
      </w:r>
      <w:r w:rsidR="00D83AD4" w:rsidRPr="009858AB">
        <w:rPr>
          <w:rFonts w:ascii="Book Antiqua" w:hAnsi="Book Antiqua"/>
          <w:bCs/>
        </w:rPr>
        <w:t xml:space="preserve"> for the trimester</w:t>
      </w:r>
      <w:r w:rsidR="0096769A" w:rsidRPr="009858AB">
        <w:rPr>
          <w:rFonts w:ascii="Book Antiqua" w:hAnsi="Book Antiqua"/>
          <w:bCs/>
        </w:rPr>
        <w:t>.</w:t>
      </w:r>
      <w:r w:rsidR="00D83AD4" w:rsidRPr="009858AB">
        <w:rPr>
          <w:rFonts w:ascii="Book Antiqua" w:hAnsi="Book Antiqua"/>
          <w:bCs/>
        </w:rPr>
        <w:t xml:space="preserve">  </w:t>
      </w:r>
      <w:r w:rsidR="0096769A" w:rsidRPr="009858AB">
        <w:rPr>
          <w:rFonts w:ascii="Book Antiqua" w:hAnsi="Book Antiqua"/>
          <w:bCs/>
        </w:rPr>
        <w:t xml:space="preserve">If </w:t>
      </w:r>
      <w:r w:rsidR="00225C7B" w:rsidRPr="009858AB">
        <w:rPr>
          <w:rFonts w:ascii="Book Antiqua" w:hAnsi="Book Antiqua"/>
          <w:bCs/>
        </w:rPr>
        <w:t>a student is marked absent for A</w:t>
      </w:r>
      <w:r w:rsidR="0096769A" w:rsidRPr="009858AB">
        <w:rPr>
          <w:rFonts w:ascii="Book Antiqua" w:hAnsi="Book Antiqua"/>
          <w:bCs/>
        </w:rPr>
        <w:t>ssembly, he/she will automatically receive a negative deportment mark</w:t>
      </w:r>
      <w:r w:rsidR="00D83AD4" w:rsidRPr="009858AB">
        <w:rPr>
          <w:rFonts w:ascii="Book Antiqua" w:hAnsi="Book Antiqua"/>
          <w:bCs/>
        </w:rPr>
        <w:t xml:space="preserve"> for that day</w:t>
      </w:r>
      <w:r w:rsidR="0096769A" w:rsidRPr="009858AB">
        <w:rPr>
          <w:rFonts w:ascii="Book Antiqua" w:hAnsi="Book Antiqua"/>
          <w:bCs/>
        </w:rPr>
        <w:t>.</w:t>
      </w:r>
    </w:p>
    <w:p w14:paraId="2A3C01DC" w14:textId="77777777" w:rsidR="00F412F0" w:rsidRPr="009858AB" w:rsidRDefault="00F412F0">
      <w:pPr>
        <w:jc w:val="both"/>
        <w:rPr>
          <w:rFonts w:ascii="Book Antiqua" w:hAnsi="Book Antiqua"/>
          <w:bCs/>
        </w:rPr>
      </w:pPr>
    </w:p>
    <w:p w14:paraId="5B202FE2" w14:textId="566C73A2" w:rsidR="00323EFC" w:rsidRPr="009858AB" w:rsidRDefault="00323EFC" w:rsidP="00323EFC">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Study Hall</w:t>
      </w:r>
      <w:r w:rsidR="002A3F45">
        <w:rPr>
          <w:rFonts w:ascii="Book Antiqua" w:hAnsi="Book Antiqua" w:cs="Tahoma"/>
          <w:b/>
          <w:bCs/>
          <w:sz w:val="28"/>
        </w:rPr>
        <w:t xml:space="preserve"> Time</w:t>
      </w:r>
      <w:r w:rsidR="00976396">
        <w:rPr>
          <w:rFonts w:ascii="Book Antiqua" w:hAnsi="Book Antiqua" w:cs="Tahoma"/>
          <w:b/>
          <w:bCs/>
          <w:sz w:val="28"/>
        </w:rPr>
        <w:t xml:space="preserve">  </w:t>
      </w:r>
    </w:p>
    <w:p w14:paraId="7CD9DE92" w14:textId="77777777" w:rsidR="009918C3" w:rsidRDefault="009918C3" w:rsidP="00CD503D">
      <w:pPr>
        <w:jc w:val="both"/>
        <w:rPr>
          <w:rFonts w:ascii="Book Antiqua" w:hAnsi="Book Antiqua"/>
          <w:bCs/>
          <w:highlight w:val="yellow"/>
        </w:rPr>
      </w:pPr>
    </w:p>
    <w:p w14:paraId="03FCC675" w14:textId="77777777" w:rsidR="00E33A68" w:rsidRPr="0024044B" w:rsidRDefault="00A358DF" w:rsidP="00E33A68">
      <w:pPr>
        <w:jc w:val="both"/>
        <w:rPr>
          <w:rFonts w:ascii="Book Antiqua" w:hAnsi="Book Antiqua"/>
        </w:rPr>
      </w:pPr>
      <w:r w:rsidRPr="0024044B">
        <w:rPr>
          <w:rFonts w:ascii="Book Antiqua" w:hAnsi="Book Antiqua"/>
        </w:rPr>
        <w:t xml:space="preserve">Study </w:t>
      </w:r>
      <w:r w:rsidR="002A3F45">
        <w:rPr>
          <w:rFonts w:ascii="Book Antiqua" w:hAnsi="Book Antiqua"/>
        </w:rPr>
        <w:t>h</w:t>
      </w:r>
      <w:r w:rsidRPr="0024044B">
        <w:rPr>
          <w:rFonts w:ascii="Book Antiqua" w:hAnsi="Book Antiqua"/>
        </w:rPr>
        <w:t xml:space="preserve">all time is </w:t>
      </w:r>
      <w:r w:rsidR="002A3F45">
        <w:rPr>
          <w:rFonts w:ascii="Book Antiqua" w:hAnsi="Book Antiqua"/>
        </w:rPr>
        <w:t xml:space="preserve">used for a variety of different things.  It is used for studying, study groups, club-classes, </w:t>
      </w:r>
      <w:r w:rsidRPr="0024044B">
        <w:rPr>
          <w:rFonts w:ascii="Book Antiqua" w:hAnsi="Book Antiqua"/>
        </w:rPr>
        <w:t>music groups</w:t>
      </w:r>
      <w:r w:rsidR="002A3F45">
        <w:rPr>
          <w:rFonts w:ascii="Book Antiqua" w:hAnsi="Book Antiqua"/>
        </w:rPr>
        <w:t xml:space="preserve">, </w:t>
      </w:r>
      <w:r w:rsidR="00E33A68">
        <w:rPr>
          <w:rFonts w:ascii="Book Antiqua" w:hAnsi="Book Antiqua"/>
        </w:rPr>
        <w:t xml:space="preserve">other groups, </w:t>
      </w:r>
      <w:r w:rsidR="002A3F45">
        <w:rPr>
          <w:rFonts w:ascii="Book Antiqua" w:hAnsi="Book Antiqua"/>
        </w:rPr>
        <w:t xml:space="preserve">and free time (for </w:t>
      </w:r>
      <w:r w:rsidR="00E33A68">
        <w:rPr>
          <w:rFonts w:ascii="Book Antiqua" w:hAnsi="Book Antiqua"/>
        </w:rPr>
        <w:t xml:space="preserve">high school </w:t>
      </w:r>
      <w:r w:rsidR="002A3F45">
        <w:rPr>
          <w:rFonts w:ascii="Book Antiqua" w:hAnsi="Book Antiqua"/>
        </w:rPr>
        <w:t>students who have earned it)</w:t>
      </w:r>
      <w:r w:rsidRPr="0024044B">
        <w:rPr>
          <w:rFonts w:ascii="Book Antiqua" w:hAnsi="Book Antiqua"/>
        </w:rPr>
        <w:t xml:space="preserve">.  </w:t>
      </w:r>
      <w:r w:rsidR="002A3F45">
        <w:rPr>
          <w:rFonts w:ascii="Book Antiqua" w:hAnsi="Book Antiqua"/>
        </w:rPr>
        <w:t>When study hall is used for supervised studying, it</w:t>
      </w:r>
      <w:r w:rsidR="00CD503D" w:rsidRPr="009858AB">
        <w:rPr>
          <w:rFonts w:ascii="Book Antiqua" w:hAnsi="Book Antiqua"/>
        </w:rPr>
        <w:t xml:space="preserve"> is orderly and quiet.  This atmosphere is created to eliminate distractions and better help the students improve their academic position.  </w:t>
      </w:r>
      <w:r w:rsidR="002A3F45">
        <w:rPr>
          <w:rFonts w:ascii="Book Antiqua" w:hAnsi="Book Antiqua"/>
        </w:rPr>
        <w:t>Some</w:t>
      </w:r>
      <w:r w:rsidR="00CD503D" w:rsidRPr="009858AB">
        <w:rPr>
          <w:rFonts w:ascii="Book Antiqua" w:hAnsi="Book Antiqua"/>
        </w:rPr>
        <w:t xml:space="preserve"> teachers are available to the students f</w:t>
      </w:r>
      <w:r w:rsidRPr="009858AB">
        <w:rPr>
          <w:rFonts w:ascii="Book Antiqua" w:hAnsi="Book Antiqua"/>
        </w:rPr>
        <w:t>or individual help during</w:t>
      </w:r>
      <w:r w:rsidR="004C2171" w:rsidRPr="009858AB">
        <w:rPr>
          <w:rFonts w:ascii="Book Antiqua" w:hAnsi="Book Antiqua"/>
        </w:rPr>
        <w:t xml:space="preserve"> </w:t>
      </w:r>
      <w:r w:rsidR="00025C3B">
        <w:rPr>
          <w:rFonts w:ascii="Book Antiqua" w:hAnsi="Book Antiqua"/>
        </w:rPr>
        <w:t>s</w:t>
      </w:r>
      <w:r w:rsidR="004C2171" w:rsidRPr="009858AB">
        <w:rPr>
          <w:rFonts w:ascii="Book Antiqua" w:hAnsi="Book Antiqua"/>
        </w:rPr>
        <w:t>tudy</w:t>
      </w:r>
      <w:r w:rsidR="00CD503D" w:rsidRPr="009858AB">
        <w:rPr>
          <w:rFonts w:ascii="Book Antiqua" w:hAnsi="Book Antiqua"/>
        </w:rPr>
        <w:t xml:space="preserve"> </w:t>
      </w:r>
      <w:r w:rsidR="00025C3B">
        <w:rPr>
          <w:rFonts w:ascii="Book Antiqua" w:hAnsi="Book Antiqua"/>
        </w:rPr>
        <w:t>h</w:t>
      </w:r>
      <w:r w:rsidR="00CD503D" w:rsidRPr="009858AB">
        <w:rPr>
          <w:rFonts w:ascii="Book Antiqua" w:hAnsi="Book Antiqua"/>
        </w:rPr>
        <w:t xml:space="preserve">all.  Students </w:t>
      </w:r>
      <w:r w:rsidR="004C2171" w:rsidRPr="009858AB">
        <w:rPr>
          <w:rFonts w:ascii="Book Antiqua" w:hAnsi="Book Antiqua"/>
        </w:rPr>
        <w:t>may</w:t>
      </w:r>
      <w:r w:rsidR="00CD503D" w:rsidRPr="009858AB">
        <w:rPr>
          <w:rFonts w:ascii="Book Antiqua" w:hAnsi="Book Antiqua"/>
        </w:rPr>
        <w:t xml:space="preserve"> be released to </w:t>
      </w:r>
      <w:r w:rsidR="004C2171" w:rsidRPr="009858AB">
        <w:rPr>
          <w:rFonts w:ascii="Book Antiqua" w:hAnsi="Book Antiqua"/>
        </w:rPr>
        <w:t>another teacher’s classroom</w:t>
      </w:r>
      <w:r w:rsidR="00CD503D" w:rsidRPr="009858AB">
        <w:rPr>
          <w:rFonts w:ascii="Book Antiqua" w:hAnsi="Book Antiqua"/>
        </w:rPr>
        <w:t xml:space="preserve"> for tutoring at study hall if they have received an appropriate pass to do so</w:t>
      </w:r>
      <w:r w:rsidRPr="009858AB">
        <w:rPr>
          <w:rFonts w:ascii="Book Antiqua" w:hAnsi="Book Antiqua"/>
        </w:rPr>
        <w:t xml:space="preserve"> prior to the start of </w:t>
      </w:r>
      <w:r w:rsidR="00025C3B">
        <w:rPr>
          <w:rFonts w:ascii="Book Antiqua" w:hAnsi="Book Antiqua"/>
        </w:rPr>
        <w:t>s</w:t>
      </w:r>
      <w:r w:rsidRPr="009858AB">
        <w:rPr>
          <w:rFonts w:ascii="Book Antiqua" w:hAnsi="Book Antiqua"/>
        </w:rPr>
        <w:t xml:space="preserve">tudy </w:t>
      </w:r>
      <w:r w:rsidR="00025C3B">
        <w:rPr>
          <w:rFonts w:ascii="Book Antiqua" w:hAnsi="Book Antiqua"/>
        </w:rPr>
        <w:t>h</w:t>
      </w:r>
      <w:r w:rsidRPr="009858AB">
        <w:rPr>
          <w:rFonts w:ascii="Book Antiqua" w:hAnsi="Book Antiqua"/>
        </w:rPr>
        <w:t>all</w:t>
      </w:r>
      <w:r w:rsidR="00CD503D" w:rsidRPr="009858AB">
        <w:rPr>
          <w:rFonts w:ascii="Book Antiqua" w:hAnsi="Book Antiqua"/>
        </w:rPr>
        <w:t>.</w:t>
      </w:r>
      <w:r w:rsidR="00E33A68">
        <w:rPr>
          <w:rFonts w:ascii="Book Antiqua" w:hAnsi="Book Antiqua"/>
        </w:rPr>
        <w:t xml:space="preserve">  </w:t>
      </w:r>
      <w:r w:rsidR="00E33A68" w:rsidRPr="0024044B">
        <w:rPr>
          <w:rFonts w:ascii="Book Antiqua" w:hAnsi="Book Antiqua"/>
        </w:rPr>
        <w:t>Students are encouraged to ask for help, but they should understand that a teacher can only tutor two or three students during a study hall period.  Therefore, getting a pass from a teacher for study hall tutoring should be done well ahead of time.</w:t>
      </w:r>
    </w:p>
    <w:p w14:paraId="1D7C4B9C" w14:textId="13562304" w:rsidR="00CD503D" w:rsidRPr="009858AB" w:rsidRDefault="00CD503D" w:rsidP="00CD503D">
      <w:pPr>
        <w:jc w:val="both"/>
        <w:rPr>
          <w:rFonts w:ascii="Book Antiqua" w:hAnsi="Book Antiqua"/>
        </w:rPr>
      </w:pPr>
      <w:r w:rsidRPr="009858AB">
        <w:rPr>
          <w:rFonts w:ascii="Book Antiqua" w:hAnsi="Book Antiqua"/>
        </w:rPr>
        <w:t xml:space="preserve">   </w:t>
      </w:r>
    </w:p>
    <w:p w14:paraId="446D5240" w14:textId="77777777" w:rsidR="00751B5E" w:rsidRPr="009858AB" w:rsidRDefault="00751B5E">
      <w:pPr>
        <w:jc w:val="both"/>
        <w:rPr>
          <w:rFonts w:ascii="Book Antiqua" w:hAnsi="Book Antiqua"/>
          <w:b/>
          <w:bCs/>
          <w:color w:val="000000" w:themeColor="text1"/>
          <w:sz w:val="24"/>
        </w:rPr>
      </w:pPr>
    </w:p>
    <w:p w14:paraId="4ABC0B90" w14:textId="15A32478" w:rsidR="00E33A68" w:rsidRPr="0024044B" w:rsidRDefault="00E33A68" w:rsidP="00E33A68">
      <w:pPr>
        <w:jc w:val="both"/>
        <w:rPr>
          <w:rFonts w:ascii="Book Antiqua" w:hAnsi="Book Antiqua"/>
        </w:rPr>
      </w:pPr>
      <w:r>
        <w:rPr>
          <w:rFonts w:ascii="Book Antiqua" w:hAnsi="Book Antiqua"/>
        </w:rPr>
        <w:lastRenderedPageBreak/>
        <w:t>High school s</w:t>
      </w:r>
      <w:r w:rsidR="002A3F45">
        <w:rPr>
          <w:rFonts w:ascii="Book Antiqua" w:hAnsi="Book Antiqua"/>
        </w:rPr>
        <w:t xml:space="preserve">tudents who have earned free time during study hall </w:t>
      </w:r>
      <w:r w:rsidR="003B42D4" w:rsidRPr="009858AB">
        <w:rPr>
          <w:rFonts w:ascii="Book Antiqua" w:hAnsi="Book Antiqua"/>
        </w:rPr>
        <w:t xml:space="preserve">are </w:t>
      </w:r>
      <w:r w:rsidR="002A3F45">
        <w:rPr>
          <w:rFonts w:ascii="Book Antiqua" w:hAnsi="Book Antiqua"/>
        </w:rPr>
        <w:t>free</w:t>
      </w:r>
      <w:r w:rsidR="003B42D4" w:rsidRPr="009858AB">
        <w:rPr>
          <w:rFonts w:ascii="Book Antiqua" w:hAnsi="Book Antiqua"/>
        </w:rPr>
        <w:t xml:space="preserve"> to use the 40</w:t>
      </w:r>
      <w:r w:rsidR="002A3F45">
        <w:rPr>
          <w:rFonts w:ascii="Book Antiqua" w:hAnsi="Book Antiqua"/>
        </w:rPr>
        <w:t>-</w:t>
      </w:r>
      <w:r w:rsidR="003B42D4" w:rsidRPr="009858AB">
        <w:rPr>
          <w:rFonts w:ascii="Book Antiqua" w:hAnsi="Book Antiqua"/>
        </w:rPr>
        <w:t xml:space="preserve">minute study hall period as they see fit.  The campus is open for them to find a place to settle and study. </w:t>
      </w:r>
      <w:r>
        <w:rPr>
          <w:rFonts w:ascii="Book Antiqua" w:hAnsi="Book Antiqua"/>
        </w:rPr>
        <w:t>High school s</w:t>
      </w:r>
      <w:r w:rsidRPr="009858AB">
        <w:rPr>
          <w:rFonts w:ascii="Book Antiqua" w:hAnsi="Book Antiqua"/>
        </w:rPr>
        <w:t xml:space="preserve">tudents who are caught up on their work can choose to use their study hall time for other, more relaxing, social, or recreational activities. </w:t>
      </w:r>
      <w:r w:rsidR="003B42D4" w:rsidRPr="009858AB">
        <w:rPr>
          <w:rFonts w:ascii="Book Antiqua" w:hAnsi="Book Antiqua"/>
        </w:rPr>
        <w:t xml:space="preserve"> Of course, students are welcome to stay in </w:t>
      </w:r>
      <w:r w:rsidR="002A3F45">
        <w:rPr>
          <w:rFonts w:ascii="Book Antiqua" w:hAnsi="Book Antiqua"/>
        </w:rPr>
        <w:t>a supervised, quiet study hall</w:t>
      </w:r>
      <w:r w:rsidR="003B42D4" w:rsidRPr="009858AB">
        <w:rPr>
          <w:rFonts w:ascii="Book Antiqua" w:hAnsi="Book Antiqua"/>
        </w:rPr>
        <w:t xml:space="preserve"> if they prefer.</w:t>
      </w:r>
      <w:r>
        <w:rPr>
          <w:rFonts w:ascii="Book Antiqua" w:hAnsi="Book Antiqua"/>
        </w:rPr>
        <w:t xml:space="preserve">  Generally, high school students who have a C or higher in all their classes </w:t>
      </w:r>
      <w:r w:rsidR="003B42D4" w:rsidRPr="0024044B">
        <w:rPr>
          <w:rFonts w:ascii="Book Antiqua" w:hAnsi="Book Antiqua"/>
        </w:rPr>
        <w:t>on their latest course grade</w:t>
      </w:r>
      <w:r w:rsidR="00E366C3">
        <w:rPr>
          <w:rFonts w:ascii="Book Antiqua" w:hAnsi="Book Antiqua"/>
        </w:rPr>
        <w:t>s</w:t>
      </w:r>
      <w:r w:rsidR="003B42D4" w:rsidRPr="0024044B">
        <w:rPr>
          <w:rFonts w:ascii="Book Antiqua" w:hAnsi="Book Antiqua"/>
        </w:rPr>
        <w:t xml:space="preserve"> report (Progress Report, Grade Check, or Report Card) </w:t>
      </w:r>
      <w:r>
        <w:rPr>
          <w:rFonts w:ascii="Book Antiqua" w:hAnsi="Book Antiqua"/>
        </w:rPr>
        <w:t>earn the privilege of free study hall time.</w:t>
      </w:r>
    </w:p>
    <w:p w14:paraId="63D4051A" w14:textId="77777777" w:rsidR="006842D9" w:rsidRPr="0024044B" w:rsidRDefault="006842D9" w:rsidP="00147266">
      <w:pPr>
        <w:jc w:val="both"/>
        <w:rPr>
          <w:rFonts w:ascii="Book Antiqua" w:hAnsi="Book Antiqua"/>
        </w:rPr>
      </w:pPr>
    </w:p>
    <w:p w14:paraId="57D49E72" w14:textId="77777777" w:rsidR="00922C79" w:rsidRDefault="00A358DF" w:rsidP="00147266">
      <w:pPr>
        <w:jc w:val="both"/>
        <w:rPr>
          <w:rFonts w:ascii="Book Antiqua" w:hAnsi="Book Antiqua"/>
        </w:rPr>
      </w:pPr>
      <w:r w:rsidRPr="0024044B">
        <w:rPr>
          <w:rFonts w:ascii="Book Antiqua" w:hAnsi="Book Antiqua"/>
        </w:rPr>
        <w:t>Parents may not sign out their minority age students during study hall by phone.  Parents may only sign out these students by coming to the school office in person.</w:t>
      </w:r>
      <w:r w:rsidR="00BA55BE" w:rsidRPr="0024044B">
        <w:rPr>
          <w:rFonts w:ascii="Book Antiqua" w:hAnsi="Book Antiqua"/>
        </w:rPr>
        <w:t xml:space="preserve">  Adult age students will not be allowed to sign out of study hall to return to school, except in the case of an appointment</w:t>
      </w:r>
      <w:r w:rsidR="00203F33" w:rsidRPr="0024044B">
        <w:rPr>
          <w:rFonts w:ascii="Book Antiqua" w:hAnsi="Book Antiqua"/>
        </w:rPr>
        <w:t>, for which documentation will be required</w:t>
      </w:r>
      <w:r w:rsidR="00BA55BE" w:rsidRPr="0024044B">
        <w:rPr>
          <w:rFonts w:ascii="Book Antiqua" w:hAnsi="Book Antiqua"/>
        </w:rPr>
        <w:t>.</w:t>
      </w:r>
      <w:r w:rsidR="00127ADD">
        <w:rPr>
          <w:rFonts w:ascii="Book Antiqua" w:hAnsi="Book Antiqua"/>
        </w:rPr>
        <w:t xml:space="preserve">  </w:t>
      </w:r>
    </w:p>
    <w:p w14:paraId="12CF59C0" w14:textId="77777777" w:rsidR="006A21F0" w:rsidRDefault="006A21F0" w:rsidP="00147266">
      <w:pPr>
        <w:jc w:val="both"/>
        <w:rPr>
          <w:rFonts w:ascii="Book Antiqua" w:hAnsi="Book Antiqua"/>
        </w:rPr>
      </w:pPr>
    </w:p>
    <w:p w14:paraId="37B2E887" w14:textId="4C246BB8" w:rsidR="00CB3C2D" w:rsidRPr="009858AB"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 xml:space="preserve">Deep Freeze </w:t>
      </w:r>
    </w:p>
    <w:p w14:paraId="658F4B59" w14:textId="77777777" w:rsidR="00177D04" w:rsidRPr="009858AB" w:rsidRDefault="00177D04" w:rsidP="00147266">
      <w:pPr>
        <w:jc w:val="both"/>
        <w:rPr>
          <w:rFonts w:ascii="Book Antiqua" w:hAnsi="Book Antiqua"/>
        </w:rPr>
      </w:pPr>
    </w:p>
    <w:p w14:paraId="454A7A09" w14:textId="77777777" w:rsidR="003C4C3A" w:rsidRPr="009858AB" w:rsidRDefault="002B07DC" w:rsidP="00147266">
      <w:pPr>
        <w:jc w:val="both"/>
        <w:rPr>
          <w:rFonts w:ascii="Book Antiqua" w:hAnsi="Book Antiqua"/>
        </w:rPr>
      </w:pPr>
      <w:r>
        <w:rPr>
          <w:rFonts w:ascii="Book Antiqua" w:hAnsi="Book Antiqua"/>
        </w:rPr>
        <w:t>High school s</w:t>
      </w:r>
      <w:r w:rsidR="003C4C3A" w:rsidRPr="009858AB">
        <w:rPr>
          <w:rFonts w:ascii="Book Antiqua" w:hAnsi="Book Antiqua"/>
        </w:rPr>
        <w:t>tudents who have below a 69.</w:t>
      </w:r>
      <w:r w:rsidR="00127ADD">
        <w:rPr>
          <w:rFonts w:ascii="Book Antiqua" w:hAnsi="Book Antiqua"/>
        </w:rPr>
        <w:t>5</w:t>
      </w:r>
      <w:r w:rsidR="003C4C3A" w:rsidRPr="009858AB">
        <w:rPr>
          <w:rFonts w:ascii="Book Antiqua" w:hAnsi="Book Antiqua"/>
        </w:rPr>
        <w:t xml:space="preserve">% (D+ or below) grade in any class for three consecutive course grade reports will be placed in “Deep Freeze” study hall for the subsequent </w:t>
      </w:r>
      <w:r w:rsidR="00042CCB" w:rsidRPr="009858AB">
        <w:rPr>
          <w:rFonts w:ascii="Book Antiqua" w:hAnsi="Book Antiqua"/>
        </w:rPr>
        <w:t>three-week</w:t>
      </w:r>
      <w:r w:rsidR="003C4C3A" w:rsidRPr="009858AB">
        <w:rPr>
          <w:rFonts w:ascii="Book Antiqua" w:hAnsi="Book Antiqua"/>
        </w:rPr>
        <w:t xml:space="preserve"> grade check period.  If a student is able to raise all grades to 69.5% or higher at the end of the grade check period, he/she will go back into regular study hall.</w:t>
      </w:r>
    </w:p>
    <w:p w14:paraId="553889E7" w14:textId="77777777" w:rsidR="00CB3C2D" w:rsidRPr="009858AB" w:rsidRDefault="00CB3C2D" w:rsidP="00147266">
      <w:pPr>
        <w:jc w:val="both"/>
        <w:rPr>
          <w:rFonts w:ascii="Book Antiqua" w:hAnsi="Book Antiqua"/>
        </w:rPr>
      </w:pPr>
    </w:p>
    <w:p w14:paraId="750F4C90" w14:textId="77777777" w:rsidR="00CB3C2D" w:rsidRPr="00E75668" w:rsidRDefault="00CB3C2D" w:rsidP="00147266">
      <w:pPr>
        <w:jc w:val="both"/>
        <w:rPr>
          <w:rFonts w:ascii="Book Antiqua" w:hAnsi="Book Antiqua"/>
        </w:rPr>
      </w:pPr>
      <w:r w:rsidRPr="009858AB">
        <w:rPr>
          <w:rFonts w:ascii="Book Antiqua" w:hAnsi="Book Antiqua"/>
        </w:rPr>
        <w:t>Deep Freeze is a silent study hall where the students are required to sit alone and MUST work on assignments in the failing class(es). Students should come to Deep Freeze with all the appropriate study materials.</w:t>
      </w:r>
      <w:r w:rsidR="00177D04" w:rsidRPr="009858AB">
        <w:rPr>
          <w:rFonts w:ascii="Book Antiqua" w:hAnsi="Book Antiqua"/>
        </w:rPr>
        <w:t xml:space="preserve">  There is</w:t>
      </w:r>
      <w:r w:rsidRPr="009858AB">
        <w:rPr>
          <w:rFonts w:ascii="Book Antiqua" w:hAnsi="Book Antiqua"/>
        </w:rPr>
        <w:t xml:space="preserve"> minimal talking allowed, and talking is limited </w:t>
      </w:r>
      <w:r w:rsidRPr="0024044B">
        <w:rPr>
          <w:rFonts w:ascii="Book Antiqua" w:hAnsi="Book Antiqua"/>
        </w:rPr>
        <w:t>to the academic subject matter only.  Teachers are available to tutor students in Deep Freeze.  However, the teachers will come to Deep Freeze to tutor.  Students in Deep Freeze may not leave to receive tutoring or for any other reason</w:t>
      </w:r>
      <w:r w:rsidR="008003FC" w:rsidRPr="0024044B">
        <w:rPr>
          <w:rFonts w:ascii="Book Antiqua" w:hAnsi="Book Antiqua"/>
        </w:rPr>
        <w:t xml:space="preserve">, including but not limited to rehearsals, extracurricular activity </w:t>
      </w:r>
      <w:r w:rsidR="009D0942" w:rsidRPr="0024044B">
        <w:rPr>
          <w:rFonts w:ascii="Book Antiqua" w:hAnsi="Book Antiqua"/>
        </w:rPr>
        <w:t xml:space="preserve">games or </w:t>
      </w:r>
      <w:r w:rsidR="008003FC" w:rsidRPr="0024044B">
        <w:rPr>
          <w:rFonts w:ascii="Book Antiqua" w:hAnsi="Book Antiqua"/>
        </w:rPr>
        <w:t>practice</w:t>
      </w:r>
      <w:r w:rsidR="00127ADD">
        <w:rPr>
          <w:rFonts w:ascii="Book Antiqua" w:hAnsi="Book Antiqua"/>
        </w:rPr>
        <w:t>s</w:t>
      </w:r>
      <w:r w:rsidR="008003FC" w:rsidRPr="0024044B">
        <w:rPr>
          <w:rFonts w:ascii="Book Antiqua" w:hAnsi="Book Antiqua"/>
        </w:rPr>
        <w:t>, or field trips</w:t>
      </w:r>
      <w:r w:rsidRPr="0024044B">
        <w:rPr>
          <w:rFonts w:ascii="Book Antiqua" w:hAnsi="Book Antiqua"/>
        </w:rPr>
        <w:t xml:space="preserve">.  Students who refuse to work during Deep Freeze study hall will receive a </w:t>
      </w:r>
      <w:r w:rsidR="00203F33" w:rsidRPr="0024044B">
        <w:rPr>
          <w:rFonts w:ascii="Book Antiqua" w:hAnsi="Book Antiqua"/>
        </w:rPr>
        <w:t>misconduct ticket and may be placed</w:t>
      </w:r>
      <w:r w:rsidRPr="0024044B">
        <w:rPr>
          <w:rFonts w:ascii="Book Antiqua" w:hAnsi="Book Antiqua"/>
        </w:rPr>
        <w:t xml:space="preserve"> on Step One of the disciplinary </w:t>
      </w:r>
      <w:r w:rsidR="005D3BD7">
        <w:rPr>
          <w:rFonts w:ascii="Book Antiqua" w:hAnsi="Book Antiqua"/>
        </w:rPr>
        <w:t>S</w:t>
      </w:r>
      <w:r w:rsidRPr="0024044B">
        <w:rPr>
          <w:rFonts w:ascii="Book Antiqua" w:hAnsi="Book Antiqua"/>
        </w:rPr>
        <w:t>teps</w:t>
      </w:r>
      <w:r w:rsidR="00203F33" w:rsidRPr="0024044B">
        <w:rPr>
          <w:rFonts w:ascii="Book Antiqua" w:hAnsi="Book Antiqua"/>
        </w:rPr>
        <w:t xml:space="preserve"> (or advanced to Steps 2 or 3)</w:t>
      </w:r>
      <w:r w:rsidR="008003FC" w:rsidRPr="0024044B">
        <w:rPr>
          <w:rFonts w:ascii="Book Antiqua" w:hAnsi="Book Antiqua"/>
        </w:rPr>
        <w:t xml:space="preserve"> referenced in the </w:t>
      </w:r>
      <w:r w:rsidR="005D3BD7">
        <w:rPr>
          <w:rFonts w:ascii="Book Antiqua" w:hAnsi="Book Antiqua"/>
        </w:rPr>
        <w:t>d</w:t>
      </w:r>
      <w:r w:rsidR="008003FC" w:rsidRPr="0024044B">
        <w:rPr>
          <w:rFonts w:ascii="Book Antiqua" w:hAnsi="Book Antiqua"/>
        </w:rPr>
        <w:t>iscipline section</w:t>
      </w:r>
      <w:r w:rsidRPr="0024044B">
        <w:rPr>
          <w:rFonts w:ascii="Book Antiqua" w:hAnsi="Book Antiqua"/>
        </w:rPr>
        <w:t xml:space="preserve"> of this handbook.</w:t>
      </w:r>
      <w:r w:rsidR="00127ADD">
        <w:rPr>
          <w:rFonts w:ascii="Book Antiqua" w:hAnsi="Book Antiqua"/>
        </w:rPr>
        <w:t xml:space="preserve">  </w:t>
      </w:r>
      <w:r w:rsidR="00127ADD" w:rsidRPr="00E75668">
        <w:rPr>
          <w:rFonts w:ascii="Book Antiqua" w:hAnsi="Book Antiqua"/>
        </w:rPr>
        <w:t>Students in Deep Freeze may be required to join a study group.</w:t>
      </w:r>
    </w:p>
    <w:p w14:paraId="66F934DC" w14:textId="77777777" w:rsidR="004C2171" w:rsidRPr="00E75668" w:rsidRDefault="004C2171" w:rsidP="00147266">
      <w:pPr>
        <w:jc w:val="both"/>
        <w:rPr>
          <w:rFonts w:ascii="Book Antiqua" w:hAnsi="Book Antiqua"/>
          <w:b/>
          <w:sz w:val="24"/>
          <w:szCs w:val="24"/>
        </w:rPr>
      </w:pPr>
    </w:p>
    <w:p w14:paraId="016DC234" w14:textId="77777777" w:rsidR="00203F33" w:rsidRPr="00E75668" w:rsidRDefault="00203F33" w:rsidP="00203F33">
      <w:pPr>
        <w:jc w:val="both"/>
        <w:rPr>
          <w:rFonts w:ascii="Book Antiqua" w:hAnsi="Book Antiqua"/>
        </w:rPr>
      </w:pPr>
      <w:r w:rsidRPr="00E75668">
        <w:rPr>
          <w:rFonts w:ascii="Book Antiqua" w:hAnsi="Book Antiqua"/>
        </w:rPr>
        <w:t xml:space="preserve">Parents may not sign out their minority age students during Deep Freeze by phone.  Parents may only sign out these students by coming to the school office in person.  Adult age students will not be allowed to sign out of Deep Freeze to return to school, except in the case of an appointment, for which documentation will be required. </w:t>
      </w:r>
    </w:p>
    <w:p w14:paraId="6ABFF60B" w14:textId="77777777" w:rsidR="00F2432C" w:rsidRPr="00E75668" w:rsidRDefault="00F2432C" w:rsidP="00147266">
      <w:pPr>
        <w:jc w:val="both"/>
        <w:rPr>
          <w:rFonts w:ascii="Book Antiqua" w:hAnsi="Book Antiqua"/>
          <w:b/>
          <w:sz w:val="24"/>
          <w:szCs w:val="24"/>
        </w:rPr>
      </w:pPr>
    </w:p>
    <w:p w14:paraId="614EE3D4" w14:textId="77777777" w:rsidR="00CB3C2D" w:rsidRPr="00E75668"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E75668">
        <w:rPr>
          <w:rFonts w:ascii="Book Antiqua" w:hAnsi="Book Antiqua" w:cs="Tahoma"/>
          <w:b/>
          <w:bCs/>
          <w:sz w:val="28"/>
        </w:rPr>
        <w:t>Academic Ineligibility</w:t>
      </w:r>
    </w:p>
    <w:p w14:paraId="2A872D89" w14:textId="77777777" w:rsidR="00177D04" w:rsidRPr="00E75668" w:rsidRDefault="00177D04" w:rsidP="00147266">
      <w:pPr>
        <w:jc w:val="both"/>
        <w:rPr>
          <w:rFonts w:ascii="Book Antiqua" w:hAnsi="Book Antiqua"/>
        </w:rPr>
      </w:pPr>
    </w:p>
    <w:p w14:paraId="1EEA9B5E" w14:textId="77777777" w:rsidR="00CB3C2D" w:rsidRPr="009858AB" w:rsidRDefault="00CB3C2D" w:rsidP="00147266">
      <w:pPr>
        <w:jc w:val="both"/>
        <w:rPr>
          <w:rFonts w:ascii="Book Antiqua" w:hAnsi="Book Antiqua"/>
        </w:rPr>
      </w:pPr>
      <w:r w:rsidRPr="00E75668">
        <w:rPr>
          <w:rFonts w:ascii="Book Antiqua" w:hAnsi="Book Antiqua"/>
        </w:rPr>
        <w:t xml:space="preserve">Students who have a grade of </w:t>
      </w:r>
      <w:r w:rsidR="001F0C27" w:rsidRPr="00E75668">
        <w:rPr>
          <w:rFonts w:ascii="Book Antiqua" w:hAnsi="Book Antiqua"/>
        </w:rPr>
        <w:t>59.4%</w:t>
      </w:r>
      <w:r w:rsidRPr="00E75668">
        <w:rPr>
          <w:rFonts w:ascii="Book Antiqua" w:hAnsi="Book Antiqua"/>
        </w:rPr>
        <w:t xml:space="preserve"> (</w:t>
      </w:r>
      <w:r w:rsidR="001F0C27" w:rsidRPr="00E75668">
        <w:rPr>
          <w:rFonts w:ascii="Book Antiqua" w:hAnsi="Book Antiqua"/>
        </w:rPr>
        <w:t>F)</w:t>
      </w:r>
      <w:r w:rsidRPr="00E75668">
        <w:rPr>
          <w:rFonts w:ascii="Book Antiqua" w:hAnsi="Book Antiqua"/>
        </w:rPr>
        <w:t xml:space="preserve"> or lower in one or more classes on </w:t>
      </w:r>
      <w:r w:rsidR="00917BB8" w:rsidRPr="00E75668">
        <w:rPr>
          <w:rFonts w:ascii="Book Antiqua" w:hAnsi="Book Antiqua"/>
        </w:rPr>
        <w:t>the latest</w:t>
      </w:r>
      <w:r w:rsidRPr="00E75668">
        <w:rPr>
          <w:rFonts w:ascii="Book Antiqua" w:hAnsi="Book Antiqua"/>
        </w:rPr>
        <w:t xml:space="preserve"> course grade</w:t>
      </w:r>
      <w:r w:rsidR="00917BB8" w:rsidRPr="00E75668">
        <w:rPr>
          <w:rFonts w:ascii="Book Antiqua" w:hAnsi="Book Antiqua"/>
        </w:rPr>
        <w:t>s</w:t>
      </w:r>
      <w:r w:rsidRPr="00E75668">
        <w:rPr>
          <w:rFonts w:ascii="Book Antiqua" w:hAnsi="Book Antiqua"/>
        </w:rPr>
        <w:t xml:space="preserve"> report will be ineligible to dress for and play in </w:t>
      </w:r>
      <w:r w:rsidR="00177D04" w:rsidRPr="00E75668">
        <w:rPr>
          <w:rFonts w:ascii="Book Antiqua" w:hAnsi="Book Antiqua"/>
        </w:rPr>
        <w:t xml:space="preserve">the </w:t>
      </w:r>
      <w:r w:rsidRPr="00E75668">
        <w:rPr>
          <w:rFonts w:ascii="Book Antiqua" w:hAnsi="Book Antiqua"/>
        </w:rPr>
        <w:t>games of any athletic team they are on for the following three week grade check period.</w:t>
      </w:r>
      <w:r w:rsidR="00127ADD" w:rsidRPr="00E75668">
        <w:rPr>
          <w:rFonts w:ascii="Book Antiqua" w:hAnsi="Book Antiqua"/>
        </w:rPr>
        <w:t xml:space="preserve">  This also applies to students with two or more grades of 69.4% (D+) or lower.</w:t>
      </w:r>
      <w:r w:rsidRPr="00E75668">
        <w:rPr>
          <w:rFonts w:ascii="Book Antiqua" w:hAnsi="Book Antiqua"/>
        </w:rPr>
        <w:t xml:space="preserve">  Academically ineligible student-athletes may be allowed to practice with their team while ineligible, but that decision is left to</w:t>
      </w:r>
      <w:r w:rsidRPr="009858AB">
        <w:rPr>
          <w:rFonts w:ascii="Book Antiqua" w:hAnsi="Book Antiqua"/>
        </w:rPr>
        <w:t xml:space="preserve"> the team’s head coach.  This policy also applies to non-athletic extracurricular activities, such as </w:t>
      </w:r>
      <w:r w:rsidR="00177D04" w:rsidRPr="009858AB">
        <w:rPr>
          <w:rFonts w:ascii="Book Antiqua" w:hAnsi="Book Antiqua"/>
        </w:rPr>
        <w:t>drumline</w:t>
      </w:r>
      <w:r w:rsidRPr="009858AB">
        <w:rPr>
          <w:rFonts w:ascii="Book Antiqua" w:hAnsi="Book Antiqua"/>
        </w:rPr>
        <w:t xml:space="preserve">.  This policy does not apply to activities in which students earn a partial credit, such as choir, drama, Academic Decathlon, and </w:t>
      </w:r>
      <w:r w:rsidR="00127ADD">
        <w:rPr>
          <w:rFonts w:ascii="Book Antiqua" w:hAnsi="Book Antiqua"/>
        </w:rPr>
        <w:t>orchestra</w:t>
      </w:r>
      <w:r w:rsidRPr="009858AB">
        <w:rPr>
          <w:rFonts w:ascii="Book Antiqua" w:hAnsi="Book Antiqua"/>
        </w:rPr>
        <w:t>.</w:t>
      </w:r>
    </w:p>
    <w:p w14:paraId="29571A46" w14:textId="77777777" w:rsidR="00CB3C2D" w:rsidRPr="009858AB" w:rsidRDefault="00CB3C2D" w:rsidP="00147266">
      <w:pPr>
        <w:jc w:val="both"/>
        <w:rPr>
          <w:rFonts w:ascii="Book Antiqua" w:hAnsi="Book Antiqua"/>
        </w:rPr>
      </w:pPr>
    </w:p>
    <w:p w14:paraId="0D97C0F4" w14:textId="77777777" w:rsidR="00CB3C2D" w:rsidRPr="009858AB" w:rsidRDefault="00CB3C2D" w:rsidP="00CB3C2D">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Academic Probation</w:t>
      </w:r>
      <w:r w:rsidR="004C2171" w:rsidRPr="009858AB">
        <w:rPr>
          <w:rFonts w:ascii="Book Antiqua" w:hAnsi="Book Antiqua" w:cs="Tahoma"/>
          <w:b/>
          <w:bCs/>
          <w:sz w:val="28"/>
        </w:rPr>
        <w:t xml:space="preserve"> (High School Only)</w:t>
      </w:r>
    </w:p>
    <w:p w14:paraId="11D21C19" w14:textId="77777777" w:rsidR="00177D04" w:rsidRPr="009858AB" w:rsidRDefault="00177D04" w:rsidP="00147266">
      <w:pPr>
        <w:jc w:val="both"/>
        <w:rPr>
          <w:rFonts w:ascii="Book Antiqua" w:hAnsi="Book Antiqua"/>
        </w:rPr>
      </w:pPr>
    </w:p>
    <w:p w14:paraId="448C9B30" w14:textId="7C1788BC" w:rsidR="003C4C3A" w:rsidRPr="009858AB" w:rsidRDefault="007911D0" w:rsidP="00147266">
      <w:pPr>
        <w:jc w:val="both"/>
        <w:rPr>
          <w:rFonts w:ascii="Book Antiqua" w:hAnsi="Book Antiqua"/>
        </w:rPr>
      </w:pPr>
      <w:r>
        <w:rPr>
          <w:rFonts w:ascii="Book Antiqua" w:hAnsi="Book Antiqua"/>
        </w:rPr>
        <w:t>S</w:t>
      </w:r>
      <w:r w:rsidR="00CB3C2D" w:rsidRPr="009858AB">
        <w:rPr>
          <w:rFonts w:ascii="Book Antiqua" w:hAnsi="Book Antiqua"/>
        </w:rPr>
        <w:t xml:space="preserve">tudents </w:t>
      </w:r>
      <w:r>
        <w:rPr>
          <w:rFonts w:ascii="Book Antiqua" w:hAnsi="Book Antiqua"/>
        </w:rPr>
        <w:t>in</w:t>
      </w:r>
      <w:r w:rsidR="00CB3C2D" w:rsidRPr="009858AB">
        <w:rPr>
          <w:rFonts w:ascii="Book Antiqua" w:hAnsi="Book Antiqua"/>
        </w:rPr>
        <w:t xml:space="preserve"> Deep Freeze Study Hall for three consecutive</w:t>
      </w:r>
      <w:r w:rsidR="000317A8" w:rsidRPr="009858AB">
        <w:rPr>
          <w:rFonts w:ascii="Book Antiqua" w:hAnsi="Book Antiqua"/>
        </w:rPr>
        <w:t xml:space="preserve"> grade check periods will</w:t>
      </w:r>
      <w:r w:rsidR="005B58B3" w:rsidRPr="009858AB">
        <w:rPr>
          <w:rFonts w:ascii="Book Antiqua" w:hAnsi="Book Antiqua"/>
        </w:rPr>
        <w:t xml:space="preserve"> be </w:t>
      </w:r>
      <w:r w:rsidR="000317A8" w:rsidRPr="009858AB">
        <w:rPr>
          <w:rFonts w:ascii="Book Antiqua" w:hAnsi="Book Antiqua"/>
        </w:rPr>
        <w:t>placed on Academic Probation.  Th</w:t>
      </w:r>
      <w:r>
        <w:rPr>
          <w:rFonts w:ascii="Book Antiqua" w:hAnsi="Book Antiqua"/>
        </w:rPr>
        <w:t>ese</w:t>
      </w:r>
      <w:r w:rsidR="000317A8" w:rsidRPr="009858AB">
        <w:rPr>
          <w:rFonts w:ascii="Book Antiqua" w:hAnsi="Book Antiqua"/>
        </w:rPr>
        <w:t xml:space="preserve"> student</w:t>
      </w:r>
      <w:r>
        <w:rPr>
          <w:rFonts w:ascii="Book Antiqua" w:hAnsi="Book Antiqua"/>
        </w:rPr>
        <w:t>s</w:t>
      </w:r>
      <w:r w:rsidR="000317A8" w:rsidRPr="009858AB">
        <w:rPr>
          <w:rFonts w:ascii="Book Antiqua" w:hAnsi="Book Antiqua"/>
        </w:rPr>
        <w:t xml:space="preserve"> will be ineligible for all extracurricular activities (including team practices and games), partial </w:t>
      </w:r>
      <w:r w:rsidR="00177D04" w:rsidRPr="009858AB">
        <w:rPr>
          <w:rFonts w:ascii="Book Antiqua" w:hAnsi="Book Antiqua"/>
        </w:rPr>
        <w:t>credit curricular activities (</w:t>
      </w:r>
      <w:r w:rsidR="000317A8" w:rsidRPr="009858AB">
        <w:rPr>
          <w:rFonts w:ascii="Book Antiqua" w:hAnsi="Book Antiqua"/>
        </w:rPr>
        <w:t>e.</w:t>
      </w:r>
      <w:r w:rsidR="00177D04" w:rsidRPr="009858AB">
        <w:rPr>
          <w:rFonts w:ascii="Book Antiqua" w:hAnsi="Book Antiqua"/>
        </w:rPr>
        <w:t>g.</w:t>
      </w:r>
      <w:r w:rsidR="000317A8" w:rsidRPr="009858AB">
        <w:rPr>
          <w:rFonts w:ascii="Book Antiqua" w:hAnsi="Book Antiqua"/>
        </w:rPr>
        <w:t>,</w:t>
      </w:r>
      <w:r w:rsidR="00177D04" w:rsidRPr="009858AB">
        <w:rPr>
          <w:rFonts w:ascii="Book Antiqua" w:hAnsi="Book Antiqua"/>
        </w:rPr>
        <w:t xml:space="preserve"> </w:t>
      </w:r>
      <w:r w:rsidR="000317A8" w:rsidRPr="009858AB">
        <w:rPr>
          <w:rFonts w:ascii="Book Antiqua" w:hAnsi="Book Antiqua"/>
        </w:rPr>
        <w:t>choir), field trips</w:t>
      </w:r>
      <w:r w:rsidR="00A23222" w:rsidRPr="009858AB">
        <w:rPr>
          <w:rFonts w:ascii="Book Antiqua" w:hAnsi="Book Antiqua"/>
        </w:rPr>
        <w:t xml:space="preserve"> (including the Senior</w:t>
      </w:r>
      <w:r w:rsidR="00770AD9">
        <w:rPr>
          <w:rFonts w:ascii="Book Antiqua" w:hAnsi="Book Antiqua"/>
        </w:rPr>
        <w:t>/Junior</w:t>
      </w:r>
      <w:r w:rsidR="00A23222" w:rsidRPr="009858AB">
        <w:rPr>
          <w:rFonts w:ascii="Book Antiqua" w:hAnsi="Book Antiqua"/>
        </w:rPr>
        <w:t xml:space="preserve"> Trip)</w:t>
      </w:r>
      <w:r w:rsidR="000317A8" w:rsidRPr="009858AB">
        <w:rPr>
          <w:rFonts w:ascii="Book Antiqua" w:hAnsi="Book Antiqua"/>
        </w:rPr>
        <w:t xml:space="preserve">, and other school sponsored activities, such as dances and movie nights. </w:t>
      </w:r>
      <w:r w:rsidR="007B2E71" w:rsidRPr="009858AB">
        <w:rPr>
          <w:rFonts w:ascii="Book Antiqua" w:hAnsi="Book Antiqua"/>
        </w:rPr>
        <w:t>Any monies paid toward such activities are non-refundable.</w:t>
      </w:r>
      <w:r w:rsidR="000317A8" w:rsidRPr="009858AB">
        <w:rPr>
          <w:rFonts w:ascii="Book Antiqua" w:hAnsi="Book Antiqua"/>
        </w:rPr>
        <w:t xml:space="preserve"> A student on Academic Probation will have a conference with the </w:t>
      </w:r>
      <w:r w:rsidR="00426DE4" w:rsidRPr="009858AB">
        <w:rPr>
          <w:rFonts w:ascii="Book Antiqua" w:hAnsi="Book Antiqua"/>
        </w:rPr>
        <w:t>Director of Faculty and Instruction</w:t>
      </w:r>
      <w:r w:rsidR="000317A8" w:rsidRPr="009858AB">
        <w:rPr>
          <w:rFonts w:ascii="Book Antiqua" w:hAnsi="Book Antiqua"/>
        </w:rPr>
        <w:t xml:space="preserve">, the student’s advisor, and the student’s parent/guardian.  The student will have a plan designed by the student, </w:t>
      </w:r>
      <w:r w:rsidR="00426DE4" w:rsidRPr="009858AB">
        <w:rPr>
          <w:rFonts w:ascii="Book Antiqua" w:hAnsi="Book Antiqua"/>
        </w:rPr>
        <w:t>Director of Faculty and Instruction</w:t>
      </w:r>
      <w:r w:rsidR="000317A8" w:rsidRPr="009858AB">
        <w:rPr>
          <w:rFonts w:ascii="Book Antiqua" w:hAnsi="Book Antiqua"/>
        </w:rPr>
        <w:t xml:space="preserve">, advisor, and parents/guardians to get off academic probation.  Once the student has met the goals of the plan, he/she will be off </w:t>
      </w:r>
      <w:r w:rsidR="001F0C27" w:rsidRPr="009858AB">
        <w:rPr>
          <w:rFonts w:ascii="Book Antiqua" w:hAnsi="Book Antiqua"/>
        </w:rPr>
        <w:t>A</w:t>
      </w:r>
      <w:r w:rsidR="000317A8" w:rsidRPr="009858AB">
        <w:rPr>
          <w:rFonts w:ascii="Book Antiqua" w:hAnsi="Book Antiqua"/>
        </w:rPr>
        <w:t>cademic</w:t>
      </w:r>
      <w:r w:rsidR="001F0C27" w:rsidRPr="009858AB">
        <w:rPr>
          <w:rFonts w:ascii="Book Antiqua" w:hAnsi="Book Antiqua"/>
        </w:rPr>
        <w:t xml:space="preserve"> Probation</w:t>
      </w:r>
      <w:r w:rsidR="000317A8" w:rsidRPr="009858AB">
        <w:rPr>
          <w:rFonts w:ascii="Book Antiqua" w:hAnsi="Book Antiqua"/>
        </w:rPr>
        <w:t>.  If the student fails to follow the plan, he/she will be subject to disciplinary action.</w:t>
      </w:r>
    </w:p>
    <w:p w14:paraId="2E9D0113" w14:textId="2C455739"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Lunch</w:t>
      </w:r>
      <w:r w:rsidR="00263120">
        <w:rPr>
          <w:rFonts w:ascii="Book Antiqua" w:hAnsi="Book Antiqua"/>
          <w:b/>
          <w:sz w:val="28"/>
        </w:rPr>
        <w:t xml:space="preserve"> </w:t>
      </w:r>
    </w:p>
    <w:p w14:paraId="583EF344" w14:textId="77777777" w:rsidR="00751B5E" w:rsidRPr="009858AB" w:rsidRDefault="00751B5E">
      <w:pPr>
        <w:rPr>
          <w:rFonts w:ascii="Book Antiqua" w:hAnsi="Book Antiqua"/>
        </w:rPr>
      </w:pPr>
    </w:p>
    <w:p w14:paraId="02076ED8" w14:textId="77777777" w:rsidR="00751B5E" w:rsidRPr="009858AB" w:rsidRDefault="008B25FA">
      <w:pPr>
        <w:jc w:val="both"/>
        <w:rPr>
          <w:rFonts w:ascii="Book Antiqua" w:hAnsi="Book Antiqua"/>
        </w:rPr>
      </w:pPr>
      <w:r w:rsidRPr="009858AB">
        <w:rPr>
          <w:rFonts w:ascii="Book Antiqua" w:hAnsi="Book Antiqua"/>
          <w:bCs/>
        </w:rPr>
        <w:t>JMPS</w:t>
      </w:r>
      <w:r w:rsidR="00751B5E" w:rsidRPr="009858AB">
        <w:rPr>
          <w:rFonts w:ascii="Book Antiqua" w:hAnsi="Book Antiqua"/>
          <w:bCs/>
        </w:rPr>
        <w:t xml:space="preserve"> will not prepare food or provide lunches to students.  All students</w:t>
      </w:r>
      <w:r w:rsidR="00751B5E" w:rsidRPr="009858AB">
        <w:rPr>
          <w:rFonts w:ascii="Book Antiqua" w:hAnsi="Book Antiqua"/>
        </w:rPr>
        <w:t xml:space="preserve"> are strongly encouraged to bring their own lunch from home. This is generally the most nutritious and least expe</w:t>
      </w:r>
      <w:r w:rsidR="0024044B">
        <w:rPr>
          <w:rFonts w:ascii="Book Antiqua" w:hAnsi="Book Antiqua"/>
        </w:rPr>
        <w:t>nsive way to eat at school.  R</w:t>
      </w:r>
      <w:r w:rsidR="00751B5E" w:rsidRPr="009858AB">
        <w:rPr>
          <w:rFonts w:ascii="Book Antiqua" w:hAnsi="Book Antiqua"/>
        </w:rPr>
        <w:t>efrigerator</w:t>
      </w:r>
      <w:r w:rsidR="0024044B">
        <w:rPr>
          <w:rFonts w:ascii="Book Antiqua" w:hAnsi="Book Antiqua"/>
        </w:rPr>
        <w:t>s are</w:t>
      </w:r>
      <w:r w:rsidR="00751B5E" w:rsidRPr="009858AB">
        <w:rPr>
          <w:rFonts w:ascii="Book Antiqua" w:hAnsi="Book Antiqua"/>
        </w:rPr>
        <w:t xml:space="preserve"> available for students to store their lunch through the morning hours.  It is strongly suggested that students use a lunch pack cooler in case the available space in the refrigerator is gone.  </w:t>
      </w:r>
      <w:r w:rsidR="0024044B">
        <w:rPr>
          <w:rFonts w:ascii="Book Antiqua" w:hAnsi="Book Antiqua"/>
        </w:rPr>
        <w:t>Lunches and lunch p</w:t>
      </w:r>
      <w:r w:rsidR="00751B5E" w:rsidRPr="009858AB">
        <w:rPr>
          <w:rFonts w:ascii="Book Antiqua" w:hAnsi="Book Antiqua"/>
        </w:rPr>
        <w:t>acks should be clearly marked with the student’s name.  The refrigerator will be cleaned out at the end of every week, and anything left behind will be thrown away.</w:t>
      </w:r>
    </w:p>
    <w:p w14:paraId="72340099" w14:textId="77777777" w:rsidR="00D80DA3" w:rsidRPr="009858AB" w:rsidRDefault="00D80DA3">
      <w:pPr>
        <w:jc w:val="both"/>
        <w:rPr>
          <w:rFonts w:ascii="Book Antiqua" w:hAnsi="Book Antiqua"/>
        </w:rPr>
      </w:pPr>
    </w:p>
    <w:p w14:paraId="5007ED43" w14:textId="77777777" w:rsidR="00D80DA3" w:rsidRPr="009858AB" w:rsidRDefault="00D80DA3">
      <w:pPr>
        <w:jc w:val="both"/>
        <w:rPr>
          <w:rFonts w:ascii="Book Antiqua" w:hAnsi="Book Antiqua"/>
        </w:rPr>
      </w:pPr>
      <w:r w:rsidRPr="009858AB">
        <w:rPr>
          <w:rFonts w:ascii="Book Antiqua" w:hAnsi="Book Antiqua"/>
        </w:rPr>
        <w:t>Due to safety issues, JMPS does not have student microwaves on campus.  Students should bring lunches that need not be microwaved.</w:t>
      </w:r>
    </w:p>
    <w:p w14:paraId="5B2601AC" w14:textId="77777777" w:rsidR="00751B5E" w:rsidRPr="009858AB" w:rsidRDefault="00751B5E">
      <w:pPr>
        <w:jc w:val="both"/>
        <w:rPr>
          <w:rFonts w:ascii="Book Antiqua" w:hAnsi="Book Antiqua"/>
          <w:highlight w:val="cyan"/>
        </w:rPr>
      </w:pPr>
    </w:p>
    <w:p w14:paraId="5C1B179F" w14:textId="77777777" w:rsidR="0096769A" w:rsidRPr="0024044B" w:rsidRDefault="0096769A" w:rsidP="0096769A">
      <w:pPr>
        <w:jc w:val="both"/>
        <w:rPr>
          <w:rFonts w:ascii="Book Antiqua" w:hAnsi="Book Antiqua"/>
          <w:bCs/>
        </w:rPr>
      </w:pPr>
      <w:r w:rsidRPr="009858AB">
        <w:rPr>
          <w:rFonts w:ascii="Book Antiqua" w:hAnsi="Book Antiqua"/>
          <w:bCs/>
        </w:rPr>
        <w:t>Food may be delivered to the campus ONLY under the following circumstances:  as a school sponsored activity, including extracurricular groups meeting at lunch;</w:t>
      </w:r>
      <w:r w:rsidR="008003FC" w:rsidRPr="009858AB">
        <w:rPr>
          <w:rFonts w:ascii="Book Antiqua" w:hAnsi="Book Antiqua"/>
          <w:bCs/>
        </w:rPr>
        <w:t xml:space="preserve"> or</w:t>
      </w:r>
      <w:r w:rsidRPr="009858AB">
        <w:rPr>
          <w:rFonts w:ascii="Book Antiqua" w:hAnsi="Book Antiqua"/>
          <w:bCs/>
        </w:rPr>
        <w:t xml:space="preserve"> as a delivery by a parent to his/her child(ren)</w:t>
      </w:r>
      <w:r w:rsidR="0010326D" w:rsidRPr="009858AB">
        <w:rPr>
          <w:rFonts w:ascii="Book Antiqua" w:hAnsi="Book Antiqua"/>
          <w:bCs/>
        </w:rPr>
        <w:t xml:space="preserve">, </w:t>
      </w:r>
      <w:r w:rsidR="0010326D" w:rsidRPr="0024044B">
        <w:rPr>
          <w:rFonts w:ascii="Book Antiqua" w:hAnsi="Book Antiqua"/>
          <w:bCs/>
        </w:rPr>
        <w:t>which must be brought to the front office</w:t>
      </w:r>
      <w:r w:rsidR="00D633BA" w:rsidRPr="0024044B">
        <w:rPr>
          <w:rFonts w:ascii="Book Antiqua" w:hAnsi="Book Antiqua"/>
          <w:bCs/>
        </w:rPr>
        <w:t xml:space="preserve"> or checked by a staff person</w:t>
      </w:r>
      <w:r w:rsidRPr="0024044B">
        <w:rPr>
          <w:rFonts w:ascii="Book Antiqua" w:hAnsi="Book Antiqua"/>
          <w:bCs/>
        </w:rPr>
        <w:t xml:space="preserve">.  If lunch is being delivered, school administration reserves the right to search and/or confiscate the lunch. </w:t>
      </w:r>
      <w:r w:rsidR="0024044B">
        <w:rPr>
          <w:rFonts w:ascii="Book Antiqua" w:hAnsi="Book Antiqua"/>
          <w:bCs/>
        </w:rPr>
        <w:t xml:space="preserve">  </w:t>
      </w:r>
      <w:r w:rsidRPr="0024044B">
        <w:rPr>
          <w:rFonts w:ascii="Book Antiqua" w:hAnsi="Book Antiqua"/>
          <w:bCs/>
        </w:rPr>
        <w:t xml:space="preserve">Parents who plan on delivering lunch to school should be aware </w:t>
      </w:r>
      <w:r w:rsidR="00861678">
        <w:rPr>
          <w:rFonts w:ascii="Book Antiqua" w:hAnsi="Book Antiqua"/>
          <w:bCs/>
        </w:rPr>
        <w:t xml:space="preserve">of the time lunch is scheduled for </w:t>
      </w:r>
      <w:r w:rsidRPr="0024044B">
        <w:rPr>
          <w:rFonts w:ascii="Book Antiqua" w:hAnsi="Book Antiqua"/>
          <w:bCs/>
        </w:rPr>
        <w:t>that</w:t>
      </w:r>
      <w:r w:rsidR="00861678">
        <w:rPr>
          <w:rFonts w:ascii="Book Antiqua" w:hAnsi="Book Antiqua"/>
          <w:bCs/>
        </w:rPr>
        <w:t xml:space="preserve"> day.  </w:t>
      </w:r>
      <w:r w:rsidRPr="0024044B">
        <w:rPr>
          <w:rFonts w:ascii="Book Antiqua" w:hAnsi="Book Antiqua"/>
          <w:bCs/>
        </w:rPr>
        <w:t xml:space="preserve">Lunches delivered after </w:t>
      </w:r>
      <w:r w:rsidR="00CD503D" w:rsidRPr="0024044B">
        <w:rPr>
          <w:rFonts w:ascii="Book Antiqua" w:hAnsi="Book Antiqua"/>
          <w:bCs/>
        </w:rPr>
        <w:t>the lunch period ends</w:t>
      </w:r>
      <w:r w:rsidRPr="0024044B">
        <w:rPr>
          <w:rFonts w:ascii="Book Antiqua" w:hAnsi="Book Antiqua"/>
          <w:bCs/>
        </w:rPr>
        <w:t xml:space="preserve"> will be held for the student, but students will not be released from their afternoon classes to eat lunch. </w:t>
      </w:r>
      <w:r w:rsidR="0010326D" w:rsidRPr="0024044B">
        <w:rPr>
          <w:rFonts w:ascii="Book Antiqua" w:hAnsi="Book Antiqua"/>
          <w:bCs/>
        </w:rPr>
        <w:t xml:space="preserve"> Lunch may NOT be delivered directly to the student from any vehicle or person in the parking lot.</w:t>
      </w:r>
    </w:p>
    <w:p w14:paraId="16661D6F" w14:textId="77777777" w:rsidR="00751B5E" w:rsidRPr="0024044B" w:rsidRDefault="00751B5E">
      <w:pPr>
        <w:jc w:val="both"/>
        <w:rPr>
          <w:rFonts w:ascii="Book Antiqua" w:hAnsi="Book Antiqua"/>
        </w:rPr>
      </w:pPr>
    </w:p>
    <w:p w14:paraId="6683E9AA" w14:textId="16D05ACD" w:rsidR="00120BBC" w:rsidRPr="0024044B" w:rsidRDefault="008003FC">
      <w:pPr>
        <w:jc w:val="both"/>
        <w:rPr>
          <w:rFonts w:ascii="Book Antiqua" w:hAnsi="Book Antiqua"/>
        </w:rPr>
      </w:pPr>
      <w:r w:rsidRPr="0024044B">
        <w:rPr>
          <w:rFonts w:ascii="Book Antiqua" w:hAnsi="Book Antiqua"/>
        </w:rPr>
        <w:t xml:space="preserve">In the interest of student and campus safety and out of respect for the </w:t>
      </w:r>
      <w:r w:rsidR="00861678">
        <w:rPr>
          <w:rFonts w:ascii="Book Antiqua" w:hAnsi="Book Antiqua"/>
        </w:rPr>
        <w:t>s</w:t>
      </w:r>
      <w:r w:rsidRPr="0024044B">
        <w:rPr>
          <w:rFonts w:ascii="Book Antiqua" w:hAnsi="Book Antiqua"/>
        </w:rPr>
        <w:t>chool’s closed campus policies, s</w:t>
      </w:r>
      <w:r w:rsidR="00751B5E" w:rsidRPr="0024044B">
        <w:rPr>
          <w:rFonts w:ascii="Book Antiqua" w:hAnsi="Book Antiqua"/>
        </w:rPr>
        <w:t>tudents</w:t>
      </w:r>
      <w:r w:rsidR="00262562" w:rsidRPr="0024044B">
        <w:rPr>
          <w:rFonts w:ascii="Book Antiqua" w:hAnsi="Book Antiqua"/>
        </w:rPr>
        <w:t>, regardless of age,</w:t>
      </w:r>
      <w:r w:rsidR="00751B5E" w:rsidRPr="0024044B">
        <w:rPr>
          <w:rFonts w:ascii="Book Antiqua" w:hAnsi="Book Antiqua"/>
        </w:rPr>
        <w:t xml:space="preserve"> are not </w:t>
      </w:r>
      <w:r w:rsidR="00524160">
        <w:rPr>
          <w:rFonts w:ascii="Book Antiqua" w:hAnsi="Book Antiqua"/>
        </w:rPr>
        <w:t xml:space="preserve">permitted </w:t>
      </w:r>
      <w:r w:rsidR="00751B5E" w:rsidRPr="0024044B">
        <w:rPr>
          <w:rFonts w:ascii="Book Antiqua" w:hAnsi="Book Antiqua"/>
        </w:rPr>
        <w:t xml:space="preserve">to leave campus for lunch.  Parental requests </w:t>
      </w:r>
      <w:r w:rsidR="000F125A" w:rsidRPr="0024044B">
        <w:rPr>
          <w:rFonts w:ascii="Book Antiqua" w:hAnsi="Book Antiqua"/>
        </w:rPr>
        <w:t xml:space="preserve">or permission </w:t>
      </w:r>
      <w:r w:rsidR="00751B5E" w:rsidRPr="0024044B">
        <w:rPr>
          <w:rFonts w:ascii="Book Antiqua" w:hAnsi="Book Antiqua"/>
        </w:rPr>
        <w:t>to excuse a student to leave campus for lunch will not be honored</w:t>
      </w:r>
      <w:r w:rsidR="000F125A" w:rsidRPr="0024044B">
        <w:rPr>
          <w:rFonts w:ascii="Book Antiqua" w:hAnsi="Book Antiqua"/>
        </w:rPr>
        <w:t>, including requests or permission to allow their child to leave campus with another student and his/her parent(s)</w:t>
      </w:r>
      <w:r w:rsidR="00751B5E" w:rsidRPr="0024044B">
        <w:rPr>
          <w:rFonts w:ascii="Book Antiqua" w:hAnsi="Book Antiqua"/>
        </w:rPr>
        <w:t>.  However, a parent may come to the school and sign his/her own child out and accompany him/her off-campus for lunch</w:t>
      </w:r>
      <w:r w:rsidR="00120BBC" w:rsidRPr="0024044B">
        <w:rPr>
          <w:rFonts w:ascii="Book Antiqua" w:hAnsi="Book Antiqua"/>
        </w:rPr>
        <w:t xml:space="preserve"> one time during the school year as a one-time exception to this</w:t>
      </w:r>
      <w:r w:rsidR="00751B5E" w:rsidRPr="0024044B">
        <w:rPr>
          <w:rFonts w:ascii="Book Antiqua" w:hAnsi="Book Antiqua"/>
        </w:rPr>
        <w:t xml:space="preserve">.  Parents who do so must then accompany their child back to school and sign him/her in at the office.  </w:t>
      </w:r>
      <w:r w:rsidRPr="0024044B">
        <w:rPr>
          <w:rFonts w:ascii="Book Antiqua" w:hAnsi="Book Antiqua"/>
        </w:rPr>
        <w:t xml:space="preserve">Parents may not </w:t>
      </w:r>
      <w:r w:rsidR="009C742F" w:rsidRPr="0024044B">
        <w:rPr>
          <w:rFonts w:ascii="Book Antiqua" w:hAnsi="Book Antiqua"/>
        </w:rPr>
        <w:t xml:space="preserve">call out, sign out, or take students other than their own children out for lunch in any circumstance. </w:t>
      </w:r>
    </w:p>
    <w:p w14:paraId="6DA7FD64" w14:textId="77777777" w:rsidR="00120BBC" w:rsidRPr="0024044B" w:rsidRDefault="00120BBC">
      <w:pPr>
        <w:jc w:val="both"/>
        <w:rPr>
          <w:rFonts w:ascii="Book Antiqua" w:hAnsi="Book Antiqua"/>
        </w:rPr>
      </w:pPr>
    </w:p>
    <w:p w14:paraId="60B0CEFA" w14:textId="77777777" w:rsidR="00FD38A0" w:rsidRPr="0051169C" w:rsidRDefault="00FD38A0" w:rsidP="00FD38A0">
      <w:pPr>
        <w:jc w:val="both"/>
        <w:rPr>
          <w:rFonts w:ascii="Book Antiqua" w:hAnsi="Book Antiqua"/>
        </w:rPr>
      </w:pPr>
      <w:r w:rsidRPr="0051169C">
        <w:rPr>
          <w:rFonts w:ascii="Book Antiqua" w:hAnsi="Book Antiqua"/>
        </w:rPr>
        <w:t xml:space="preserve">Students </w:t>
      </w:r>
      <w:r>
        <w:rPr>
          <w:rFonts w:ascii="Book Antiqua" w:hAnsi="Book Antiqua"/>
        </w:rPr>
        <w:t xml:space="preserve">18 or </w:t>
      </w:r>
      <w:r w:rsidRPr="0051169C">
        <w:rPr>
          <w:rFonts w:ascii="Book Antiqua" w:hAnsi="Book Antiqua"/>
        </w:rPr>
        <w:t xml:space="preserve">over shall not be allowed to sign themselves out and leave campus for lunch.  However, </w:t>
      </w:r>
      <w:r>
        <w:rPr>
          <w:rFonts w:ascii="Book Antiqua" w:hAnsi="Book Antiqua"/>
        </w:rPr>
        <w:t>18-year-old</w:t>
      </w:r>
      <w:r w:rsidRPr="0051169C">
        <w:rPr>
          <w:rFonts w:ascii="Book Antiqua" w:hAnsi="Book Antiqua"/>
        </w:rPr>
        <w:t xml:space="preserve"> student</w:t>
      </w:r>
      <w:r>
        <w:rPr>
          <w:rFonts w:ascii="Book Antiqua" w:hAnsi="Book Antiqua"/>
        </w:rPr>
        <w:t xml:space="preserve">s and older </w:t>
      </w:r>
      <w:r w:rsidRPr="0051169C">
        <w:rPr>
          <w:rFonts w:ascii="Book Antiqua" w:hAnsi="Book Antiqua"/>
        </w:rPr>
        <w:t xml:space="preserve">shall be allowed to sign </w:t>
      </w:r>
      <w:r>
        <w:rPr>
          <w:rFonts w:ascii="Book Antiqua" w:hAnsi="Book Antiqua"/>
        </w:rPr>
        <w:t>themselves</w:t>
      </w:r>
      <w:r w:rsidRPr="0051169C">
        <w:rPr>
          <w:rFonts w:ascii="Book Antiqua" w:hAnsi="Book Antiqua"/>
        </w:rPr>
        <w:t xml:space="preserve"> </w:t>
      </w:r>
      <w:r>
        <w:rPr>
          <w:rFonts w:ascii="Book Antiqua" w:hAnsi="Book Antiqua"/>
        </w:rPr>
        <w:t xml:space="preserve">out </w:t>
      </w:r>
      <w:r w:rsidRPr="0051169C">
        <w:rPr>
          <w:rFonts w:ascii="Book Antiqua" w:hAnsi="Book Antiqua"/>
        </w:rPr>
        <w:t xml:space="preserve">one time during the school year as a one-time exception to this.  </w:t>
      </w:r>
    </w:p>
    <w:p w14:paraId="7A012B27" w14:textId="77777777" w:rsidR="00120BBC" w:rsidRPr="0024044B" w:rsidRDefault="00262562">
      <w:pPr>
        <w:jc w:val="both"/>
        <w:rPr>
          <w:rFonts w:ascii="Book Antiqua" w:hAnsi="Book Antiqua"/>
        </w:rPr>
      </w:pPr>
      <w:r w:rsidRPr="0024044B">
        <w:rPr>
          <w:rFonts w:ascii="Book Antiqua" w:hAnsi="Book Antiqua"/>
        </w:rPr>
        <w:t xml:space="preserve">  </w:t>
      </w:r>
    </w:p>
    <w:p w14:paraId="19E16B4F" w14:textId="614CD9EF" w:rsidR="0004126A" w:rsidRPr="0024044B" w:rsidRDefault="00751B5E">
      <w:pPr>
        <w:jc w:val="both"/>
        <w:rPr>
          <w:rFonts w:ascii="Book Antiqua" w:hAnsi="Book Antiqua"/>
        </w:rPr>
      </w:pPr>
      <w:r w:rsidRPr="0024044B">
        <w:rPr>
          <w:rFonts w:ascii="Book Antiqua" w:hAnsi="Book Antiqua"/>
        </w:rPr>
        <w:t xml:space="preserve">The lunch period is </w:t>
      </w:r>
      <w:r w:rsidR="008A072A">
        <w:rPr>
          <w:rFonts w:ascii="Book Antiqua" w:hAnsi="Book Antiqua"/>
        </w:rPr>
        <w:t>40</w:t>
      </w:r>
      <w:r w:rsidRPr="0024044B">
        <w:rPr>
          <w:rFonts w:ascii="Book Antiqua" w:hAnsi="Book Antiqua"/>
        </w:rPr>
        <w:t xml:space="preserve"> minutes long</w:t>
      </w:r>
      <w:r w:rsidR="009C742F" w:rsidRPr="0024044B">
        <w:rPr>
          <w:rFonts w:ascii="Book Antiqua" w:hAnsi="Book Antiqua"/>
        </w:rPr>
        <w:t>, and the school’s tardy and attendance policies will be enforced for those returning late from lunch with their parents</w:t>
      </w:r>
      <w:r w:rsidRPr="0024044B">
        <w:rPr>
          <w:rFonts w:ascii="Book Antiqua" w:hAnsi="Book Antiqua"/>
        </w:rPr>
        <w:t>.</w:t>
      </w:r>
    </w:p>
    <w:p w14:paraId="77DE7E27" w14:textId="77777777" w:rsidR="00943F48" w:rsidRPr="0024044B" w:rsidRDefault="00943F48">
      <w:pPr>
        <w:jc w:val="both"/>
        <w:rPr>
          <w:rFonts w:ascii="Book Antiqua" w:hAnsi="Book Antiqua"/>
        </w:rPr>
      </w:pPr>
    </w:p>
    <w:p w14:paraId="2D9A90CF" w14:textId="7B2FF654" w:rsidR="00751B5E" w:rsidRPr="0024044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24044B">
        <w:rPr>
          <w:rFonts w:ascii="Book Antiqua" w:hAnsi="Book Antiqua"/>
          <w:b/>
          <w:sz w:val="28"/>
        </w:rPr>
        <w:t>Attendance</w:t>
      </w:r>
      <w:r w:rsidR="008C0A1B">
        <w:rPr>
          <w:rFonts w:ascii="Book Antiqua" w:hAnsi="Book Antiqua"/>
          <w:b/>
          <w:sz w:val="28"/>
        </w:rPr>
        <w:t xml:space="preserve"> </w:t>
      </w:r>
      <w:r w:rsidR="002137A0" w:rsidRPr="0024044B">
        <w:rPr>
          <w:rFonts w:ascii="Book Antiqua" w:hAnsi="Book Antiqua"/>
          <w:b/>
          <w:sz w:val="28"/>
        </w:rPr>
        <w:t>- Daily and Classroom</w:t>
      </w:r>
      <w:r w:rsidR="008A2EDA">
        <w:rPr>
          <w:rFonts w:ascii="Book Antiqua" w:hAnsi="Book Antiqua"/>
          <w:b/>
          <w:sz w:val="28"/>
        </w:rPr>
        <w:t xml:space="preserve"> </w:t>
      </w:r>
    </w:p>
    <w:p w14:paraId="1DB22BBE" w14:textId="77777777" w:rsidR="00751B5E" w:rsidRPr="0024044B" w:rsidRDefault="00751B5E">
      <w:pPr>
        <w:jc w:val="both"/>
        <w:rPr>
          <w:rFonts w:ascii="Book Antiqua" w:hAnsi="Book Antiqua"/>
          <w:b/>
        </w:rPr>
      </w:pPr>
    </w:p>
    <w:p w14:paraId="5744E9FE" w14:textId="77777777" w:rsidR="00751B5E" w:rsidRPr="0024044B" w:rsidRDefault="00751B5E">
      <w:pPr>
        <w:jc w:val="both"/>
        <w:rPr>
          <w:rFonts w:ascii="Book Antiqua" w:hAnsi="Book Antiqua"/>
          <w:b/>
        </w:rPr>
      </w:pPr>
      <w:r w:rsidRPr="0024044B">
        <w:rPr>
          <w:rFonts w:ascii="Book Antiqua" w:hAnsi="Book Antiqua"/>
          <w:bCs/>
        </w:rPr>
        <w:t>Two of the best student habits for success in school are regular attendance and prompt arrival.  They are</w:t>
      </w:r>
      <w:r w:rsidRPr="0024044B">
        <w:rPr>
          <w:rFonts w:ascii="Book Antiqua" w:hAnsi="Book Antiqua"/>
          <w:b/>
        </w:rPr>
        <w:t xml:space="preserve"> </w:t>
      </w:r>
      <w:r w:rsidRPr="0024044B">
        <w:rPr>
          <w:rFonts w:ascii="Book Antiqua" w:hAnsi="Book Antiqua"/>
          <w:bCs/>
        </w:rPr>
        <w:t>essential to a student’s academic performance and future success.</w:t>
      </w:r>
      <w:r w:rsidRPr="0024044B">
        <w:rPr>
          <w:rFonts w:ascii="Book Antiqua" w:hAnsi="Book Antiqua"/>
          <w:b/>
        </w:rPr>
        <w:t xml:space="preserve"> </w:t>
      </w:r>
      <w:r w:rsidR="002137A0" w:rsidRPr="0024044B">
        <w:rPr>
          <w:rFonts w:ascii="Book Antiqua" w:hAnsi="Book Antiqua"/>
          <w:b/>
        </w:rPr>
        <w:t xml:space="preserve"> At James Madison Preparatory School</w:t>
      </w:r>
      <w:r w:rsidR="00042CCB">
        <w:rPr>
          <w:rFonts w:ascii="Book Antiqua" w:hAnsi="Book Antiqua"/>
          <w:b/>
        </w:rPr>
        <w:t>,</w:t>
      </w:r>
      <w:r w:rsidR="002137A0" w:rsidRPr="0024044B">
        <w:rPr>
          <w:rFonts w:ascii="Book Antiqua" w:hAnsi="Book Antiqua"/>
          <w:b/>
        </w:rPr>
        <w:t xml:space="preserve"> school attendance is closely tracked</w:t>
      </w:r>
      <w:r w:rsidR="00861678">
        <w:rPr>
          <w:rFonts w:ascii="Book Antiqua" w:hAnsi="Book Antiqua"/>
          <w:b/>
        </w:rPr>
        <w:t>,</w:t>
      </w:r>
      <w:r w:rsidR="002137A0" w:rsidRPr="0024044B">
        <w:rPr>
          <w:rFonts w:ascii="Book Antiqua" w:hAnsi="Book Antiqua"/>
          <w:b/>
        </w:rPr>
        <w:t xml:space="preserve"> and there are definite consequences for excessive absence</w:t>
      </w:r>
      <w:r w:rsidR="00861678">
        <w:rPr>
          <w:rFonts w:ascii="Book Antiqua" w:hAnsi="Book Antiqua"/>
          <w:b/>
        </w:rPr>
        <w:t>s</w:t>
      </w:r>
      <w:r w:rsidR="002137A0" w:rsidRPr="0024044B">
        <w:rPr>
          <w:rFonts w:ascii="Book Antiqua" w:hAnsi="Book Antiqua"/>
          <w:b/>
        </w:rPr>
        <w:t xml:space="preserve"> from school in general or</w:t>
      </w:r>
      <w:r w:rsidR="00861678">
        <w:rPr>
          <w:rFonts w:ascii="Book Antiqua" w:hAnsi="Book Antiqua"/>
          <w:b/>
        </w:rPr>
        <w:t xml:space="preserve"> for </w:t>
      </w:r>
      <w:r w:rsidR="002137A0" w:rsidRPr="0024044B">
        <w:rPr>
          <w:rFonts w:ascii="Book Antiqua" w:hAnsi="Book Antiqua"/>
          <w:b/>
        </w:rPr>
        <w:t xml:space="preserve">individual classes, including but not limited to: loss of credits, mastery or satisfactory deportment points; impact on </w:t>
      </w:r>
      <w:r w:rsidR="00D633BA" w:rsidRPr="0024044B">
        <w:rPr>
          <w:rFonts w:ascii="Book Antiqua" w:hAnsi="Book Antiqua"/>
          <w:b/>
        </w:rPr>
        <w:t xml:space="preserve">grade </w:t>
      </w:r>
      <w:r w:rsidR="002137A0" w:rsidRPr="0024044B">
        <w:rPr>
          <w:rFonts w:ascii="Book Antiqua" w:hAnsi="Book Antiqua"/>
          <w:b/>
        </w:rPr>
        <w:t>promotion or graduation; extracurricular eligibility or participation; and legal consequences under Arizona law through the Maricopa County Juvenile Court system</w:t>
      </w:r>
      <w:r w:rsidR="001D27A5" w:rsidRPr="0024044B">
        <w:rPr>
          <w:rFonts w:ascii="Book Antiqua" w:hAnsi="Book Antiqua"/>
          <w:b/>
        </w:rPr>
        <w:t xml:space="preserve"> and/or the Department of Child Safety</w:t>
      </w:r>
      <w:r w:rsidR="002137A0" w:rsidRPr="0024044B">
        <w:rPr>
          <w:rFonts w:ascii="Book Antiqua" w:hAnsi="Book Antiqua"/>
          <w:b/>
        </w:rPr>
        <w:t xml:space="preserve">. </w:t>
      </w:r>
    </w:p>
    <w:p w14:paraId="09D1AA8A" w14:textId="77777777" w:rsidR="00751B5E" w:rsidRPr="0024044B" w:rsidRDefault="00751B5E">
      <w:pPr>
        <w:jc w:val="both"/>
        <w:rPr>
          <w:rFonts w:ascii="Book Antiqua" w:hAnsi="Book Antiqua"/>
          <w:b/>
        </w:rPr>
      </w:pPr>
    </w:p>
    <w:p w14:paraId="4B882DE0" w14:textId="77777777" w:rsidR="002137A0" w:rsidRPr="0024044B" w:rsidRDefault="002137A0">
      <w:pPr>
        <w:jc w:val="both"/>
        <w:rPr>
          <w:rFonts w:ascii="Book Antiqua" w:hAnsi="Book Antiqua"/>
          <w:b/>
          <w:sz w:val="24"/>
        </w:rPr>
      </w:pPr>
      <w:r w:rsidRPr="0024044B">
        <w:rPr>
          <w:rFonts w:ascii="Book Antiqua" w:hAnsi="Book Antiqua"/>
          <w:b/>
          <w:sz w:val="24"/>
        </w:rPr>
        <w:t>Daily Attendance</w:t>
      </w:r>
      <w:r w:rsidR="001D27A5" w:rsidRPr="0024044B">
        <w:rPr>
          <w:rFonts w:ascii="Book Antiqua" w:hAnsi="Book Antiqua"/>
          <w:b/>
          <w:sz w:val="24"/>
        </w:rPr>
        <w:t>-</w:t>
      </w:r>
    </w:p>
    <w:p w14:paraId="4254B7A0" w14:textId="77777777" w:rsidR="002137A0" w:rsidRPr="0024044B" w:rsidRDefault="002137A0">
      <w:pPr>
        <w:jc w:val="both"/>
        <w:rPr>
          <w:rFonts w:ascii="Book Antiqua" w:hAnsi="Book Antiqua"/>
          <w:b/>
        </w:rPr>
      </w:pPr>
    </w:p>
    <w:p w14:paraId="47155961" w14:textId="77777777" w:rsidR="002137A0" w:rsidRPr="0024044B" w:rsidRDefault="002137A0" w:rsidP="002137A0">
      <w:pPr>
        <w:jc w:val="both"/>
        <w:rPr>
          <w:rFonts w:ascii="Book Antiqua" w:hAnsi="Book Antiqua"/>
        </w:rPr>
      </w:pPr>
      <w:r w:rsidRPr="0024044B">
        <w:rPr>
          <w:rFonts w:ascii="Book Antiqua" w:hAnsi="Book Antiqua"/>
          <w:bCs/>
        </w:rPr>
        <w:t>If a student must be absent from school for illness or other reason, the office must be notified by telephone before 9:00 am.  Notification before 8:00 am is preferred.  Please leave a message, if necessary.</w:t>
      </w:r>
      <w:r w:rsidRPr="0024044B">
        <w:rPr>
          <w:rFonts w:ascii="Book Antiqua" w:hAnsi="Book Antiqua"/>
        </w:rPr>
        <w:t xml:space="preserve">  Current daytime phone numbers of all parents must be on file in the school office.  Students must provide a doctor’s note for any medical absence exceeding three consecutive days. Absences which exceed three consecutive</w:t>
      </w:r>
      <w:r w:rsidR="00861678">
        <w:rPr>
          <w:rFonts w:ascii="Book Antiqua" w:hAnsi="Book Antiqua"/>
        </w:rPr>
        <w:t xml:space="preserve"> days</w:t>
      </w:r>
      <w:r w:rsidRPr="0024044B">
        <w:rPr>
          <w:rFonts w:ascii="Book Antiqua" w:hAnsi="Book Antiqua"/>
        </w:rPr>
        <w:t xml:space="preserve"> for which no documentation is provided may be considered unexcused absences for legal purposes, at the school’s discretion.</w:t>
      </w:r>
      <w:r w:rsidRPr="0024044B">
        <w:rPr>
          <w:rFonts w:ascii="Book Antiqua" w:hAnsi="Book Antiqua"/>
          <w:b/>
        </w:rPr>
        <w:t xml:space="preserve">  </w:t>
      </w:r>
    </w:p>
    <w:p w14:paraId="1912B96E" w14:textId="77777777" w:rsidR="002137A0" w:rsidRPr="0024044B" w:rsidRDefault="002137A0" w:rsidP="002137A0">
      <w:pPr>
        <w:jc w:val="both"/>
        <w:rPr>
          <w:rFonts w:ascii="Book Antiqua" w:hAnsi="Book Antiqua" w:cs="Tahoma"/>
          <w:b/>
          <w:i/>
          <w:iCs/>
        </w:rPr>
      </w:pPr>
    </w:p>
    <w:p w14:paraId="5E3D4E90" w14:textId="3998EF94" w:rsidR="007D2A4C" w:rsidRPr="007D2A4C" w:rsidRDefault="007D2A4C" w:rsidP="002137A0">
      <w:pPr>
        <w:jc w:val="both"/>
        <w:rPr>
          <w:rFonts w:ascii="Book Antiqua" w:hAnsi="Book Antiqua"/>
          <w:bCs/>
          <w:i/>
          <w:iCs/>
        </w:rPr>
      </w:pPr>
    </w:p>
    <w:p w14:paraId="0B4DFB83" w14:textId="77777777" w:rsidR="007D2A4C" w:rsidRDefault="007D2A4C" w:rsidP="002137A0">
      <w:pPr>
        <w:jc w:val="both"/>
        <w:rPr>
          <w:rFonts w:ascii="Book Antiqua" w:hAnsi="Book Antiqua"/>
          <w:bCs/>
        </w:rPr>
      </w:pPr>
    </w:p>
    <w:p w14:paraId="7E60669B" w14:textId="379EB2C7" w:rsidR="002137A0" w:rsidRPr="0024044B" w:rsidRDefault="002137A0" w:rsidP="002137A0">
      <w:pPr>
        <w:jc w:val="both"/>
        <w:rPr>
          <w:rFonts w:ascii="Book Antiqua" w:hAnsi="Book Antiqua"/>
          <w:bCs/>
        </w:rPr>
      </w:pPr>
      <w:r w:rsidRPr="0024044B">
        <w:rPr>
          <w:rFonts w:ascii="Book Antiqua" w:hAnsi="Book Antiqua"/>
          <w:bCs/>
        </w:rPr>
        <w:t>An excused absence is one where the parent notifies the school of the student’s absence by 9:00 a.m.  The parent should indicate the reason for the absence, the expected duration, etc.  Excused absences cannot be accepted from other family members or friends.  Students over the age of 18 may provide their own excused absence before 9:00 am. After 9:00 am, adult age students who have not called in will be considered unexcused and may be subject to disciplinary action.</w:t>
      </w:r>
    </w:p>
    <w:p w14:paraId="534D4A9C" w14:textId="77777777" w:rsidR="002137A0" w:rsidRPr="0024044B" w:rsidRDefault="002137A0" w:rsidP="002137A0">
      <w:pPr>
        <w:jc w:val="both"/>
        <w:rPr>
          <w:rFonts w:ascii="Book Antiqua" w:hAnsi="Book Antiqua"/>
          <w:bCs/>
        </w:rPr>
      </w:pPr>
    </w:p>
    <w:p w14:paraId="573417B7" w14:textId="77777777" w:rsidR="002137A0" w:rsidRPr="0024044B" w:rsidRDefault="002137A0" w:rsidP="002137A0">
      <w:pPr>
        <w:jc w:val="both"/>
        <w:rPr>
          <w:rFonts w:ascii="Book Antiqua" w:hAnsi="Book Antiqua"/>
          <w:bCs/>
        </w:rPr>
      </w:pPr>
      <w:r w:rsidRPr="0024044B">
        <w:rPr>
          <w:rFonts w:ascii="Book Antiqua" w:hAnsi="Book Antiqua"/>
          <w:bCs/>
        </w:rPr>
        <w:t>An unexcused absence is one where the parent does not notify the school of the student’s absence or does not approve of a given absence</w:t>
      </w:r>
      <w:r w:rsidR="001D27A5" w:rsidRPr="0024044B">
        <w:rPr>
          <w:rFonts w:ascii="Book Antiqua" w:hAnsi="Book Antiqua"/>
          <w:bCs/>
        </w:rPr>
        <w:t xml:space="preserve"> before 9:00 am</w:t>
      </w:r>
      <w:r w:rsidRPr="0024044B">
        <w:rPr>
          <w:rFonts w:ascii="Book Antiqua" w:hAnsi="Book Antiqua"/>
          <w:bCs/>
        </w:rPr>
        <w:t xml:space="preserve">.  </w:t>
      </w:r>
      <w:r w:rsidR="001D27A5" w:rsidRPr="0024044B">
        <w:rPr>
          <w:rFonts w:ascii="Book Antiqua" w:hAnsi="Book Antiqua"/>
          <w:bCs/>
        </w:rPr>
        <w:t xml:space="preserve">Absences may not be ‘retroactively’ excused after 9:00 am. </w:t>
      </w:r>
      <w:r w:rsidRPr="0024044B">
        <w:rPr>
          <w:rFonts w:ascii="Book Antiqua" w:hAnsi="Book Antiqua"/>
          <w:bCs/>
        </w:rPr>
        <w:t xml:space="preserve">Unexcused absences will result in </w:t>
      </w:r>
      <w:r w:rsidR="001D27A5" w:rsidRPr="0024044B">
        <w:rPr>
          <w:rFonts w:ascii="Book Antiqua" w:hAnsi="Book Antiqua"/>
          <w:bCs/>
        </w:rPr>
        <w:t xml:space="preserve">adult age student or </w:t>
      </w:r>
      <w:r w:rsidRPr="0024044B">
        <w:rPr>
          <w:rFonts w:ascii="Book Antiqua" w:hAnsi="Book Antiqua"/>
          <w:bCs/>
        </w:rPr>
        <w:t xml:space="preserve">parental contact and may require disciplinary action. </w:t>
      </w:r>
      <w:r w:rsidR="001D27A5" w:rsidRPr="0024044B">
        <w:rPr>
          <w:rFonts w:ascii="Book Antiqua" w:hAnsi="Book Antiqua"/>
          <w:bCs/>
        </w:rPr>
        <w:t xml:space="preserve"> If the school has to call the adult age student or parent, the absence is unexcused.</w:t>
      </w:r>
      <w:r w:rsidRPr="0024044B">
        <w:rPr>
          <w:rFonts w:ascii="Book Antiqua" w:hAnsi="Book Antiqua"/>
          <w:bCs/>
        </w:rPr>
        <w:t xml:space="preserve"> Five (5) unexcused absences in one school year will result in</w:t>
      </w:r>
      <w:r w:rsidR="001D27A5" w:rsidRPr="0024044B">
        <w:rPr>
          <w:rFonts w:ascii="Book Antiqua" w:hAnsi="Book Antiqua"/>
          <w:bCs/>
        </w:rPr>
        <w:t>:  written notification of this violation of school policy and state of Arizona law;</w:t>
      </w:r>
      <w:r w:rsidRPr="0024044B">
        <w:rPr>
          <w:rFonts w:ascii="Book Antiqua" w:hAnsi="Book Antiqua"/>
          <w:bCs/>
        </w:rPr>
        <w:t xml:space="preserve"> a </w:t>
      </w:r>
      <w:r w:rsidR="001D27A5" w:rsidRPr="0024044B">
        <w:rPr>
          <w:rFonts w:ascii="Book Antiqua" w:hAnsi="Book Antiqua"/>
          <w:bCs/>
        </w:rPr>
        <w:t xml:space="preserve">written </w:t>
      </w:r>
      <w:r w:rsidRPr="0024044B">
        <w:rPr>
          <w:rFonts w:ascii="Book Antiqua" w:hAnsi="Book Antiqua"/>
          <w:bCs/>
        </w:rPr>
        <w:t>citation from the school Truant Officer</w:t>
      </w:r>
      <w:r w:rsidR="001D27A5" w:rsidRPr="0024044B">
        <w:rPr>
          <w:rFonts w:ascii="Book Antiqua" w:hAnsi="Book Antiqua"/>
          <w:bCs/>
        </w:rPr>
        <w:t xml:space="preserve">; </w:t>
      </w:r>
      <w:r w:rsidR="00861678">
        <w:rPr>
          <w:rFonts w:ascii="Book Antiqua" w:hAnsi="Book Antiqua"/>
          <w:bCs/>
        </w:rPr>
        <w:t xml:space="preserve">placement </w:t>
      </w:r>
      <w:r w:rsidR="00AD41A2">
        <w:rPr>
          <w:rFonts w:ascii="Book Antiqua" w:hAnsi="Book Antiqua"/>
          <w:bCs/>
        </w:rPr>
        <w:t xml:space="preserve">of the student </w:t>
      </w:r>
      <w:r w:rsidR="00861678">
        <w:rPr>
          <w:rFonts w:ascii="Book Antiqua" w:hAnsi="Book Antiqua"/>
          <w:bCs/>
        </w:rPr>
        <w:t xml:space="preserve">on or advancement through </w:t>
      </w:r>
      <w:r w:rsidR="007227C9" w:rsidRPr="0024044B">
        <w:rPr>
          <w:rFonts w:ascii="Book Antiqua" w:hAnsi="Book Antiqua"/>
          <w:bCs/>
        </w:rPr>
        <w:t xml:space="preserve">discipline </w:t>
      </w:r>
      <w:r w:rsidR="001D27A5" w:rsidRPr="0024044B">
        <w:rPr>
          <w:rFonts w:ascii="Book Antiqua" w:hAnsi="Book Antiqua"/>
          <w:bCs/>
        </w:rPr>
        <w:t>Steps;</w:t>
      </w:r>
      <w:r w:rsidRPr="0024044B">
        <w:rPr>
          <w:rFonts w:ascii="Book Antiqua" w:hAnsi="Book Antiqua"/>
          <w:bCs/>
        </w:rPr>
        <w:t xml:space="preserve"> and a report to the </w:t>
      </w:r>
      <w:r w:rsidR="001D27A5" w:rsidRPr="0024044B">
        <w:rPr>
          <w:rFonts w:ascii="Book Antiqua" w:hAnsi="Book Antiqua"/>
          <w:bCs/>
        </w:rPr>
        <w:t xml:space="preserve">Maricopa </w:t>
      </w:r>
      <w:r w:rsidRPr="0024044B">
        <w:rPr>
          <w:rFonts w:ascii="Book Antiqua" w:hAnsi="Book Antiqua"/>
          <w:bCs/>
        </w:rPr>
        <w:t>County Juvenile Court</w:t>
      </w:r>
      <w:r w:rsidR="001D27A5" w:rsidRPr="0024044B">
        <w:rPr>
          <w:rFonts w:ascii="Book Antiqua" w:hAnsi="Book Antiqua"/>
          <w:bCs/>
        </w:rPr>
        <w:t xml:space="preserve"> and/or the Department of Child Safety seeking official intervention</w:t>
      </w:r>
      <w:r w:rsidRPr="0024044B">
        <w:rPr>
          <w:rFonts w:ascii="Book Antiqua" w:hAnsi="Book Antiqua"/>
          <w:bCs/>
        </w:rPr>
        <w:t>.</w:t>
      </w:r>
      <w:r w:rsidR="001D27A5" w:rsidRPr="0024044B">
        <w:rPr>
          <w:rFonts w:ascii="Book Antiqua" w:hAnsi="Book Antiqua"/>
          <w:bCs/>
        </w:rPr>
        <w:t xml:space="preserve">  Overall excessive absences, excused or unexcused, beyond the school’s attendance policies</w:t>
      </w:r>
      <w:r w:rsidR="007227C9" w:rsidRPr="0024044B">
        <w:rPr>
          <w:rFonts w:ascii="Book Antiqua" w:hAnsi="Book Antiqua"/>
          <w:bCs/>
        </w:rPr>
        <w:t xml:space="preserve">, may result in the loss of credit(s), </w:t>
      </w:r>
      <w:r w:rsidR="00AD41A2">
        <w:rPr>
          <w:rFonts w:ascii="Book Antiqua" w:hAnsi="Book Antiqua"/>
          <w:bCs/>
        </w:rPr>
        <w:t xml:space="preserve">the </w:t>
      </w:r>
      <w:r w:rsidR="007227C9" w:rsidRPr="0024044B">
        <w:rPr>
          <w:rFonts w:ascii="Book Antiqua" w:hAnsi="Book Antiqua"/>
          <w:bCs/>
        </w:rPr>
        <w:t xml:space="preserve">loss of extracurricular privileges for the remainder of the school year, and </w:t>
      </w:r>
      <w:r w:rsidR="003A27CB">
        <w:rPr>
          <w:rFonts w:ascii="Book Antiqua" w:hAnsi="Book Antiqua"/>
          <w:bCs/>
        </w:rPr>
        <w:t>placement on or advancement through</w:t>
      </w:r>
      <w:r w:rsidR="007227C9" w:rsidRPr="0024044B">
        <w:rPr>
          <w:rFonts w:ascii="Book Antiqua" w:hAnsi="Book Antiqua"/>
          <w:bCs/>
        </w:rPr>
        <w:t xml:space="preserve"> discipline Steps. </w:t>
      </w:r>
      <w:r w:rsidR="001D27A5" w:rsidRPr="0024044B">
        <w:rPr>
          <w:rFonts w:ascii="Book Antiqua" w:hAnsi="Book Antiqua"/>
          <w:bCs/>
        </w:rPr>
        <w:t xml:space="preserve"> </w:t>
      </w:r>
    </w:p>
    <w:p w14:paraId="047EA78B" w14:textId="77777777" w:rsidR="002137A0" w:rsidRPr="0024044B" w:rsidRDefault="002137A0" w:rsidP="002137A0">
      <w:pPr>
        <w:jc w:val="both"/>
        <w:rPr>
          <w:rFonts w:ascii="Book Antiqua" w:hAnsi="Book Antiqua"/>
        </w:rPr>
      </w:pPr>
      <w:r w:rsidRPr="0024044B">
        <w:rPr>
          <w:rFonts w:ascii="Book Antiqua" w:hAnsi="Book Antiqua"/>
          <w:bCs/>
        </w:rPr>
        <w:t xml:space="preserve"> </w:t>
      </w:r>
    </w:p>
    <w:p w14:paraId="09EE2DBB" w14:textId="07AF85E5" w:rsidR="002137A0" w:rsidRPr="0024044B" w:rsidRDefault="002137A0" w:rsidP="002137A0">
      <w:pPr>
        <w:jc w:val="both"/>
        <w:rPr>
          <w:rFonts w:ascii="Book Antiqua" w:hAnsi="Book Antiqua"/>
          <w:b/>
        </w:rPr>
      </w:pPr>
      <w:r w:rsidRPr="0024044B">
        <w:rPr>
          <w:rFonts w:ascii="Book Antiqua" w:hAnsi="Book Antiqua"/>
        </w:rPr>
        <w:t xml:space="preserve">Students who are </w:t>
      </w:r>
      <w:r w:rsidRPr="005D3BD7">
        <w:rPr>
          <w:rFonts w:ascii="Book Antiqua" w:hAnsi="Book Antiqua"/>
        </w:rPr>
        <w:t>absent from school</w:t>
      </w:r>
      <w:r w:rsidRPr="0024044B">
        <w:rPr>
          <w:rFonts w:ascii="Book Antiqua" w:hAnsi="Book Antiqua"/>
        </w:rPr>
        <w:t xml:space="preserve"> will not be allowed to take part in or attend any school activity that day (e.g., sports, concerts, dances, etc.).  Students who are absent on a Friday will not be allowed to take part in or attend any school activity that day and over the weekend.  </w:t>
      </w:r>
      <w:proofErr w:type="gramStart"/>
      <w:r w:rsidRPr="005D3BD7">
        <w:rPr>
          <w:rFonts w:ascii="Book Antiqua" w:hAnsi="Book Antiqua"/>
          <w:b/>
          <w:u w:val="single"/>
        </w:rPr>
        <w:t>In order for</w:t>
      </w:r>
      <w:proofErr w:type="gramEnd"/>
      <w:r w:rsidRPr="005D3BD7">
        <w:rPr>
          <w:rFonts w:ascii="Book Antiqua" w:hAnsi="Book Antiqua"/>
          <w:b/>
          <w:u w:val="single"/>
        </w:rPr>
        <w:t xml:space="preserve"> students to be involved in after</w:t>
      </w:r>
      <w:r w:rsidR="007E0768">
        <w:rPr>
          <w:rFonts w:ascii="Book Antiqua" w:hAnsi="Book Antiqua"/>
          <w:b/>
          <w:u w:val="single"/>
        </w:rPr>
        <w:t>-</w:t>
      </w:r>
      <w:r w:rsidRPr="005D3BD7">
        <w:rPr>
          <w:rFonts w:ascii="Book Antiqua" w:hAnsi="Book Antiqua"/>
          <w:b/>
          <w:u w:val="single"/>
        </w:rPr>
        <w:t>school activities</w:t>
      </w:r>
      <w:r w:rsidR="001D27A5" w:rsidRPr="005D3BD7">
        <w:rPr>
          <w:rFonts w:ascii="Book Antiqua" w:hAnsi="Book Antiqua"/>
          <w:b/>
          <w:u w:val="single"/>
        </w:rPr>
        <w:t>, including but not limited to practices, rehearsals, con</w:t>
      </w:r>
      <w:r w:rsidR="005D3BD7" w:rsidRPr="005D3BD7">
        <w:rPr>
          <w:rFonts w:ascii="Book Antiqua" w:hAnsi="Book Antiqua"/>
          <w:b/>
          <w:u w:val="single"/>
        </w:rPr>
        <w:t>certs</w:t>
      </w:r>
      <w:r w:rsidR="001D27A5" w:rsidRPr="005D3BD7">
        <w:rPr>
          <w:rFonts w:ascii="Book Antiqua" w:hAnsi="Book Antiqua"/>
          <w:b/>
          <w:u w:val="single"/>
        </w:rPr>
        <w:t xml:space="preserve">, </w:t>
      </w:r>
      <w:r w:rsidR="005D3BD7" w:rsidRPr="005D3BD7">
        <w:rPr>
          <w:rFonts w:ascii="Book Antiqua" w:hAnsi="Book Antiqua"/>
          <w:b/>
          <w:u w:val="single"/>
        </w:rPr>
        <w:t xml:space="preserve">and </w:t>
      </w:r>
      <w:r w:rsidR="001D27A5" w:rsidRPr="005D3BD7">
        <w:rPr>
          <w:rFonts w:ascii="Book Antiqua" w:hAnsi="Book Antiqua"/>
          <w:b/>
          <w:u w:val="single"/>
        </w:rPr>
        <w:t>games</w:t>
      </w:r>
      <w:r w:rsidRPr="005D3BD7">
        <w:rPr>
          <w:rFonts w:ascii="Book Antiqua" w:hAnsi="Book Antiqua"/>
          <w:b/>
          <w:u w:val="single"/>
        </w:rPr>
        <w:t>, they must be at school by 9:00 am and remain through the end of the school day</w:t>
      </w:r>
      <w:r w:rsidRPr="0024044B">
        <w:rPr>
          <w:rFonts w:ascii="Book Antiqua" w:hAnsi="Book Antiqua"/>
        </w:rPr>
        <w:t>.</w:t>
      </w:r>
    </w:p>
    <w:p w14:paraId="115D152F" w14:textId="77777777" w:rsidR="002137A0" w:rsidRPr="0024044B" w:rsidRDefault="002137A0">
      <w:pPr>
        <w:jc w:val="both"/>
        <w:rPr>
          <w:rFonts w:ascii="Book Antiqua" w:hAnsi="Book Antiqua"/>
          <w:b/>
        </w:rPr>
      </w:pPr>
    </w:p>
    <w:p w14:paraId="3B027308" w14:textId="77777777" w:rsidR="002137A0" w:rsidRPr="0024044B" w:rsidRDefault="002137A0">
      <w:pPr>
        <w:jc w:val="both"/>
        <w:rPr>
          <w:rFonts w:ascii="Book Antiqua" w:hAnsi="Book Antiqua"/>
          <w:b/>
          <w:sz w:val="24"/>
          <w:szCs w:val="24"/>
        </w:rPr>
      </w:pPr>
      <w:r w:rsidRPr="0024044B">
        <w:rPr>
          <w:rFonts w:ascii="Book Antiqua" w:hAnsi="Book Antiqua"/>
          <w:b/>
          <w:sz w:val="24"/>
          <w:szCs w:val="24"/>
        </w:rPr>
        <w:t>Classroom Attendance- Relates to COURSE CREDIT</w:t>
      </w:r>
    </w:p>
    <w:p w14:paraId="6803D445" w14:textId="77777777" w:rsidR="00D80DA3" w:rsidRPr="0024044B" w:rsidRDefault="00751B5E">
      <w:pPr>
        <w:jc w:val="both"/>
        <w:rPr>
          <w:rFonts w:ascii="Book Antiqua" w:hAnsi="Book Antiqua" w:cs="Tahoma"/>
          <w:szCs w:val="24"/>
        </w:rPr>
      </w:pPr>
      <w:r w:rsidRPr="0024044B">
        <w:rPr>
          <w:rFonts w:ascii="Book Antiqua" w:hAnsi="Book Antiqua" w:cs="Tahoma"/>
          <w:szCs w:val="24"/>
        </w:rPr>
        <w:t>Students must attend class in order to receive the credit that is sought.  An</w:t>
      </w:r>
      <w:r w:rsidR="00312054" w:rsidRPr="0024044B">
        <w:rPr>
          <w:rFonts w:ascii="Book Antiqua" w:hAnsi="Book Antiqua" w:cs="Tahoma"/>
          <w:szCs w:val="24"/>
        </w:rPr>
        <w:t xml:space="preserve">y student who misses 11 or more </w:t>
      </w:r>
      <w:r w:rsidRPr="0024044B">
        <w:rPr>
          <w:rFonts w:ascii="Book Antiqua" w:hAnsi="Book Antiqua" w:cs="Tahoma"/>
          <w:szCs w:val="24"/>
        </w:rPr>
        <w:t xml:space="preserve">classroom </w:t>
      </w:r>
      <w:r w:rsidR="00312054" w:rsidRPr="0024044B">
        <w:rPr>
          <w:rFonts w:ascii="Book Antiqua" w:hAnsi="Book Antiqua" w:cs="Tahoma"/>
          <w:szCs w:val="24"/>
        </w:rPr>
        <w:t xml:space="preserve">periods </w:t>
      </w:r>
      <w:r w:rsidRPr="0024044B">
        <w:rPr>
          <w:rFonts w:ascii="Book Antiqua" w:hAnsi="Book Antiqua" w:cs="Tahoma"/>
          <w:szCs w:val="24"/>
        </w:rPr>
        <w:t>in any given trimester course, no matter whether the absence</w:t>
      </w:r>
      <w:r w:rsidR="00312054" w:rsidRPr="0024044B">
        <w:rPr>
          <w:rFonts w:ascii="Book Antiqua" w:hAnsi="Book Antiqua" w:cs="Tahoma"/>
          <w:szCs w:val="24"/>
        </w:rPr>
        <w:t>s are excused or unexcused, shall</w:t>
      </w:r>
      <w:r w:rsidRPr="0024044B">
        <w:rPr>
          <w:rFonts w:ascii="Book Antiqua" w:hAnsi="Book Antiqua" w:cs="Tahoma"/>
          <w:szCs w:val="24"/>
        </w:rPr>
        <w:t xml:space="preserve"> not receive credit for that course</w:t>
      </w:r>
      <w:r w:rsidR="00312054" w:rsidRPr="0024044B">
        <w:rPr>
          <w:rFonts w:ascii="Book Antiqua" w:hAnsi="Book Antiqua" w:cs="Tahoma"/>
          <w:szCs w:val="24"/>
        </w:rPr>
        <w:t>.  Students who are in class for less than ½ of the class period shall be recorded as absent for that class.  Adult students or parents of minority age students will be notified when the student reaches 7 absences in any class(es) in a given trimester.  Adult students or parents of minority age students will receive written notice of the loss of credit once the student has missed 11 or more classroom periods.</w:t>
      </w:r>
    </w:p>
    <w:p w14:paraId="75F33726" w14:textId="77777777" w:rsidR="00312054" w:rsidRPr="0024044B" w:rsidRDefault="00312054">
      <w:pPr>
        <w:jc w:val="both"/>
        <w:rPr>
          <w:rFonts w:ascii="Book Antiqua" w:hAnsi="Book Antiqua"/>
          <w:sz w:val="16"/>
        </w:rPr>
      </w:pPr>
    </w:p>
    <w:p w14:paraId="0E97B614" w14:textId="77777777" w:rsidR="006B1360" w:rsidRPr="0024044B" w:rsidRDefault="00D80DA3">
      <w:pPr>
        <w:jc w:val="both"/>
        <w:rPr>
          <w:rFonts w:ascii="Book Antiqua" w:hAnsi="Book Antiqua"/>
        </w:rPr>
      </w:pPr>
      <w:r w:rsidRPr="0024044B">
        <w:rPr>
          <w:rFonts w:ascii="Book Antiqua" w:hAnsi="Book Antiqua"/>
        </w:rPr>
        <w:t xml:space="preserve">Students must attend class in order to participate in extracurricular activities, field trips, and other school sponsored activities.  Any student who misses </w:t>
      </w:r>
      <w:r w:rsidR="00312054" w:rsidRPr="0024044B">
        <w:rPr>
          <w:rFonts w:ascii="Book Antiqua" w:hAnsi="Book Antiqua"/>
        </w:rPr>
        <w:t>school at a rate higher than 15</w:t>
      </w:r>
      <w:r w:rsidRPr="0024044B">
        <w:rPr>
          <w:rFonts w:ascii="Book Antiqua" w:hAnsi="Book Antiqua"/>
        </w:rPr>
        <w:t xml:space="preserve"> percent will not </w:t>
      </w:r>
      <w:r w:rsidR="00262562" w:rsidRPr="0024044B">
        <w:rPr>
          <w:rFonts w:ascii="Book Antiqua" w:hAnsi="Book Antiqua"/>
        </w:rPr>
        <w:t xml:space="preserve">be </w:t>
      </w:r>
      <w:r w:rsidRPr="0024044B">
        <w:rPr>
          <w:rFonts w:ascii="Book Antiqua" w:hAnsi="Book Antiqua"/>
        </w:rPr>
        <w:t xml:space="preserve">eligible for extracurricular activities </w:t>
      </w:r>
      <w:r w:rsidR="006842D9" w:rsidRPr="0024044B">
        <w:rPr>
          <w:rFonts w:ascii="Book Antiqua" w:hAnsi="Book Antiqua"/>
        </w:rPr>
        <w:t>(games), field trips (including</w:t>
      </w:r>
      <w:r w:rsidRPr="0024044B">
        <w:rPr>
          <w:rFonts w:ascii="Book Antiqua" w:hAnsi="Book Antiqua"/>
        </w:rPr>
        <w:t xml:space="preserve"> day trips, overnigh</w:t>
      </w:r>
      <w:r w:rsidR="009D0942" w:rsidRPr="0024044B">
        <w:rPr>
          <w:rFonts w:ascii="Book Antiqua" w:hAnsi="Book Antiqua"/>
        </w:rPr>
        <w:t>t trips, camping trips, and the senior</w:t>
      </w:r>
      <w:r w:rsidR="005D3BD7">
        <w:rPr>
          <w:rFonts w:ascii="Book Antiqua" w:hAnsi="Book Antiqua"/>
        </w:rPr>
        <w:t>/junior</w:t>
      </w:r>
      <w:r w:rsidR="009D0942" w:rsidRPr="0024044B">
        <w:rPr>
          <w:rFonts w:ascii="Book Antiqua" w:hAnsi="Book Antiqua"/>
        </w:rPr>
        <w:t xml:space="preserve"> trip</w:t>
      </w:r>
      <w:r w:rsidRPr="0024044B">
        <w:rPr>
          <w:rFonts w:ascii="Book Antiqua" w:hAnsi="Book Antiqua"/>
        </w:rPr>
        <w:t>)</w:t>
      </w:r>
      <w:r w:rsidR="005918FC" w:rsidRPr="0024044B">
        <w:rPr>
          <w:rFonts w:ascii="Book Antiqua" w:hAnsi="Book Antiqua"/>
        </w:rPr>
        <w:t xml:space="preserve">, and other school sponsored activities, such as dances and movie nights. </w:t>
      </w:r>
      <w:r w:rsidR="006B1360" w:rsidRPr="0024044B">
        <w:rPr>
          <w:rFonts w:ascii="Book Antiqua" w:hAnsi="Book Antiqua"/>
        </w:rPr>
        <w:t xml:space="preserve"> Students who miss school at a rate higher than 15% may be permitted to participate in extracurricular practice</w:t>
      </w:r>
      <w:r w:rsidR="005D3BD7">
        <w:rPr>
          <w:rFonts w:ascii="Book Antiqua" w:hAnsi="Book Antiqua"/>
        </w:rPr>
        <w:t>s</w:t>
      </w:r>
      <w:r w:rsidR="006B1360" w:rsidRPr="0024044B">
        <w:rPr>
          <w:rFonts w:ascii="Book Antiqua" w:hAnsi="Book Antiqua"/>
        </w:rPr>
        <w:t xml:space="preserve"> or rehearsals, but only with the permission of the activity’s coach or director. </w:t>
      </w:r>
      <w:r w:rsidR="005918FC" w:rsidRPr="0024044B">
        <w:rPr>
          <w:rFonts w:ascii="Book Antiqua" w:hAnsi="Book Antiqua"/>
        </w:rPr>
        <w:t xml:space="preserve"> </w:t>
      </w:r>
    </w:p>
    <w:p w14:paraId="6D30C7BF" w14:textId="77777777" w:rsidR="006B1360" w:rsidRPr="0024044B" w:rsidRDefault="006B1360">
      <w:pPr>
        <w:jc w:val="both"/>
        <w:rPr>
          <w:rFonts w:ascii="Book Antiqua" w:hAnsi="Book Antiqua"/>
        </w:rPr>
      </w:pPr>
    </w:p>
    <w:p w14:paraId="036BEA38" w14:textId="3A7C8E05" w:rsidR="006B1360" w:rsidRPr="0024044B" w:rsidRDefault="005918FC">
      <w:pPr>
        <w:jc w:val="both"/>
        <w:rPr>
          <w:rFonts w:ascii="Book Antiqua" w:hAnsi="Book Antiqua"/>
        </w:rPr>
      </w:pPr>
      <w:r w:rsidRPr="0024044B">
        <w:rPr>
          <w:rFonts w:ascii="Book Antiqua" w:hAnsi="Book Antiqua"/>
        </w:rPr>
        <w:t>Every student’s attendance rate will be evaluated every three weeks, parallel with the three</w:t>
      </w:r>
      <w:r w:rsidR="007E0768">
        <w:rPr>
          <w:rFonts w:ascii="Book Antiqua" w:hAnsi="Book Antiqua"/>
        </w:rPr>
        <w:t>-</w:t>
      </w:r>
      <w:r w:rsidRPr="0024044B">
        <w:rPr>
          <w:rFonts w:ascii="Book Antiqua" w:hAnsi="Book Antiqua"/>
        </w:rPr>
        <w:t xml:space="preserve">week grade check periods. </w:t>
      </w:r>
      <w:r w:rsidR="006B1360" w:rsidRPr="0024044B">
        <w:rPr>
          <w:rFonts w:ascii="Book Antiqua" w:hAnsi="Book Antiqua"/>
        </w:rPr>
        <w:t xml:space="preserve"> Beginning with the first progress report (midterm of first trimester) and continuing through the remainder of the school year, a student who has an 84</w:t>
      </w:r>
      <w:r w:rsidRPr="0024044B">
        <w:rPr>
          <w:rFonts w:ascii="Book Antiqua" w:hAnsi="Book Antiqua"/>
        </w:rPr>
        <w:t xml:space="preserve">% or lower attendance rate for the school year, i.e., from the first day of school (August </w:t>
      </w:r>
      <w:r w:rsidR="002B07DC">
        <w:rPr>
          <w:rFonts w:ascii="Book Antiqua" w:hAnsi="Book Antiqua"/>
        </w:rPr>
        <w:t>1</w:t>
      </w:r>
      <w:r w:rsidR="007E0768">
        <w:rPr>
          <w:rFonts w:ascii="Book Antiqua" w:hAnsi="Book Antiqua"/>
        </w:rPr>
        <w:t>0</w:t>
      </w:r>
      <w:r w:rsidR="006B1360" w:rsidRPr="0024044B">
        <w:rPr>
          <w:rFonts w:ascii="Book Antiqua" w:hAnsi="Book Antiqua"/>
        </w:rPr>
        <w:t>, 20</w:t>
      </w:r>
      <w:r w:rsidR="002B07DC">
        <w:rPr>
          <w:rFonts w:ascii="Book Antiqua" w:hAnsi="Book Antiqua"/>
        </w:rPr>
        <w:t>2</w:t>
      </w:r>
      <w:r w:rsidR="007E0768">
        <w:rPr>
          <w:rFonts w:ascii="Book Antiqua" w:hAnsi="Book Antiqua"/>
        </w:rPr>
        <w:t>1</w:t>
      </w:r>
      <w:r w:rsidR="006B1360" w:rsidRPr="0024044B">
        <w:rPr>
          <w:rFonts w:ascii="Book Antiqua" w:hAnsi="Book Antiqua"/>
        </w:rPr>
        <w:t>, or from the first day of attendance for transfer students)</w:t>
      </w:r>
      <w:r w:rsidRPr="0024044B">
        <w:rPr>
          <w:rFonts w:ascii="Book Antiqua" w:hAnsi="Book Antiqua"/>
        </w:rPr>
        <w:t xml:space="preserve"> up to the point of the attendance rate check, will not be eligible to participate in the above referenced activities for the next three weeks. If, at the next three week attendance rate check, that student has managed t</w:t>
      </w:r>
      <w:r w:rsidR="006B1360" w:rsidRPr="0024044B">
        <w:rPr>
          <w:rFonts w:ascii="Book Antiqua" w:hAnsi="Book Antiqua"/>
        </w:rPr>
        <w:t>o raise his/her attendance to 85</w:t>
      </w:r>
      <w:r w:rsidRPr="0024044B">
        <w:rPr>
          <w:rFonts w:ascii="Book Antiqua" w:hAnsi="Book Antiqua"/>
        </w:rPr>
        <w:t xml:space="preserve">% or </w:t>
      </w:r>
      <w:r w:rsidR="00262562" w:rsidRPr="0024044B">
        <w:rPr>
          <w:rFonts w:ascii="Book Antiqua" w:hAnsi="Book Antiqua"/>
        </w:rPr>
        <w:t xml:space="preserve">higher for the school year, he/she will again be eligible to participate in extracurricular activities, field trips, and other school sponsored activities.  </w:t>
      </w:r>
      <w:r w:rsidR="00CE27CC" w:rsidRPr="0024044B">
        <w:rPr>
          <w:rFonts w:ascii="Book Antiqua" w:hAnsi="Book Antiqua"/>
        </w:rPr>
        <w:t xml:space="preserve">If he/she has not raised his/her attendance </w:t>
      </w:r>
      <w:r w:rsidR="009D0942" w:rsidRPr="0024044B">
        <w:rPr>
          <w:rFonts w:ascii="Book Antiqua" w:hAnsi="Book Antiqua"/>
        </w:rPr>
        <w:t>rate to 85</w:t>
      </w:r>
      <w:r w:rsidR="00CE27CC" w:rsidRPr="0024044B">
        <w:rPr>
          <w:rFonts w:ascii="Book Antiqua" w:hAnsi="Book Antiqua"/>
        </w:rPr>
        <w:t xml:space="preserve">% or above, he/she will continue to be ineligible </w:t>
      </w:r>
      <w:r w:rsidRPr="0024044B">
        <w:rPr>
          <w:rFonts w:ascii="Book Antiqua" w:hAnsi="Book Antiqua"/>
        </w:rPr>
        <w:t>for the following three week attendance rate check period.</w:t>
      </w:r>
      <w:r w:rsidR="006B1360" w:rsidRPr="0024044B">
        <w:rPr>
          <w:rFonts w:ascii="Book Antiqua" w:hAnsi="Book Antiqua"/>
        </w:rPr>
        <w:t xml:space="preserve">  </w:t>
      </w:r>
    </w:p>
    <w:p w14:paraId="5E051553" w14:textId="77777777" w:rsidR="006B1360" w:rsidRPr="0024044B" w:rsidRDefault="006B1360">
      <w:pPr>
        <w:jc w:val="both"/>
        <w:rPr>
          <w:rFonts w:ascii="Book Antiqua" w:hAnsi="Book Antiqua"/>
        </w:rPr>
      </w:pPr>
    </w:p>
    <w:p w14:paraId="040FE6B9" w14:textId="77777777" w:rsidR="005918FC" w:rsidRPr="0024044B" w:rsidRDefault="006B1360">
      <w:pPr>
        <w:jc w:val="both"/>
        <w:rPr>
          <w:rFonts w:ascii="Book Antiqua" w:hAnsi="Book Antiqua"/>
          <w:sz w:val="22"/>
          <w:szCs w:val="22"/>
        </w:rPr>
      </w:pPr>
      <w:r w:rsidRPr="0024044B">
        <w:rPr>
          <w:rFonts w:ascii="Book Antiqua" w:hAnsi="Book Antiqua"/>
        </w:rPr>
        <w:t>Extracurricular ineligibility due to absences is not necessarily related to extracurricular ineligibility due to academic performance or Code of Conduct violations.</w:t>
      </w:r>
    </w:p>
    <w:p w14:paraId="356F6701" w14:textId="66BEAE8D" w:rsidR="005D3BD7" w:rsidRPr="007D2A4C" w:rsidRDefault="005D3BD7">
      <w:pPr>
        <w:jc w:val="both"/>
        <w:rPr>
          <w:rFonts w:ascii="Book Antiqua" w:hAnsi="Book Antiqua"/>
          <w:i/>
          <w:iCs/>
        </w:rPr>
      </w:pPr>
    </w:p>
    <w:p w14:paraId="40A16CC0" w14:textId="77777777" w:rsidR="009F0506" w:rsidRDefault="00751B5E">
      <w:pPr>
        <w:jc w:val="both"/>
        <w:rPr>
          <w:rFonts w:ascii="Book Antiqua" w:hAnsi="Book Antiqua"/>
          <w:sz w:val="14"/>
        </w:rPr>
      </w:pPr>
      <w:r w:rsidRPr="0024044B">
        <w:rPr>
          <w:rFonts w:ascii="Book Antiqua" w:hAnsi="Book Antiqua"/>
          <w:sz w:val="14"/>
        </w:rPr>
        <w:t xml:space="preserve"> </w:t>
      </w:r>
    </w:p>
    <w:p w14:paraId="08DC13E1" w14:textId="77777777" w:rsidR="009F0506" w:rsidRDefault="009F0506">
      <w:pPr>
        <w:jc w:val="both"/>
        <w:rPr>
          <w:rFonts w:ascii="Book Antiqua" w:hAnsi="Book Antiqua"/>
          <w:sz w:val="14"/>
        </w:rPr>
      </w:pPr>
    </w:p>
    <w:p w14:paraId="7B217417" w14:textId="77777777" w:rsidR="009F0506" w:rsidRDefault="009F0506">
      <w:pPr>
        <w:jc w:val="both"/>
        <w:rPr>
          <w:rFonts w:ascii="Book Antiqua" w:hAnsi="Book Antiqua"/>
          <w:sz w:val="14"/>
        </w:rPr>
      </w:pPr>
    </w:p>
    <w:p w14:paraId="0DCF660A" w14:textId="7DF3556F" w:rsidR="00751B5E" w:rsidRPr="0024044B" w:rsidRDefault="00751B5E">
      <w:pPr>
        <w:jc w:val="both"/>
        <w:rPr>
          <w:rFonts w:ascii="Book Antiqua" w:hAnsi="Book Antiqua" w:cs="Tahoma"/>
          <w:b/>
          <w:sz w:val="28"/>
        </w:rPr>
      </w:pPr>
      <w:r w:rsidRPr="0024044B">
        <w:rPr>
          <w:rFonts w:ascii="Book Antiqua" w:hAnsi="Book Antiqua" w:cs="Tahoma"/>
          <w:b/>
          <w:sz w:val="28"/>
        </w:rPr>
        <w:lastRenderedPageBreak/>
        <w:t>Remember:</w:t>
      </w:r>
    </w:p>
    <w:p w14:paraId="688A3B7D" w14:textId="77777777" w:rsidR="00751B5E" w:rsidRPr="0024044B" w:rsidRDefault="00751B5E" w:rsidP="002E0EBC">
      <w:pPr>
        <w:numPr>
          <w:ilvl w:val="0"/>
          <w:numId w:val="7"/>
        </w:numPr>
        <w:jc w:val="both"/>
        <w:rPr>
          <w:rFonts w:ascii="Book Antiqua" w:hAnsi="Book Antiqua" w:cs="Tahoma"/>
          <w:b/>
          <w:sz w:val="24"/>
        </w:rPr>
      </w:pPr>
      <w:r w:rsidRPr="0024044B">
        <w:rPr>
          <w:rFonts w:ascii="Book Antiqua" w:hAnsi="Book Antiqua" w:cs="Tahoma"/>
          <w:b/>
          <w:sz w:val="24"/>
        </w:rPr>
        <w:t xml:space="preserve">Be </w:t>
      </w:r>
      <w:r w:rsidR="00AA0E2F" w:rsidRPr="0024044B">
        <w:rPr>
          <w:rFonts w:ascii="Book Antiqua" w:hAnsi="Book Antiqua" w:cs="Tahoma"/>
          <w:b/>
          <w:sz w:val="24"/>
        </w:rPr>
        <w:t>at</w:t>
      </w:r>
      <w:r w:rsidR="007227C9" w:rsidRPr="0024044B">
        <w:rPr>
          <w:rFonts w:ascii="Book Antiqua" w:hAnsi="Book Antiqua" w:cs="Tahoma"/>
          <w:b/>
          <w:sz w:val="24"/>
        </w:rPr>
        <w:t xml:space="preserve"> School</w:t>
      </w:r>
      <w:r w:rsidR="005D3BD7">
        <w:rPr>
          <w:rFonts w:ascii="Book Antiqua" w:hAnsi="Book Antiqua" w:cs="Tahoma"/>
          <w:b/>
          <w:sz w:val="24"/>
        </w:rPr>
        <w:t>;</w:t>
      </w:r>
      <w:r w:rsidR="007227C9" w:rsidRPr="0024044B">
        <w:rPr>
          <w:rFonts w:ascii="Book Antiqua" w:hAnsi="Book Antiqua" w:cs="Tahoma"/>
          <w:b/>
          <w:sz w:val="24"/>
        </w:rPr>
        <w:t xml:space="preserve"> Be </w:t>
      </w:r>
      <w:r w:rsidR="00AA0E2F">
        <w:rPr>
          <w:rFonts w:ascii="Book Antiqua" w:hAnsi="Book Antiqua" w:cs="Tahoma"/>
          <w:b/>
          <w:sz w:val="24"/>
        </w:rPr>
        <w:t>o</w:t>
      </w:r>
      <w:r w:rsidRPr="0024044B">
        <w:rPr>
          <w:rFonts w:ascii="Book Antiqua" w:hAnsi="Book Antiqua" w:cs="Tahoma"/>
          <w:b/>
          <w:sz w:val="24"/>
        </w:rPr>
        <w:t>n Time</w:t>
      </w:r>
      <w:r w:rsidR="007227C9" w:rsidRPr="0024044B">
        <w:rPr>
          <w:rFonts w:ascii="Book Antiqua" w:hAnsi="Book Antiqua" w:cs="Tahoma"/>
          <w:b/>
          <w:sz w:val="24"/>
        </w:rPr>
        <w:t>!</w:t>
      </w:r>
    </w:p>
    <w:p w14:paraId="1A190A8C" w14:textId="77777777" w:rsidR="007227C9" w:rsidRPr="0024044B" w:rsidRDefault="00751B5E" w:rsidP="002E0EBC">
      <w:pPr>
        <w:numPr>
          <w:ilvl w:val="0"/>
          <w:numId w:val="7"/>
        </w:numPr>
        <w:jc w:val="both"/>
        <w:rPr>
          <w:rFonts w:ascii="Book Antiqua" w:hAnsi="Book Antiqua" w:cs="Tahoma"/>
          <w:b/>
          <w:sz w:val="24"/>
        </w:rPr>
      </w:pPr>
      <w:r w:rsidRPr="0024044B">
        <w:rPr>
          <w:rFonts w:ascii="Book Antiqua" w:hAnsi="Book Antiqua" w:cs="Tahoma"/>
          <w:b/>
          <w:sz w:val="24"/>
        </w:rPr>
        <w:t xml:space="preserve">Parents </w:t>
      </w:r>
      <w:r w:rsidR="007227C9" w:rsidRPr="0024044B">
        <w:rPr>
          <w:rFonts w:ascii="Book Antiqua" w:hAnsi="Book Antiqua" w:cs="Tahoma"/>
          <w:b/>
          <w:sz w:val="32"/>
        </w:rPr>
        <w:t>MUST</w:t>
      </w:r>
      <w:r w:rsidR="007227C9" w:rsidRPr="0024044B">
        <w:rPr>
          <w:rFonts w:ascii="Book Antiqua" w:hAnsi="Book Antiqua" w:cs="Tahoma"/>
          <w:b/>
          <w:sz w:val="24"/>
        </w:rPr>
        <w:t xml:space="preserve"> </w:t>
      </w:r>
      <w:r w:rsidRPr="0024044B">
        <w:rPr>
          <w:rFonts w:ascii="Book Antiqua" w:hAnsi="Book Antiqua" w:cs="Tahoma"/>
          <w:b/>
          <w:sz w:val="28"/>
        </w:rPr>
        <w:t>call in excused absences early</w:t>
      </w:r>
      <w:r w:rsidR="00F23725" w:rsidRPr="0024044B">
        <w:rPr>
          <w:rFonts w:ascii="Book Antiqua" w:hAnsi="Book Antiqua" w:cs="Tahoma"/>
          <w:b/>
          <w:sz w:val="24"/>
        </w:rPr>
        <w:t>.</w:t>
      </w:r>
      <w:r w:rsidR="007227C9" w:rsidRPr="0024044B">
        <w:rPr>
          <w:rFonts w:ascii="Book Antiqua" w:hAnsi="Book Antiqua" w:cs="Tahoma"/>
          <w:b/>
          <w:sz w:val="24"/>
        </w:rPr>
        <w:t xml:space="preserve"> </w:t>
      </w:r>
    </w:p>
    <w:p w14:paraId="4DB6520F" w14:textId="77777777" w:rsidR="00751B5E" w:rsidRPr="0024044B" w:rsidRDefault="007227C9" w:rsidP="007227C9">
      <w:pPr>
        <w:ind w:left="720"/>
        <w:jc w:val="both"/>
        <w:rPr>
          <w:rFonts w:ascii="Book Antiqua" w:hAnsi="Book Antiqua" w:cs="Tahoma"/>
          <w:b/>
          <w:sz w:val="24"/>
        </w:rPr>
      </w:pPr>
      <w:r w:rsidRPr="0024044B">
        <w:rPr>
          <w:rFonts w:ascii="Book Antiqua" w:hAnsi="Book Antiqua" w:cs="Tahoma"/>
          <w:b/>
          <w:sz w:val="24"/>
        </w:rPr>
        <w:t>Failure to call by 9:00 am = Unexcused Absence!</w:t>
      </w:r>
      <w:r w:rsidR="00F23725" w:rsidRPr="0024044B">
        <w:rPr>
          <w:rFonts w:ascii="Book Antiqua" w:hAnsi="Book Antiqua" w:cs="Tahoma"/>
          <w:b/>
          <w:sz w:val="24"/>
        </w:rPr>
        <w:t xml:space="preserve"> </w:t>
      </w:r>
    </w:p>
    <w:p w14:paraId="6676E1F0" w14:textId="77777777" w:rsidR="007227C9" w:rsidRDefault="00751B5E" w:rsidP="007227C9">
      <w:pPr>
        <w:numPr>
          <w:ilvl w:val="0"/>
          <w:numId w:val="7"/>
        </w:numPr>
        <w:jc w:val="both"/>
        <w:rPr>
          <w:rFonts w:ascii="Book Antiqua" w:hAnsi="Book Antiqua" w:cs="Tahoma"/>
          <w:b/>
          <w:sz w:val="24"/>
        </w:rPr>
      </w:pPr>
      <w:r w:rsidRPr="0024044B">
        <w:rPr>
          <w:rFonts w:ascii="Book Antiqua" w:hAnsi="Book Antiqua" w:cs="Tahoma"/>
          <w:b/>
          <w:sz w:val="24"/>
        </w:rPr>
        <w:t xml:space="preserve">Frequent absences and late arrivals </w:t>
      </w:r>
      <w:r w:rsidR="006B1360" w:rsidRPr="0024044B">
        <w:rPr>
          <w:rFonts w:ascii="Book Antiqua" w:hAnsi="Book Antiqua" w:cs="Tahoma"/>
          <w:b/>
          <w:sz w:val="24"/>
        </w:rPr>
        <w:t xml:space="preserve">will </w:t>
      </w:r>
      <w:r w:rsidRPr="0024044B">
        <w:rPr>
          <w:rFonts w:ascii="Book Antiqua" w:hAnsi="Book Antiqua" w:cs="Tahoma"/>
          <w:b/>
          <w:sz w:val="24"/>
        </w:rPr>
        <w:t>have consequences</w:t>
      </w:r>
      <w:r w:rsidR="007227C9" w:rsidRPr="0024044B">
        <w:rPr>
          <w:rFonts w:ascii="Book Antiqua" w:hAnsi="Book Antiqua" w:cs="Tahoma"/>
          <w:b/>
          <w:sz w:val="24"/>
        </w:rPr>
        <w:t xml:space="preserve"> for grades and extracurricular </w:t>
      </w:r>
      <w:r w:rsidR="00042CCB" w:rsidRPr="0024044B">
        <w:rPr>
          <w:rFonts w:ascii="Book Antiqua" w:hAnsi="Book Antiqua" w:cs="Tahoma"/>
          <w:b/>
          <w:sz w:val="24"/>
        </w:rPr>
        <w:t>activities and</w:t>
      </w:r>
      <w:r w:rsidR="007227C9" w:rsidRPr="0024044B">
        <w:rPr>
          <w:rFonts w:ascii="Book Antiqua" w:hAnsi="Book Antiqua" w:cs="Tahoma"/>
          <w:b/>
          <w:sz w:val="24"/>
        </w:rPr>
        <w:t xml:space="preserve"> </w:t>
      </w:r>
      <w:r w:rsidR="006B1360" w:rsidRPr="0024044B">
        <w:rPr>
          <w:rFonts w:ascii="Book Antiqua" w:hAnsi="Book Antiqua" w:cs="Tahoma"/>
          <w:b/>
          <w:sz w:val="24"/>
        </w:rPr>
        <w:t xml:space="preserve">may cause </w:t>
      </w:r>
      <w:r w:rsidR="007227C9" w:rsidRPr="0024044B">
        <w:rPr>
          <w:rFonts w:ascii="Book Antiqua" w:hAnsi="Book Antiqua" w:cs="Tahoma"/>
          <w:b/>
          <w:sz w:val="24"/>
        </w:rPr>
        <w:t>legal consequences</w:t>
      </w:r>
      <w:r w:rsidR="00747EEC">
        <w:rPr>
          <w:rFonts w:ascii="Book Antiqua" w:hAnsi="Book Antiqua" w:cs="Tahoma"/>
          <w:b/>
          <w:sz w:val="24"/>
        </w:rPr>
        <w:t xml:space="preserve"> for students and </w:t>
      </w:r>
      <w:r w:rsidR="00042CCB">
        <w:rPr>
          <w:rFonts w:ascii="Book Antiqua" w:hAnsi="Book Antiqua" w:cs="Tahoma"/>
          <w:b/>
          <w:sz w:val="24"/>
        </w:rPr>
        <w:t xml:space="preserve">parents </w:t>
      </w:r>
      <w:r w:rsidR="00042CCB" w:rsidRPr="0024044B">
        <w:rPr>
          <w:rFonts w:ascii="Book Antiqua" w:hAnsi="Book Antiqua" w:cs="Tahoma"/>
          <w:b/>
          <w:sz w:val="24"/>
        </w:rPr>
        <w:t>through</w:t>
      </w:r>
      <w:r w:rsidR="00747EEC">
        <w:rPr>
          <w:rFonts w:ascii="Book Antiqua" w:hAnsi="Book Antiqua" w:cs="Tahoma"/>
          <w:b/>
          <w:sz w:val="24"/>
        </w:rPr>
        <w:t xml:space="preserve"> the</w:t>
      </w:r>
      <w:r w:rsidR="007227C9" w:rsidRPr="0024044B">
        <w:rPr>
          <w:rFonts w:ascii="Book Antiqua" w:hAnsi="Book Antiqua" w:cs="Tahoma"/>
          <w:b/>
          <w:sz w:val="24"/>
        </w:rPr>
        <w:t xml:space="preserve"> Maricopa County </w:t>
      </w:r>
      <w:r w:rsidR="00747EEC">
        <w:rPr>
          <w:rFonts w:ascii="Book Antiqua" w:hAnsi="Book Antiqua" w:cs="Tahoma"/>
          <w:b/>
          <w:sz w:val="24"/>
        </w:rPr>
        <w:t xml:space="preserve">Juvenile Courts </w:t>
      </w:r>
      <w:r w:rsidR="007227C9" w:rsidRPr="0024044B">
        <w:rPr>
          <w:rFonts w:ascii="Book Antiqua" w:hAnsi="Book Antiqua" w:cs="Tahoma"/>
          <w:b/>
          <w:sz w:val="24"/>
        </w:rPr>
        <w:t>and the State of Arizona.</w:t>
      </w:r>
    </w:p>
    <w:p w14:paraId="79C6A1E1" w14:textId="77777777" w:rsidR="008A2EDA" w:rsidRPr="0024044B" w:rsidRDefault="008A2EDA" w:rsidP="007D2A4C">
      <w:pPr>
        <w:ind w:left="720"/>
        <w:jc w:val="both"/>
        <w:rPr>
          <w:rFonts w:ascii="Book Antiqua" w:hAnsi="Book Antiqua" w:cs="Tahoma"/>
          <w:b/>
          <w:sz w:val="24"/>
        </w:rPr>
      </w:pPr>
    </w:p>
    <w:p w14:paraId="543D31F1" w14:textId="77777777" w:rsidR="007C1062" w:rsidRPr="0024044B" w:rsidRDefault="007C1062">
      <w:pPr>
        <w:ind w:left="360"/>
        <w:jc w:val="both"/>
        <w:rPr>
          <w:rFonts w:ascii="Book Antiqua" w:hAnsi="Book Antiqua" w:cs="Tahoma"/>
          <w:b/>
          <w:sz w:val="16"/>
          <w:szCs w:val="16"/>
        </w:rPr>
      </w:pPr>
    </w:p>
    <w:p w14:paraId="4AB1D878" w14:textId="77777777" w:rsidR="00751B5E" w:rsidRPr="0024044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24044B">
        <w:rPr>
          <w:sz w:val="28"/>
        </w:rPr>
        <w:t xml:space="preserve">Advanced Request for Absences </w:t>
      </w:r>
    </w:p>
    <w:p w14:paraId="23CA5F58" w14:textId="77777777" w:rsidR="00751B5E" w:rsidRPr="0024044B" w:rsidRDefault="00751B5E">
      <w:pPr>
        <w:pStyle w:val="Heading1"/>
        <w:jc w:val="both"/>
        <w:rPr>
          <w:rFonts w:cs="Tahoma"/>
          <w:b/>
          <w:bCs/>
          <w:sz w:val="16"/>
          <w:szCs w:val="16"/>
        </w:rPr>
      </w:pPr>
    </w:p>
    <w:p w14:paraId="25B86E17" w14:textId="77777777" w:rsidR="00751B5E" w:rsidRPr="0024044B" w:rsidRDefault="00751B5E">
      <w:pPr>
        <w:pStyle w:val="Heading1"/>
        <w:jc w:val="both"/>
        <w:rPr>
          <w:bCs/>
          <w:sz w:val="20"/>
        </w:rPr>
      </w:pPr>
      <w:r w:rsidRPr="0024044B">
        <w:rPr>
          <w:bCs/>
          <w:sz w:val="20"/>
        </w:rPr>
        <w:t xml:space="preserve">James Madison Preparatory School </w:t>
      </w:r>
      <w:r w:rsidR="009857FE" w:rsidRPr="0024044B">
        <w:rPr>
          <w:bCs/>
          <w:sz w:val="20"/>
        </w:rPr>
        <w:t>will</w:t>
      </w:r>
      <w:r w:rsidRPr="0024044B">
        <w:rPr>
          <w:bCs/>
          <w:sz w:val="20"/>
        </w:rPr>
        <w:t xml:space="preserve"> consider requests for preplanned extended absences. </w:t>
      </w:r>
      <w:r w:rsidR="009857FE" w:rsidRPr="0024044B">
        <w:rPr>
          <w:bCs/>
          <w:sz w:val="20"/>
        </w:rPr>
        <w:t>Request</w:t>
      </w:r>
      <w:r w:rsidR="00CD7F56" w:rsidRPr="0024044B">
        <w:rPr>
          <w:bCs/>
          <w:sz w:val="20"/>
        </w:rPr>
        <w:t>s</w:t>
      </w:r>
      <w:r w:rsidR="009857FE" w:rsidRPr="0024044B">
        <w:rPr>
          <w:bCs/>
          <w:sz w:val="20"/>
        </w:rPr>
        <w:t xml:space="preserve"> should be submitted to the </w:t>
      </w:r>
      <w:r w:rsidR="00426DE4" w:rsidRPr="0024044B">
        <w:rPr>
          <w:bCs/>
          <w:sz w:val="20"/>
        </w:rPr>
        <w:t>Director of Faculty and Instruction</w:t>
      </w:r>
      <w:r w:rsidR="000317A8" w:rsidRPr="0024044B">
        <w:rPr>
          <w:bCs/>
          <w:sz w:val="20"/>
        </w:rPr>
        <w:t>.</w:t>
      </w:r>
      <w:r w:rsidR="009857FE" w:rsidRPr="0024044B">
        <w:rPr>
          <w:bCs/>
          <w:sz w:val="20"/>
        </w:rPr>
        <w:t xml:space="preserve"> </w:t>
      </w:r>
      <w:r w:rsidRPr="0024044B">
        <w:rPr>
          <w:bCs/>
          <w:sz w:val="20"/>
        </w:rPr>
        <w:t xml:space="preserve"> All absences</w:t>
      </w:r>
      <w:r w:rsidR="008B25FA" w:rsidRPr="0024044B">
        <w:rPr>
          <w:bCs/>
          <w:sz w:val="20"/>
        </w:rPr>
        <w:t>,</w:t>
      </w:r>
      <w:r w:rsidRPr="0024044B">
        <w:rPr>
          <w:bCs/>
          <w:sz w:val="20"/>
        </w:rPr>
        <w:t xml:space="preserve"> preplanned or not, will count towards the </w:t>
      </w:r>
      <w:r w:rsidR="00DE5C27" w:rsidRPr="0024044B">
        <w:rPr>
          <w:bCs/>
          <w:sz w:val="20"/>
        </w:rPr>
        <w:t>classroom and school attendance</w:t>
      </w:r>
      <w:r w:rsidRPr="0024044B">
        <w:rPr>
          <w:bCs/>
          <w:sz w:val="20"/>
        </w:rPr>
        <w:t xml:space="preserve"> rule</w:t>
      </w:r>
      <w:r w:rsidR="00DE5C27" w:rsidRPr="0024044B">
        <w:rPr>
          <w:bCs/>
          <w:sz w:val="20"/>
        </w:rPr>
        <w:t>s</w:t>
      </w:r>
      <w:r w:rsidRPr="0024044B">
        <w:rPr>
          <w:bCs/>
          <w:sz w:val="20"/>
        </w:rPr>
        <w:t xml:space="preserve"> referenced above</w:t>
      </w:r>
      <w:r w:rsidR="00785CB1" w:rsidRPr="0024044B">
        <w:rPr>
          <w:bCs/>
          <w:sz w:val="20"/>
        </w:rPr>
        <w:t xml:space="preserve"> in this</w:t>
      </w:r>
      <w:r w:rsidR="00DE5C27" w:rsidRPr="0024044B">
        <w:rPr>
          <w:bCs/>
          <w:sz w:val="20"/>
        </w:rPr>
        <w:t xml:space="preserve"> Family Handbook section on Attendance</w:t>
      </w:r>
      <w:r w:rsidR="005D3BD7">
        <w:rPr>
          <w:bCs/>
          <w:sz w:val="20"/>
        </w:rPr>
        <w:t xml:space="preserve"> – </w:t>
      </w:r>
      <w:r w:rsidR="00DE5C27" w:rsidRPr="0024044B">
        <w:rPr>
          <w:bCs/>
          <w:sz w:val="20"/>
        </w:rPr>
        <w:t>Daily and Classroom.</w:t>
      </w:r>
    </w:p>
    <w:p w14:paraId="2F6427E5" w14:textId="77777777" w:rsidR="00751B5E" w:rsidRPr="0024044B" w:rsidRDefault="00751B5E">
      <w:pPr>
        <w:rPr>
          <w:rFonts w:ascii="Book Antiqua" w:hAnsi="Book Antiqua"/>
          <w:color w:val="FFFFFF" w:themeColor="background1"/>
          <w:sz w:val="16"/>
        </w:rPr>
      </w:pPr>
    </w:p>
    <w:p w14:paraId="305B573B" w14:textId="1900EFE0" w:rsidR="00751B5E" w:rsidRPr="0024044B" w:rsidRDefault="00751B5E" w:rsidP="00641E64">
      <w:pPr>
        <w:jc w:val="both"/>
        <w:rPr>
          <w:rFonts w:ascii="Book Antiqua" w:hAnsi="Book Antiqua"/>
          <w:bCs/>
        </w:rPr>
      </w:pPr>
      <w:r w:rsidRPr="0024044B">
        <w:rPr>
          <w:rFonts w:ascii="Book Antiqua" w:hAnsi="Book Antiqua"/>
          <w:bCs/>
        </w:rPr>
        <w:t xml:space="preserve">Students who </w:t>
      </w:r>
      <w:r w:rsidR="009D0942" w:rsidRPr="0024044B">
        <w:rPr>
          <w:rFonts w:ascii="Book Antiqua" w:hAnsi="Book Antiqua"/>
          <w:bCs/>
        </w:rPr>
        <w:t xml:space="preserve">have made prior arrangements </w:t>
      </w:r>
      <w:r w:rsidR="00AA0E2F">
        <w:rPr>
          <w:rFonts w:ascii="Book Antiqua" w:hAnsi="Book Antiqua"/>
          <w:bCs/>
        </w:rPr>
        <w:t xml:space="preserve">and </w:t>
      </w:r>
      <w:r w:rsidRPr="0024044B">
        <w:rPr>
          <w:rFonts w:ascii="Book Antiqua" w:hAnsi="Book Antiqua"/>
          <w:bCs/>
        </w:rPr>
        <w:t>plan to be absent over finals week</w:t>
      </w:r>
      <w:r w:rsidR="00D20071" w:rsidRPr="0024044B">
        <w:rPr>
          <w:rFonts w:ascii="Book Antiqua" w:hAnsi="Book Antiqua"/>
          <w:bCs/>
        </w:rPr>
        <w:t xml:space="preserve"> shall receive an “incomplete” for the class until the final is made up. </w:t>
      </w:r>
      <w:r w:rsidR="00DE5C27" w:rsidRPr="0024044B">
        <w:rPr>
          <w:rFonts w:ascii="Book Antiqua" w:hAnsi="Book Antiqua"/>
          <w:bCs/>
        </w:rPr>
        <w:t xml:space="preserve"> Arrangements to make up a final must be made with the student’s teacher(s) before the end of finals week for that trimester.  </w:t>
      </w:r>
      <w:r w:rsidR="00DE5C27" w:rsidRPr="0024044B">
        <w:rPr>
          <w:rFonts w:ascii="Book Antiqua" w:hAnsi="Book Antiqua"/>
          <w:b/>
          <w:bCs/>
        </w:rPr>
        <w:t>If no arrangements are made before the end of finals week, the student will receive a ‘0’ on that final.</w:t>
      </w:r>
      <w:r w:rsidR="00DE5C27" w:rsidRPr="0024044B">
        <w:rPr>
          <w:rFonts w:ascii="Book Antiqua" w:hAnsi="Book Antiqua"/>
          <w:bCs/>
        </w:rPr>
        <w:t xml:space="preserve"> </w:t>
      </w:r>
      <w:r w:rsidR="00D20071" w:rsidRPr="0024044B">
        <w:rPr>
          <w:rFonts w:ascii="Book Antiqua" w:hAnsi="Book Antiqua"/>
          <w:bCs/>
        </w:rPr>
        <w:t xml:space="preserve"> If </w:t>
      </w:r>
      <w:r w:rsidR="006842D9" w:rsidRPr="0024044B">
        <w:rPr>
          <w:rFonts w:ascii="Book Antiqua" w:hAnsi="Book Antiqua"/>
          <w:bCs/>
        </w:rPr>
        <w:t>a</w:t>
      </w:r>
      <w:r w:rsidR="00D20071" w:rsidRPr="0024044B">
        <w:rPr>
          <w:rFonts w:ascii="Book Antiqua" w:hAnsi="Book Antiqua"/>
          <w:bCs/>
        </w:rPr>
        <w:t xml:space="preserve"> student misses a final at the end of the first trimester, </w:t>
      </w:r>
      <w:r w:rsidR="006842D9" w:rsidRPr="0024044B">
        <w:rPr>
          <w:rFonts w:ascii="Book Antiqua" w:hAnsi="Book Antiqua"/>
          <w:bCs/>
        </w:rPr>
        <w:t>he/she</w:t>
      </w:r>
      <w:r w:rsidR="00D20071" w:rsidRPr="0024044B">
        <w:rPr>
          <w:rFonts w:ascii="Book Antiqua" w:hAnsi="Book Antiqua"/>
          <w:bCs/>
        </w:rPr>
        <w:t xml:space="preserve"> </w:t>
      </w:r>
      <w:r w:rsidR="006842D9" w:rsidRPr="0024044B">
        <w:rPr>
          <w:rFonts w:ascii="Book Antiqua" w:hAnsi="Book Antiqua"/>
          <w:bCs/>
        </w:rPr>
        <w:t>has</w:t>
      </w:r>
      <w:r w:rsidR="00D20071" w:rsidRPr="0024044B">
        <w:rPr>
          <w:rFonts w:ascii="Book Antiqua" w:hAnsi="Book Antiqua"/>
          <w:bCs/>
        </w:rPr>
        <w:t xml:space="preserve"> until the end of the first week of second trimester</w:t>
      </w:r>
      <w:r w:rsidR="00DE5C27" w:rsidRPr="0024044B">
        <w:rPr>
          <w:rFonts w:ascii="Book Antiqua" w:hAnsi="Book Antiqua"/>
          <w:bCs/>
        </w:rPr>
        <w:t xml:space="preserve"> to make it up</w:t>
      </w:r>
      <w:r w:rsidR="006842D9" w:rsidRPr="0024044B">
        <w:rPr>
          <w:rFonts w:ascii="Book Antiqua" w:hAnsi="Book Antiqua"/>
          <w:bCs/>
        </w:rPr>
        <w:t>.  If a student</w:t>
      </w:r>
      <w:r w:rsidR="00D20071" w:rsidRPr="0024044B">
        <w:rPr>
          <w:rFonts w:ascii="Book Antiqua" w:hAnsi="Book Antiqua"/>
          <w:bCs/>
        </w:rPr>
        <w:t xml:space="preserve"> misses a final at the end of </w:t>
      </w:r>
      <w:r w:rsidR="007E0768">
        <w:rPr>
          <w:rFonts w:ascii="Book Antiqua" w:hAnsi="Book Antiqua"/>
          <w:bCs/>
        </w:rPr>
        <w:t xml:space="preserve">the </w:t>
      </w:r>
      <w:r w:rsidR="00D20071" w:rsidRPr="0024044B">
        <w:rPr>
          <w:rFonts w:ascii="Book Antiqua" w:hAnsi="Book Antiqua"/>
          <w:bCs/>
        </w:rPr>
        <w:t xml:space="preserve">second trimester, </w:t>
      </w:r>
      <w:r w:rsidR="006842D9" w:rsidRPr="0024044B">
        <w:rPr>
          <w:rFonts w:ascii="Book Antiqua" w:hAnsi="Book Antiqua"/>
          <w:bCs/>
        </w:rPr>
        <w:t>he/she</w:t>
      </w:r>
      <w:r w:rsidR="00D20071" w:rsidRPr="0024044B">
        <w:rPr>
          <w:rFonts w:ascii="Book Antiqua" w:hAnsi="Book Antiqua"/>
          <w:bCs/>
        </w:rPr>
        <w:t xml:space="preserve"> </w:t>
      </w:r>
      <w:r w:rsidR="006842D9" w:rsidRPr="0024044B">
        <w:rPr>
          <w:rFonts w:ascii="Book Antiqua" w:hAnsi="Book Antiqua"/>
          <w:bCs/>
        </w:rPr>
        <w:t>has</w:t>
      </w:r>
      <w:r w:rsidR="006D6ECE" w:rsidRPr="0024044B">
        <w:rPr>
          <w:rFonts w:ascii="Book Antiqua" w:hAnsi="Book Antiqua"/>
          <w:bCs/>
        </w:rPr>
        <w:t xml:space="preserve"> until the end </w:t>
      </w:r>
      <w:r w:rsidR="00D20071" w:rsidRPr="0024044B">
        <w:rPr>
          <w:rFonts w:ascii="Book Antiqua" w:hAnsi="Book Antiqua"/>
          <w:bCs/>
        </w:rPr>
        <w:t xml:space="preserve">of </w:t>
      </w:r>
      <w:r w:rsidR="00DE5C27" w:rsidRPr="0024044B">
        <w:rPr>
          <w:rFonts w:ascii="Book Antiqua" w:hAnsi="Book Antiqua"/>
          <w:bCs/>
        </w:rPr>
        <w:t>M-Week to make it up</w:t>
      </w:r>
      <w:r w:rsidR="00D20071" w:rsidRPr="0024044B">
        <w:rPr>
          <w:rFonts w:ascii="Book Antiqua" w:hAnsi="Book Antiqua"/>
          <w:bCs/>
        </w:rPr>
        <w:t>.   If a</w:t>
      </w:r>
      <w:r w:rsidR="001F0C27" w:rsidRPr="0024044B">
        <w:rPr>
          <w:rFonts w:ascii="Book Antiqua" w:hAnsi="Book Antiqua"/>
          <w:bCs/>
        </w:rPr>
        <w:t xml:space="preserve"> student misses a final at the </w:t>
      </w:r>
      <w:r w:rsidR="00D20071" w:rsidRPr="0024044B">
        <w:rPr>
          <w:rFonts w:ascii="Book Antiqua" w:hAnsi="Book Antiqua"/>
          <w:bCs/>
        </w:rPr>
        <w:t xml:space="preserve">end of the third trimester, </w:t>
      </w:r>
      <w:r w:rsidR="006842D9" w:rsidRPr="0024044B">
        <w:rPr>
          <w:rFonts w:ascii="Book Antiqua" w:hAnsi="Book Antiqua"/>
          <w:bCs/>
        </w:rPr>
        <w:t>he/she</w:t>
      </w:r>
      <w:r w:rsidR="00D20071" w:rsidRPr="0024044B">
        <w:rPr>
          <w:rFonts w:ascii="Book Antiqua" w:hAnsi="Book Antiqua"/>
          <w:bCs/>
        </w:rPr>
        <w:t xml:space="preserve"> </w:t>
      </w:r>
      <w:r w:rsidR="006842D9" w:rsidRPr="0024044B">
        <w:rPr>
          <w:rFonts w:ascii="Book Antiqua" w:hAnsi="Book Antiqua"/>
          <w:bCs/>
        </w:rPr>
        <w:t>has</w:t>
      </w:r>
      <w:r w:rsidR="00DE5C27" w:rsidRPr="0024044B">
        <w:rPr>
          <w:rFonts w:ascii="Book Antiqua" w:hAnsi="Book Antiqua"/>
          <w:bCs/>
        </w:rPr>
        <w:t xml:space="preserve"> until the end of the first week of the next school year</w:t>
      </w:r>
      <w:r w:rsidR="006D6ECE" w:rsidRPr="0024044B">
        <w:rPr>
          <w:rFonts w:ascii="Book Antiqua" w:hAnsi="Book Antiqua"/>
          <w:bCs/>
        </w:rPr>
        <w:t xml:space="preserve"> </w:t>
      </w:r>
      <w:r w:rsidR="00D20071" w:rsidRPr="0024044B">
        <w:rPr>
          <w:rFonts w:ascii="Book Antiqua" w:hAnsi="Book Antiqua"/>
          <w:bCs/>
        </w:rPr>
        <w:t>to complete the exam.  “Incomplete” means no grade will be given for the class until the final is complete</w:t>
      </w:r>
      <w:r w:rsidR="007E0768">
        <w:rPr>
          <w:rFonts w:ascii="Book Antiqua" w:hAnsi="Book Antiqua"/>
          <w:bCs/>
        </w:rPr>
        <w:t>.  T</w:t>
      </w:r>
      <w:r w:rsidR="00D20071" w:rsidRPr="0024044B">
        <w:rPr>
          <w:rFonts w:ascii="Book Antiqua" w:hAnsi="Book Antiqua"/>
          <w:bCs/>
        </w:rPr>
        <w:t>herefore, any transcript request that occur</w:t>
      </w:r>
      <w:r w:rsidR="001F0C27" w:rsidRPr="0024044B">
        <w:rPr>
          <w:rFonts w:ascii="Book Antiqua" w:hAnsi="Book Antiqua"/>
          <w:bCs/>
        </w:rPr>
        <w:t>s</w:t>
      </w:r>
      <w:r w:rsidR="00D20071" w:rsidRPr="0024044B">
        <w:rPr>
          <w:rFonts w:ascii="Book Antiqua" w:hAnsi="Book Antiqua"/>
          <w:bCs/>
        </w:rPr>
        <w:t xml:space="preserve"> prio</w:t>
      </w:r>
      <w:r w:rsidR="001F0C27" w:rsidRPr="0024044B">
        <w:rPr>
          <w:rFonts w:ascii="Book Antiqua" w:hAnsi="Book Antiqua"/>
          <w:bCs/>
        </w:rPr>
        <w:t xml:space="preserve">r to the final being completed </w:t>
      </w:r>
      <w:r w:rsidR="00D20071" w:rsidRPr="0024044B">
        <w:rPr>
          <w:rFonts w:ascii="Book Antiqua" w:hAnsi="Book Antiqua"/>
          <w:bCs/>
        </w:rPr>
        <w:t>will also be incomplete and may not accurately reflect the student’s credits.</w:t>
      </w:r>
      <w:r w:rsidRPr="0024044B">
        <w:rPr>
          <w:rFonts w:ascii="Book Antiqua" w:hAnsi="Book Antiqua"/>
          <w:bCs/>
        </w:rPr>
        <w:t xml:space="preserve"> </w:t>
      </w:r>
    </w:p>
    <w:p w14:paraId="3B2E4082" w14:textId="77777777" w:rsidR="00751B5E" w:rsidRPr="009858AB" w:rsidRDefault="00751B5E">
      <w:pPr>
        <w:rPr>
          <w:rFonts w:ascii="Book Antiqua" w:hAnsi="Book Antiqua"/>
          <w:highlight w:val="cyan"/>
        </w:rPr>
      </w:pPr>
    </w:p>
    <w:p w14:paraId="786D9F67" w14:textId="587EF057" w:rsidR="00374193" w:rsidRPr="009858AB" w:rsidRDefault="00374193" w:rsidP="00374193">
      <w:pPr>
        <w:pBdr>
          <w:top w:val="single" w:sz="4" w:space="1" w:color="auto" w:shadow="1"/>
          <w:left w:val="single" w:sz="4" w:space="4" w:color="auto" w:shadow="1"/>
          <w:bottom w:val="single" w:sz="4" w:space="0" w:color="auto" w:shadow="1"/>
          <w:right w:val="single" w:sz="4" w:space="4" w:color="auto" w:shadow="1"/>
        </w:pBdr>
        <w:rPr>
          <w:rFonts w:ascii="Book Antiqua" w:hAnsi="Book Antiqua"/>
          <w:b/>
          <w:sz w:val="28"/>
        </w:rPr>
      </w:pPr>
      <w:r w:rsidRPr="009858AB">
        <w:rPr>
          <w:rFonts w:ascii="Book Antiqua" w:hAnsi="Book Antiqua"/>
          <w:b/>
          <w:sz w:val="28"/>
        </w:rPr>
        <w:t>Closed Campus</w:t>
      </w:r>
      <w:r w:rsidR="0069584D">
        <w:rPr>
          <w:rFonts w:ascii="Book Antiqua" w:hAnsi="Book Antiqua"/>
          <w:b/>
          <w:sz w:val="28"/>
        </w:rPr>
        <w:t xml:space="preserve"> </w:t>
      </w:r>
    </w:p>
    <w:p w14:paraId="20892D01" w14:textId="77777777" w:rsidR="00DC03FF" w:rsidRPr="009858AB" w:rsidRDefault="00DC03FF" w:rsidP="00DC03FF">
      <w:pPr>
        <w:pStyle w:val="BodyText2"/>
        <w:rPr>
          <w:sz w:val="20"/>
        </w:rPr>
      </w:pPr>
    </w:p>
    <w:p w14:paraId="49903922" w14:textId="77777777" w:rsidR="00DC03FF" w:rsidRPr="009858AB" w:rsidRDefault="00DC03FF" w:rsidP="00DC03FF">
      <w:pPr>
        <w:pStyle w:val="BodyText2"/>
        <w:rPr>
          <w:sz w:val="20"/>
        </w:rPr>
      </w:pPr>
      <w:r w:rsidRPr="009858AB">
        <w:rPr>
          <w:sz w:val="20"/>
        </w:rPr>
        <w:t xml:space="preserve">The JMPS campus needs to be closed to produce the safe, cohesive, productive academic atmosphere that we desire.  Once students arrive at school in the morning, they need to buckle down and get on with the serious business of education.  When students are allowed to leave campus in the middle of the day they lose focus, and once lost, it is very difficult to recapture.  </w:t>
      </w:r>
    </w:p>
    <w:p w14:paraId="3CECA8EA" w14:textId="77777777" w:rsidR="00DC03FF" w:rsidRPr="009858AB" w:rsidRDefault="00DC03FF" w:rsidP="00DC03FF">
      <w:pPr>
        <w:pStyle w:val="BodyText2"/>
        <w:rPr>
          <w:sz w:val="20"/>
        </w:rPr>
      </w:pPr>
    </w:p>
    <w:p w14:paraId="5E18F17F" w14:textId="7B9EFF3C" w:rsidR="00DC03FF" w:rsidRPr="00E75668" w:rsidRDefault="00DC03FF" w:rsidP="00DC03FF">
      <w:pPr>
        <w:jc w:val="both"/>
        <w:rPr>
          <w:rFonts w:ascii="Book Antiqua" w:hAnsi="Book Antiqua"/>
          <w:b/>
          <w:sz w:val="22"/>
        </w:rPr>
      </w:pPr>
      <w:r w:rsidRPr="009858AB">
        <w:rPr>
          <w:rFonts w:ascii="Book Antiqua" w:hAnsi="Book Antiqua"/>
          <w:b/>
          <w:sz w:val="22"/>
        </w:rPr>
        <w:t xml:space="preserve">Once a student is on campus, </w:t>
      </w:r>
      <w:r w:rsidRPr="009858AB">
        <w:rPr>
          <w:rFonts w:ascii="Book Antiqua" w:hAnsi="Book Antiqua"/>
          <w:b/>
          <w:sz w:val="22"/>
          <w:u w:val="single"/>
        </w:rPr>
        <w:t>regardless of that student’s age</w:t>
      </w:r>
      <w:r w:rsidRPr="009858AB">
        <w:rPr>
          <w:rFonts w:ascii="Book Antiqua" w:hAnsi="Book Antiqua"/>
          <w:b/>
          <w:sz w:val="22"/>
        </w:rPr>
        <w:t>, he or she must remain on campus until leaving school for the day.</w:t>
      </w:r>
      <w:r w:rsidRPr="009858AB">
        <w:rPr>
          <w:rFonts w:ascii="Book Antiqua" w:hAnsi="Book Antiqua"/>
          <w:sz w:val="22"/>
        </w:rPr>
        <w:t xml:space="preserve">  </w:t>
      </w:r>
      <w:r w:rsidRPr="009858AB">
        <w:rPr>
          <w:rFonts w:ascii="Book Antiqua" w:hAnsi="Book Antiqua"/>
          <w:b/>
          <w:bCs/>
          <w:sz w:val="22"/>
        </w:rPr>
        <w:t xml:space="preserve">Also, once a student leaves for the day, he or she is not allowed back on campus without permission from a </w:t>
      </w:r>
      <w:r w:rsidR="007E0768">
        <w:rPr>
          <w:rFonts w:ascii="Book Antiqua" w:hAnsi="Book Antiqua"/>
          <w:b/>
          <w:bCs/>
          <w:sz w:val="22"/>
        </w:rPr>
        <w:t>d</w:t>
      </w:r>
      <w:r w:rsidRPr="009858AB">
        <w:rPr>
          <w:rFonts w:ascii="Book Antiqua" w:hAnsi="Book Antiqua"/>
          <w:b/>
          <w:bCs/>
          <w:sz w:val="22"/>
        </w:rPr>
        <w:t>irector</w:t>
      </w:r>
      <w:r w:rsidRPr="00981BA5">
        <w:rPr>
          <w:rFonts w:ascii="Book Antiqua" w:hAnsi="Book Antiqua"/>
          <w:b/>
          <w:bCs/>
          <w:sz w:val="22"/>
        </w:rPr>
        <w:t>.</w:t>
      </w:r>
      <w:r w:rsidRPr="00981BA5">
        <w:rPr>
          <w:rFonts w:ascii="Book Antiqua" w:hAnsi="Book Antiqua"/>
          <w:b/>
          <w:sz w:val="22"/>
        </w:rPr>
        <w:t xml:space="preserve"> </w:t>
      </w:r>
      <w:r w:rsidR="00981BA5" w:rsidRPr="00981BA5">
        <w:rPr>
          <w:rFonts w:ascii="Book Antiqua" w:hAnsi="Book Antiqua"/>
          <w:b/>
          <w:sz w:val="22"/>
        </w:rPr>
        <w:t xml:space="preserve"> </w:t>
      </w:r>
      <w:r w:rsidR="00981BA5" w:rsidRPr="00E75668">
        <w:rPr>
          <w:rFonts w:ascii="Book Antiqua" w:hAnsi="Book Antiqua"/>
          <w:b/>
          <w:sz w:val="22"/>
        </w:rPr>
        <w:t xml:space="preserve">Students who leave the campus and return in violation of the JMPS closed campus policy will receive disciplinary consequences, which may include but are not limited to placement on </w:t>
      </w:r>
      <w:r w:rsidR="003343DF" w:rsidRPr="00E75668">
        <w:rPr>
          <w:rFonts w:ascii="Book Antiqua" w:hAnsi="Book Antiqua"/>
          <w:b/>
          <w:sz w:val="22"/>
        </w:rPr>
        <w:t xml:space="preserve">discipline </w:t>
      </w:r>
      <w:r w:rsidR="006F6512" w:rsidRPr="00E75668">
        <w:rPr>
          <w:rFonts w:ascii="Book Antiqua" w:hAnsi="Book Antiqua"/>
          <w:b/>
          <w:sz w:val="22"/>
        </w:rPr>
        <w:t>S</w:t>
      </w:r>
      <w:r w:rsidR="00981BA5" w:rsidRPr="00E75668">
        <w:rPr>
          <w:rFonts w:ascii="Book Antiqua" w:hAnsi="Book Antiqua"/>
          <w:b/>
          <w:sz w:val="22"/>
        </w:rPr>
        <w:t>teps, suspension, or expulsion.</w:t>
      </w:r>
      <w:r w:rsidRPr="00E75668">
        <w:rPr>
          <w:rFonts w:ascii="Book Antiqua" w:hAnsi="Book Antiqua"/>
          <w:b/>
          <w:sz w:val="22"/>
        </w:rPr>
        <w:t xml:space="preserve"> </w:t>
      </w:r>
    </w:p>
    <w:p w14:paraId="7DF582D4" w14:textId="77777777" w:rsidR="00DC03FF" w:rsidRPr="00E75668" w:rsidRDefault="00DC03FF" w:rsidP="00DC03FF">
      <w:pPr>
        <w:jc w:val="both"/>
        <w:rPr>
          <w:rFonts w:ascii="Book Antiqua" w:hAnsi="Book Antiqua"/>
          <w:sz w:val="22"/>
        </w:rPr>
      </w:pPr>
    </w:p>
    <w:p w14:paraId="4EA8FC38" w14:textId="77777777" w:rsidR="00DC03FF" w:rsidRPr="009858AB" w:rsidRDefault="00DC03FF" w:rsidP="00DC03FF">
      <w:pPr>
        <w:jc w:val="both"/>
        <w:rPr>
          <w:rFonts w:ascii="Book Antiqua" w:hAnsi="Book Antiqua"/>
        </w:rPr>
      </w:pPr>
      <w:r w:rsidRPr="00E75668">
        <w:rPr>
          <w:rFonts w:ascii="Book Antiqua" w:hAnsi="Book Antiqua"/>
        </w:rPr>
        <w:t>There is to be no loitering around vehicles in the parking lot during the day.</w:t>
      </w:r>
      <w:r w:rsidRPr="009858AB">
        <w:rPr>
          <w:rFonts w:ascii="Book Antiqua" w:hAnsi="Book Antiqua"/>
        </w:rPr>
        <w:t xml:space="preserve">  </w:t>
      </w:r>
    </w:p>
    <w:p w14:paraId="43E0DE43" w14:textId="77777777" w:rsidR="00DC03FF" w:rsidRPr="0051169C" w:rsidRDefault="00DC03FF" w:rsidP="00DC03FF">
      <w:pPr>
        <w:jc w:val="both"/>
        <w:rPr>
          <w:rFonts w:ascii="Book Antiqua" w:hAnsi="Book Antiqua"/>
        </w:rPr>
      </w:pPr>
    </w:p>
    <w:p w14:paraId="24BB9C17" w14:textId="77777777" w:rsidR="00DC03FF" w:rsidRPr="0051169C" w:rsidRDefault="00DC03FF" w:rsidP="00DC03FF">
      <w:pPr>
        <w:jc w:val="both"/>
        <w:rPr>
          <w:rFonts w:ascii="Book Antiqua" w:hAnsi="Book Antiqua"/>
        </w:rPr>
      </w:pPr>
      <w:r w:rsidRPr="0051169C">
        <w:rPr>
          <w:rFonts w:ascii="Book Antiqua" w:hAnsi="Book Antiqua"/>
        </w:rPr>
        <w:t xml:space="preserve">In the interest of student and campus safety, and out of respect for the </w:t>
      </w:r>
      <w:r w:rsidR="006F6512">
        <w:rPr>
          <w:rFonts w:ascii="Book Antiqua" w:hAnsi="Book Antiqua"/>
        </w:rPr>
        <w:t>s</w:t>
      </w:r>
      <w:r w:rsidRPr="0051169C">
        <w:rPr>
          <w:rFonts w:ascii="Book Antiqua" w:hAnsi="Book Antiqua"/>
        </w:rPr>
        <w:t xml:space="preserve">chool’s closed campus policies, students, regardless of age, are not to leave campus for lunch.  Parental requests or permission to excuse a student to leave campus for lunch will not be honored, including requests or permission to allow their child to leave campus with another student and his/her parent(s).  However, a parent may come to the school and sign his/her own child out and accompany him/her off-campus for lunch one time during the school year as a one-time exception to this.  Parents who do so must then accompany their child back to school and sign him/her in at the office.  Parents may not call out, sign out, or take students other than their own children out for lunch in any circumstance. </w:t>
      </w:r>
    </w:p>
    <w:p w14:paraId="56ABD8B3" w14:textId="2CF81FAC" w:rsidR="007D2A4C" w:rsidRPr="007D2A4C" w:rsidRDefault="007D2A4C" w:rsidP="00DC03FF">
      <w:pPr>
        <w:jc w:val="both"/>
        <w:rPr>
          <w:rFonts w:ascii="Book Antiqua" w:hAnsi="Book Antiqua"/>
          <w:i/>
          <w:iCs/>
        </w:rPr>
      </w:pPr>
    </w:p>
    <w:p w14:paraId="1426DCDD" w14:textId="213C9285" w:rsidR="00DC03FF" w:rsidRPr="0051169C" w:rsidRDefault="00DC03FF" w:rsidP="00DC03FF">
      <w:pPr>
        <w:jc w:val="both"/>
        <w:rPr>
          <w:rFonts w:ascii="Book Antiqua" w:hAnsi="Book Antiqua"/>
        </w:rPr>
      </w:pPr>
      <w:r w:rsidRPr="0051169C">
        <w:rPr>
          <w:rFonts w:ascii="Book Antiqua" w:hAnsi="Book Antiqua"/>
        </w:rPr>
        <w:t xml:space="preserve">Students </w:t>
      </w:r>
      <w:r w:rsidR="006F6512">
        <w:rPr>
          <w:rFonts w:ascii="Book Antiqua" w:hAnsi="Book Antiqua"/>
        </w:rPr>
        <w:t xml:space="preserve">18 </w:t>
      </w:r>
      <w:r w:rsidR="00FD38A0">
        <w:rPr>
          <w:rFonts w:ascii="Book Antiqua" w:hAnsi="Book Antiqua"/>
        </w:rPr>
        <w:t>or</w:t>
      </w:r>
      <w:r w:rsidR="006F6512">
        <w:rPr>
          <w:rFonts w:ascii="Book Antiqua" w:hAnsi="Book Antiqua"/>
        </w:rPr>
        <w:t xml:space="preserve"> </w:t>
      </w:r>
      <w:r w:rsidRPr="0051169C">
        <w:rPr>
          <w:rFonts w:ascii="Book Antiqua" w:hAnsi="Book Antiqua"/>
        </w:rPr>
        <w:t xml:space="preserve">over shall not be allowed to sign themselves out and leave campus for lunch.  However, </w:t>
      </w:r>
      <w:r w:rsidR="00FD38A0">
        <w:rPr>
          <w:rFonts w:ascii="Book Antiqua" w:hAnsi="Book Antiqua"/>
        </w:rPr>
        <w:t>18-year-old</w:t>
      </w:r>
      <w:r w:rsidRPr="0051169C">
        <w:rPr>
          <w:rFonts w:ascii="Book Antiqua" w:hAnsi="Book Antiqua"/>
        </w:rPr>
        <w:t xml:space="preserve"> student</w:t>
      </w:r>
      <w:r w:rsidR="005156F7">
        <w:rPr>
          <w:rFonts w:ascii="Book Antiqua" w:hAnsi="Book Antiqua"/>
        </w:rPr>
        <w:t xml:space="preserve">s and older </w:t>
      </w:r>
      <w:r w:rsidRPr="0051169C">
        <w:rPr>
          <w:rFonts w:ascii="Book Antiqua" w:hAnsi="Book Antiqua"/>
        </w:rPr>
        <w:t xml:space="preserve">shall be allowed to sign </w:t>
      </w:r>
      <w:r w:rsidR="005156F7">
        <w:rPr>
          <w:rFonts w:ascii="Book Antiqua" w:hAnsi="Book Antiqua"/>
        </w:rPr>
        <w:t>themselves</w:t>
      </w:r>
      <w:r w:rsidRPr="0051169C">
        <w:rPr>
          <w:rFonts w:ascii="Book Antiqua" w:hAnsi="Book Antiqua"/>
        </w:rPr>
        <w:t xml:space="preserve"> </w:t>
      </w:r>
      <w:r w:rsidR="006F6512">
        <w:rPr>
          <w:rFonts w:ascii="Book Antiqua" w:hAnsi="Book Antiqua"/>
        </w:rPr>
        <w:t xml:space="preserve">out </w:t>
      </w:r>
      <w:r w:rsidRPr="0051169C">
        <w:rPr>
          <w:rFonts w:ascii="Book Antiqua" w:hAnsi="Book Antiqua"/>
        </w:rPr>
        <w:t xml:space="preserve">one time during the school year as a one-time exception to this.  </w:t>
      </w:r>
    </w:p>
    <w:p w14:paraId="31F3BEF6" w14:textId="77777777" w:rsidR="00DC03FF" w:rsidRPr="0051169C" w:rsidRDefault="00DC03FF" w:rsidP="00DC03FF">
      <w:pPr>
        <w:jc w:val="both"/>
        <w:rPr>
          <w:rFonts w:ascii="Book Antiqua" w:hAnsi="Book Antiqua"/>
        </w:rPr>
      </w:pPr>
    </w:p>
    <w:p w14:paraId="6EF1B171" w14:textId="67703C28" w:rsidR="00DC03FF" w:rsidRPr="0051169C" w:rsidRDefault="00DC03FF" w:rsidP="00DC03FF">
      <w:pPr>
        <w:jc w:val="both"/>
        <w:rPr>
          <w:rFonts w:ascii="Book Antiqua" w:hAnsi="Book Antiqua"/>
        </w:rPr>
      </w:pPr>
      <w:r w:rsidRPr="0051169C">
        <w:rPr>
          <w:rFonts w:ascii="Book Antiqua" w:hAnsi="Book Antiqua"/>
        </w:rPr>
        <w:t xml:space="preserve">The lunch period is </w:t>
      </w:r>
      <w:r w:rsidR="007E0768">
        <w:rPr>
          <w:rFonts w:ascii="Book Antiqua" w:hAnsi="Book Antiqua"/>
        </w:rPr>
        <w:t>40</w:t>
      </w:r>
      <w:r w:rsidRPr="0051169C">
        <w:rPr>
          <w:rFonts w:ascii="Book Antiqua" w:hAnsi="Book Antiqua"/>
        </w:rPr>
        <w:t xml:space="preserve"> minutes long, and the school’s tardy and attendance policies will be enforced for those returning late from lunch with their parents.</w:t>
      </w:r>
    </w:p>
    <w:p w14:paraId="4931203B" w14:textId="77777777" w:rsidR="00DC03FF" w:rsidRPr="0051169C" w:rsidRDefault="00DC03FF" w:rsidP="00DC03FF">
      <w:pPr>
        <w:pStyle w:val="BodyText2"/>
        <w:rPr>
          <w:sz w:val="20"/>
        </w:rPr>
      </w:pPr>
    </w:p>
    <w:p w14:paraId="7CAE4BB9" w14:textId="77777777" w:rsidR="00DC03FF" w:rsidRPr="0051169C" w:rsidRDefault="00DC03FF" w:rsidP="00DC03FF">
      <w:pPr>
        <w:pStyle w:val="BodyText2"/>
        <w:rPr>
          <w:sz w:val="20"/>
        </w:rPr>
      </w:pPr>
      <w:r w:rsidRPr="0051169C">
        <w:rPr>
          <w:sz w:val="20"/>
        </w:rPr>
        <w:t>Because JMPS is a closed campus, and because student</w:t>
      </w:r>
      <w:r w:rsidR="00FD38A0">
        <w:rPr>
          <w:sz w:val="20"/>
        </w:rPr>
        <w:t>s</w:t>
      </w:r>
      <w:r w:rsidRPr="0051169C">
        <w:rPr>
          <w:sz w:val="20"/>
        </w:rPr>
        <w:t xml:space="preserve"> may have important, appropriate business that requires that they leave the campus and return during the day, or leave the campus early, it is imperative that the integrity and security of the closed campus be maintained.  The school reserves the right to refuse a student’s early departure or return to campus.</w:t>
      </w:r>
    </w:p>
    <w:p w14:paraId="459C05AC" w14:textId="77777777" w:rsidR="00DC03FF" w:rsidRPr="0051169C" w:rsidRDefault="00DC03FF" w:rsidP="00DC03FF">
      <w:pPr>
        <w:pStyle w:val="BodyText2"/>
        <w:rPr>
          <w:sz w:val="20"/>
        </w:rPr>
      </w:pPr>
    </w:p>
    <w:p w14:paraId="0D926EEE" w14:textId="77777777" w:rsidR="00DC03FF" w:rsidRPr="0051169C" w:rsidRDefault="00DC03FF" w:rsidP="00DC03FF">
      <w:pPr>
        <w:pStyle w:val="BodyText2"/>
        <w:rPr>
          <w:sz w:val="20"/>
        </w:rPr>
      </w:pPr>
      <w:r w:rsidRPr="0051169C">
        <w:rPr>
          <w:sz w:val="20"/>
        </w:rPr>
        <w:t xml:space="preserve">Any student whose appropriate business requires leaving the campus and returning the same day must be signed out and signed in by his/her parent or guardian, or the parent’s designee of </w:t>
      </w:r>
      <w:r w:rsidR="009D0942" w:rsidRPr="0051169C">
        <w:rPr>
          <w:sz w:val="20"/>
        </w:rPr>
        <w:t xml:space="preserve"> a responsible adult </w:t>
      </w:r>
      <w:r w:rsidRPr="0051169C">
        <w:rPr>
          <w:sz w:val="20"/>
        </w:rPr>
        <w:t xml:space="preserve">with a </w:t>
      </w:r>
      <w:r w:rsidR="003343DF">
        <w:rPr>
          <w:sz w:val="20"/>
        </w:rPr>
        <w:t>d</w:t>
      </w:r>
      <w:r w:rsidRPr="0051169C">
        <w:rPr>
          <w:sz w:val="20"/>
        </w:rPr>
        <w:t>irector’s approval; or, if the student is of adult age, sign himself/herself out and inform administration of his/her destination and plans to return. A minority-age student who also drives to school may only be excused to leave school and return to school for appropriate business by his/her own parent calling in or providing written permission to the school. The school reserves the right to define appropriate business, and to require documentation of the student’s appointment.  Any student who has permission to leave and return to campus MUST leave campus immediatel</w:t>
      </w:r>
      <w:r w:rsidR="00FD38A0">
        <w:rPr>
          <w:sz w:val="20"/>
        </w:rPr>
        <w:t>y after signing out</w:t>
      </w:r>
      <w:r w:rsidRPr="0051169C">
        <w:rPr>
          <w:sz w:val="20"/>
        </w:rPr>
        <w:t>.</w:t>
      </w:r>
    </w:p>
    <w:p w14:paraId="45B652F6" w14:textId="77777777" w:rsidR="00DC03FF" w:rsidRPr="0051169C" w:rsidRDefault="00DC03FF" w:rsidP="00DC03FF">
      <w:pPr>
        <w:pStyle w:val="BodyText2"/>
        <w:rPr>
          <w:sz w:val="20"/>
        </w:rPr>
      </w:pPr>
    </w:p>
    <w:p w14:paraId="7E999189" w14:textId="77777777" w:rsidR="00DC03FF" w:rsidRPr="0051169C" w:rsidRDefault="00DC03FF" w:rsidP="00DC03FF">
      <w:pPr>
        <w:pStyle w:val="BodyText2"/>
        <w:rPr>
          <w:sz w:val="20"/>
        </w:rPr>
      </w:pPr>
      <w:r w:rsidRPr="0051169C">
        <w:rPr>
          <w:sz w:val="20"/>
        </w:rPr>
        <w:t xml:space="preserve">If the student is planning to return to campus for any reason after an early departure, the student must arrive on campus in dress code and immediately sign in at the front office. </w:t>
      </w:r>
    </w:p>
    <w:p w14:paraId="647143BB" w14:textId="77777777" w:rsidR="00DC03FF" w:rsidRPr="0051169C" w:rsidRDefault="00DC03FF" w:rsidP="00DC03FF">
      <w:pPr>
        <w:pStyle w:val="BodyText2"/>
        <w:rPr>
          <w:sz w:val="20"/>
        </w:rPr>
      </w:pPr>
    </w:p>
    <w:p w14:paraId="68404CA6" w14:textId="77777777" w:rsidR="00DC03FF" w:rsidRPr="009858AB" w:rsidRDefault="00DC03FF" w:rsidP="00DC03FF">
      <w:pPr>
        <w:pStyle w:val="BodyText2"/>
        <w:rPr>
          <w:sz w:val="20"/>
        </w:rPr>
      </w:pPr>
      <w:r w:rsidRPr="0051169C">
        <w:rPr>
          <w:sz w:val="20"/>
        </w:rPr>
        <w:t>Failure to comply with this policy upon return to campus (returning in dress code and signing in immediately) will be treated as a felo</w:t>
      </w:r>
      <w:r w:rsidRPr="009858AB">
        <w:rPr>
          <w:sz w:val="20"/>
        </w:rPr>
        <w:t xml:space="preserve">ny in the </w:t>
      </w:r>
      <w:r w:rsidR="00FD38A0">
        <w:rPr>
          <w:sz w:val="20"/>
        </w:rPr>
        <w:t>s</w:t>
      </w:r>
      <w:r w:rsidRPr="009858AB">
        <w:rPr>
          <w:sz w:val="20"/>
        </w:rPr>
        <w:t xml:space="preserve">chool’s discipline system and may result in a Step 3 suspension, and these students may be subject to immediate search of their person, their effects, and their vehicles.  </w:t>
      </w:r>
    </w:p>
    <w:p w14:paraId="05C975D8" w14:textId="77777777" w:rsidR="00DC03FF" w:rsidRPr="009858AB" w:rsidRDefault="00DC03FF" w:rsidP="00DC03FF">
      <w:pPr>
        <w:pStyle w:val="BodyText2"/>
        <w:rPr>
          <w:sz w:val="20"/>
        </w:rPr>
      </w:pPr>
    </w:p>
    <w:p w14:paraId="1CBA8469" w14:textId="77777777" w:rsidR="00DC03FF" w:rsidRPr="0051169C" w:rsidRDefault="00DC03FF" w:rsidP="00DC03FF">
      <w:pPr>
        <w:pStyle w:val="BodyText2"/>
        <w:rPr>
          <w:sz w:val="20"/>
        </w:rPr>
      </w:pPr>
      <w:r w:rsidRPr="0051169C">
        <w:rPr>
          <w:sz w:val="20"/>
        </w:rPr>
        <w:t xml:space="preserve">Any student whose appropriate business requires leaving the campus and NOT returning to school the same day must be signed out by his/her parent or guardian, or the parent’s designee of </w:t>
      </w:r>
      <w:r w:rsidR="009D0942" w:rsidRPr="0051169C">
        <w:rPr>
          <w:sz w:val="20"/>
        </w:rPr>
        <w:t>a responsible adult wi</w:t>
      </w:r>
      <w:r w:rsidRPr="0051169C">
        <w:rPr>
          <w:sz w:val="20"/>
        </w:rPr>
        <w:t>th a Director’s approval; or, if the student is of adult age, sign himself/herself out and inform administration of his/her destination. A minority-age student who also drives to school may only be excused to leave school for the day for appropriate business by his/her own parent calling in or providing written permission to the school. The school reserves the right to define appropriate business, and to require documentation of the student’s appointment or reason to leave. Any student who has permission to leave campus for the day, or who has signed out for the day, MUST leave the campus immediately upon signing out. Any request to leave school early for a job is subject to administration approval.</w:t>
      </w:r>
    </w:p>
    <w:p w14:paraId="3A7678AD" w14:textId="77777777" w:rsidR="00DC03FF" w:rsidRPr="0051169C" w:rsidRDefault="00DC03FF" w:rsidP="00DC03FF">
      <w:pPr>
        <w:pStyle w:val="BodyText2"/>
        <w:rPr>
          <w:sz w:val="20"/>
        </w:rPr>
      </w:pPr>
    </w:p>
    <w:p w14:paraId="6E005817" w14:textId="77777777" w:rsidR="00DC03FF" w:rsidRPr="0051169C" w:rsidRDefault="00DC03FF" w:rsidP="00DC03FF">
      <w:pPr>
        <w:pStyle w:val="BodyText2"/>
        <w:rPr>
          <w:sz w:val="20"/>
        </w:rPr>
      </w:pPr>
      <w:r w:rsidRPr="0051169C">
        <w:rPr>
          <w:sz w:val="20"/>
        </w:rPr>
        <w:t>Students who have permission or who have signed themselves out for the day may not return to participate or attend as spectator</w:t>
      </w:r>
      <w:r w:rsidR="00FD38A0">
        <w:rPr>
          <w:sz w:val="20"/>
        </w:rPr>
        <w:t>s</w:t>
      </w:r>
      <w:r w:rsidRPr="0051169C">
        <w:rPr>
          <w:sz w:val="20"/>
        </w:rPr>
        <w:t xml:space="preserve"> at after</w:t>
      </w:r>
      <w:r w:rsidR="00697CEB">
        <w:rPr>
          <w:sz w:val="20"/>
        </w:rPr>
        <w:t>-</w:t>
      </w:r>
      <w:r w:rsidRPr="0051169C">
        <w:rPr>
          <w:sz w:val="20"/>
        </w:rPr>
        <w:t>s</w:t>
      </w:r>
      <w:r w:rsidR="00697CEB">
        <w:rPr>
          <w:sz w:val="20"/>
        </w:rPr>
        <w:t>c</w:t>
      </w:r>
      <w:r w:rsidRPr="0051169C">
        <w:rPr>
          <w:sz w:val="20"/>
        </w:rPr>
        <w:t xml:space="preserve">hool social or extracurricular activities, including but not limited to practices, rehearsals, games, dances, or performances; UNLESS the student has the expressed prior written permission of a school Director. </w:t>
      </w:r>
    </w:p>
    <w:p w14:paraId="1E4062FE" w14:textId="77777777" w:rsidR="00DC03FF" w:rsidRPr="0051169C" w:rsidRDefault="00DC03FF" w:rsidP="00DC03FF">
      <w:pPr>
        <w:pStyle w:val="BodyText2"/>
        <w:rPr>
          <w:sz w:val="20"/>
        </w:rPr>
      </w:pPr>
    </w:p>
    <w:p w14:paraId="27226ED6" w14:textId="353B5CA0" w:rsidR="00DC03FF" w:rsidRDefault="00DC03FF" w:rsidP="00DC03FF">
      <w:pPr>
        <w:pStyle w:val="BodyText2"/>
        <w:rPr>
          <w:sz w:val="20"/>
        </w:rPr>
      </w:pPr>
      <w:r w:rsidRPr="0051169C">
        <w:rPr>
          <w:sz w:val="20"/>
        </w:rPr>
        <w:t xml:space="preserve">A half block north of the school grounds, separated by a private lot, is </w:t>
      </w:r>
      <w:proofErr w:type="spellStart"/>
      <w:r w:rsidRPr="0051169C">
        <w:rPr>
          <w:sz w:val="20"/>
        </w:rPr>
        <w:t>Gaicki</w:t>
      </w:r>
      <w:proofErr w:type="spellEnd"/>
      <w:r w:rsidRPr="0051169C">
        <w:rPr>
          <w:sz w:val="20"/>
        </w:rPr>
        <w:t xml:space="preserve"> Park, a public city park where students will occasionally have P.E., field activities, and after-school sports.  Students are not allowed to go to </w:t>
      </w:r>
      <w:proofErr w:type="spellStart"/>
      <w:smartTag w:uri="urn:schemas-microsoft-com:office:smarttags" w:element="place">
        <w:smartTag w:uri="urn:schemas-microsoft-com:office:smarttags" w:element="PlaceName">
          <w:r w:rsidRPr="0051169C">
            <w:rPr>
              <w:sz w:val="20"/>
            </w:rPr>
            <w:t>Gaicki</w:t>
          </w:r>
        </w:smartTag>
        <w:proofErr w:type="spellEnd"/>
        <w:r w:rsidRPr="0051169C">
          <w:rPr>
            <w:sz w:val="20"/>
          </w:rPr>
          <w:t xml:space="preserve"> </w:t>
        </w:r>
        <w:smartTag w:uri="urn:schemas-microsoft-com:office:smarttags" w:element="PlaceType">
          <w:r w:rsidRPr="0051169C">
            <w:rPr>
              <w:sz w:val="20"/>
            </w:rPr>
            <w:t>Park</w:t>
          </w:r>
        </w:smartTag>
      </w:smartTag>
      <w:r w:rsidRPr="0051169C">
        <w:rPr>
          <w:sz w:val="20"/>
        </w:rPr>
        <w:t xml:space="preserve"> or otherwise leave school grounds unless accompanied by a supervising adult.  Students who leave the school grounds during the school day without permission may be suspended from school for truancy, and the school will report missing students to their parents and the Tempe Police Department.</w:t>
      </w:r>
    </w:p>
    <w:p w14:paraId="6F02C2EF" w14:textId="77777777" w:rsidR="00D633BA" w:rsidRPr="0051169C" w:rsidRDefault="00D633BA" w:rsidP="00DC03FF">
      <w:pPr>
        <w:pStyle w:val="BodyText2"/>
        <w:rPr>
          <w:sz w:val="20"/>
        </w:rPr>
      </w:pPr>
    </w:p>
    <w:p w14:paraId="57FD37B2" w14:textId="18D7135F" w:rsidR="00751B5E" w:rsidRPr="0051169C"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51169C">
        <w:rPr>
          <w:sz w:val="28"/>
        </w:rPr>
        <w:t xml:space="preserve">Tardy Policy </w:t>
      </w:r>
      <w:r w:rsidR="00531EA8" w:rsidRPr="0051169C">
        <w:rPr>
          <w:sz w:val="28"/>
        </w:rPr>
        <w:t>– Late to School and Late to Class</w:t>
      </w:r>
      <w:r w:rsidR="0069584D">
        <w:rPr>
          <w:sz w:val="28"/>
        </w:rPr>
        <w:t xml:space="preserve"> </w:t>
      </w:r>
    </w:p>
    <w:p w14:paraId="284E7EA8" w14:textId="77777777" w:rsidR="00751B5E" w:rsidRPr="0051169C" w:rsidRDefault="00751B5E">
      <w:pPr>
        <w:rPr>
          <w:rFonts w:ascii="Book Antiqua" w:hAnsi="Book Antiqua"/>
        </w:rPr>
      </w:pPr>
    </w:p>
    <w:p w14:paraId="665DC873" w14:textId="77777777" w:rsidR="00751B5E" w:rsidRPr="0051169C" w:rsidRDefault="00531EA8">
      <w:pPr>
        <w:pStyle w:val="BodyText"/>
        <w:jc w:val="both"/>
        <w:rPr>
          <w:sz w:val="20"/>
        </w:rPr>
      </w:pPr>
      <w:r w:rsidRPr="0051169C">
        <w:rPr>
          <w:sz w:val="20"/>
        </w:rPr>
        <w:t xml:space="preserve">Punctuality is an </w:t>
      </w:r>
      <w:r w:rsidR="0010628D" w:rsidRPr="0051169C">
        <w:rPr>
          <w:sz w:val="20"/>
        </w:rPr>
        <w:t xml:space="preserve">important </w:t>
      </w:r>
      <w:r w:rsidRPr="0051169C">
        <w:rPr>
          <w:sz w:val="20"/>
        </w:rPr>
        <w:t>aspect of the JMPS Code of Conduct (</w:t>
      </w:r>
      <w:r w:rsidR="0010628D" w:rsidRPr="0051169C">
        <w:rPr>
          <w:sz w:val="20"/>
        </w:rPr>
        <w:t xml:space="preserve">integral to </w:t>
      </w:r>
      <w:r w:rsidRPr="0051169C">
        <w:rPr>
          <w:sz w:val="20"/>
        </w:rPr>
        <w:t xml:space="preserve">Responsibility, Strong Work Ethic, Respect, </w:t>
      </w:r>
      <w:r w:rsidR="0010628D" w:rsidRPr="0051169C">
        <w:rPr>
          <w:sz w:val="20"/>
        </w:rPr>
        <w:t xml:space="preserve">and </w:t>
      </w:r>
      <w:r w:rsidRPr="0051169C">
        <w:rPr>
          <w:sz w:val="20"/>
        </w:rPr>
        <w:t>Integrity)</w:t>
      </w:r>
      <w:r w:rsidR="0010628D" w:rsidRPr="0051169C">
        <w:rPr>
          <w:sz w:val="20"/>
        </w:rPr>
        <w:t>.</w:t>
      </w:r>
      <w:r w:rsidRPr="0051169C">
        <w:rPr>
          <w:sz w:val="20"/>
        </w:rPr>
        <w:t xml:space="preserve"> </w:t>
      </w:r>
      <w:r w:rsidR="00751B5E" w:rsidRPr="0051169C">
        <w:rPr>
          <w:sz w:val="20"/>
        </w:rPr>
        <w:t>James Madison Preparatory School will utilize procedures to track and report student punctuality</w:t>
      </w:r>
      <w:r w:rsidRPr="0051169C">
        <w:rPr>
          <w:sz w:val="20"/>
        </w:rPr>
        <w:t>.  There are two types of tardy</w:t>
      </w:r>
      <w:r w:rsidR="00697CEB">
        <w:rPr>
          <w:sz w:val="20"/>
        </w:rPr>
        <w:t>:</w:t>
      </w:r>
      <w:r w:rsidRPr="0051169C">
        <w:rPr>
          <w:sz w:val="20"/>
        </w:rPr>
        <w:t xml:space="preserve"> late</w:t>
      </w:r>
      <w:r w:rsidR="00751B5E" w:rsidRPr="0051169C">
        <w:rPr>
          <w:sz w:val="20"/>
        </w:rPr>
        <w:t xml:space="preserve"> to </w:t>
      </w:r>
      <w:r w:rsidRPr="0051169C">
        <w:rPr>
          <w:sz w:val="20"/>
        </w:rPr>
        <w:t>school and late to everything else (</w:t>
      </w:r>
      <w:r w:rsidR="00751B5E" w:rsidRPr="0051169C">
        <w:rPr>
          <w:sz w:val="20"/>
        </w:rPr>
        <w:t>classes and other school activities</w:t>
      </w:r>
      <w:r w:rsidRPr="0051169C">
        <w:rPr>
          <w:sz w:val="20"/>
        </w:rPr>
        <w:t>)</w:t>
      </w:r>
      <w:r w:rsidR="00751B5E" w:rsidRPr="0051169C">
        <w:rPr>
          <w:sz w:val="20"/>
        </w:rPr>
        <w:t xml:space="preserve">.  Tardy is defined as being late to these responsibilities.  Students who are tardy will earn consequences per the Tardy Procedure (below).  The purpose of the Tardy Policy is to promote punctuality and provide students with consequences for late arrivals, which are a distraction to the learning environment. </w:t>
      </w:r>
    </w:p>
    <w:p w14:paraId="36DFC051" w14:textId="77777777" w:rsidR="00751B5E" w:rsidRPr="0051169C" w:rsidRDefault="00751B5E">
      <w:pPr>
        <w:pStyle w:val="BodyText"/>
        <w:jc w:val="both"/>
        <w:rPr>
          <w:sz w:val="10"/>
        </w:rPr>
      </w:pPr>
    </w:p>
    <w:p w14:paraId="40E1A36A" w14:textId="77777777" w:rsidR="00531EA8" w:rsidRPr="0051169C" w:rsidRDefault="0010628D">
      <w:pPr>
        <w:jc w:val="both"/>
        <w:rPr>
          <w:rFonts w:ascii="Book Antiqua" w:hAnsi="Book Antiqua"/>
          <w:b/>
          <w:bCs/>
          <w:sz w:val="24"/>
        </w:rPr>
      </w:pPr>
      <w:r w:rsidRPr="0051169C">
        <w:rPr>
          <w:rFonts w:ascii="Book Antiqua" w:hAnsi="Book Antiqua"/>
          <w:b/>
          <w:bCs/>
          <w:sz w:val="24"/>
        </w:rPr>
        <w:t>Tardy</w:t>
      </w:r>
      <w:r w:rsidR="00531EA8" w:rsidRPr="0051169C">
        <w:rPr>
          <w:rFonts w:ascii="Book Antiqua" w:hAnsi="Book Antiqua"/>
          <w:b/>
          <w:bCs/>
          <w:sz w:val="24"/>
        </w:rPr>
        <w:t xml:space="preserve"> to School</w:t>
      </w:r>
    </w:p>
    <w:p w14:paraId="2B46F7FE" w14:textId="77777777" w:rsidR="0010628D" w:rsidRPr="0051169C" w:rsidRDefault="00751B5E" w:rsidP="0010628D">
      <w:pPr>
        <w:jc w:val="both"/>
        <w:rPr>
          <w:rFonts w:ascii="Book Antiqua" w:hAnsi="Book Antiqua"/>
        </w:rPr>
      </w:pPr>
      <w:r w:rsidRPr="00981BA5">
        <w:rPr>
          <w:rFonts w:ascii="Book Antiqua" w:hAnsi="Book Antiqua"/>
          <w:b/>
          <w:bCs/>
        </w:rPr>
        <w:t xml:space="preserve">Students who are late to school </w:t>
      </w:r>
      <w:r w:rsidRPr="00981BA5">
        <w:rPr>
          <w:rFonts w:ascii="Book Antiqua" w:hAnsi="Book Antiqua"/>
          <w:b/>
          <w:bCs/>
          <w:i/>
          <w:iCs/>
        </w:rPr>
        <w:t>(school starts at 8:00 AM)</w:t>
      </w:r>
      <w:r w:rsidRPr="00981BA5">
        <w:rPr>
          <w:rFonts w:ascii="Book Antiqua" w:hAnsi="Book Antiqua"/>
          <w:b/>
          <w:bCs/>
        </w:rPr>
        <w:t xml:space="preserve"> </w:t>
      </w:r>
      <w:r w:rsidRPr="00981BA5">
        <w:rPr>
          <w:rFonts w:ascii="Book Antiqua" w:hAnsi="Book Antiqua"/>
          <w:b/>
          <w:bCs/>
          <w:u w:val="single"/>
        </w:rPr>
        <w:t>must</w:t>
      </w:r>
      <w:r w:rsidRPr="00981BA5">
        <w:rPr>
          <w:rFonts w:ascii="Book Antiqua" w:hAnsi="Book Antiqua"/>
          <w:b/>
          <w:bCs/>
        </w:rPr>
        <w:t xml:space="preserve"> go to the office for a late pass to be admitted to class.</w:t>
      </w:r>
      <w:r w:rsidR="00531EA8" w:rsidRPr="0051169C">
        <w:rPr>
          <w:rFonts w:ascii="Book Antiqua" w:hAnsi="Book Antiqua"/>
          <w:bCs/>
        </w:rPr>
        <w:t xml:space="preserve"> </w:t>
      </w:r>
      <w:r w:rsidR="0010628D" w:rsidRPr="0051169C">
        <w:rPr>
          <w:rFonts w:ascii="Book Antiqua" w:hAnsi="Book Antiqua"/>
        </w:rPr>
        <w:t xml:space="preserve">In the interest of student safety, if a student is going to be late, his/her parent should call in or provide him/her with a signed excuse. </w:t>
      </w:r>
      <w:r w:rsidR="002F5F78">
        <w:rPr>
          <w:rFonts w:ascii="Book Antiqua" w:hAnsi="Book Antiqua"/>
          <w:noProof/>
          <w:color w:val="FF0000"/>
        </w:rPr>
        <mc:AlternateContent>
          <mc:Choice Requires="wps">
            <w:drawing>
              <wp:anchor distT="0" distB="0" distL="114300" distR="114300" simplePos="0" relativeHeight="251713536" behindDoc="0" locked="0" layoutInCell="1" allowOverlap="1" wp14:anchorId="299D5E25" wp14:editId="15316AEA">
                <wp:simplePos x="0" y="0"/>
                <wp:positionH relativeFrom="column">
                  <wp:posOffset>-548640</wp:posOffset>
                </wp:positionH>
                <wp:positionV relativeFrom="paragraph">
                  <wp:posOffset>-635</wp:posOffset>
                </wp:positionV>
                <wp:extent cx="342900" cy="1081405"/>
                <wp:effectExtent l="3810" t="0" r="0" b="4445"/>
                <wp:wrapNone/>
                <wp:docPr id="9"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74260" w14:textId="77777777" w:rsidR="0083292B" w:rsidRDefault="0083292B" w:rsidP="0010628D">
                            <w:pPr>
                              <w:rPr>
                                <w:b/>
                                <w:bCs/>
                                <w:sz w:val="32"/>
                              </w:rPr>
                            </w:pPr>
                          </w:p>
                          <w:p w14:paraId="1E1A1B25" w14:textId="77777777" w:rsidR="0083292B" w:rsidRDefault="0083292B" w:rsidP="0010628D">
                            <w:pPr>
                              <w:rPr>
                                <w:b/>
                                <w:bCs/>
                                <w:sz w:val="32"/>
                              </w:rPr>
                            </w:pPr>
                          </w:p>
                          <w:p w14:paraId="6A900BBE" w14:textId="77777777" w:rsidR="0083292B" w:rsidRDefault="0083292B" w:rsidP="0010628D">
                            <w:pPr>
                              <w:rPr>
                                <w:b/>
                                <w:bCs/>
                                <w:sz w:val="32"/>
                              </w:rPr>
                            </w:pPr>
                          </w:p>
                          <w:p w14:paraId="331F65CB" w14:textId="77777777" w:rsidR="0083292B" w:rsidRDefault="0083292B" w:rsidP="0010628D">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5E25" id="Text Box 202" o:spid="_x0000_s1039" type="#_x0000_t202" style="position:absolute;left:0;text-align:left;margin-left:-43.2pt;margin-top:-.05pt;width:27pt;height:8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" stroked="f">
                <v:textbox>
                  <w:txbxContent>
                    <w:p w14:paraId="35D74260" w14:textId="77777777" w:rsidR="0083292B" w:rsidRDefault="0083292B" w:rsidP="0010628D">
                      <w:pPr>
                        <w:rPr>
                          <w:b/>
                          <w:bCs/>
                          <w:sz w:val="32"/>
                        </w:rPr>
                      </w:pPr>
                    </w:p>
                    <w:p w14:paraId="1E1A1B25" w14:textId="77777777" w:rsidR="0083292B" w:rsidRDefault="0083292B" w:rsidP="0010628D">
                      <w:pPr>
                        <w:rPr>
                          <w:b/>
                          <w:bCs/>
                          <w:sz w:val="32"/>
                        </w:rPr>
                      </w:pPr>
                    </w:p>
                    <w:p w14:paraId="6A900BBE" w14:textId="77777777" w:rsidR="0083292B" w:rsidRDefault="0083292B" w:rsidP="0010628D">
                      <w:pPr>
                        <w:rPr>
                          <w:b/>
                          <w:bCs/>
                          <w:sz w:val="32"/>
                        </w:rPr>
                      </w:pPr>
                    </w:p>
                    <w:p w14:paraId="331F65CB" w14:textId="77777777" w:rsidR="0083292B" w:rsidRDefault="0083292B" w:rsidP="0010628D">
                      <w:pPr>
                        <w:rPr>
                          <w:b/>
                          <w:bCs/>
                          <w:sz w:val="32"/>
                        </w:rPr>
                      </w:pPr>
                    </w:p>
                  </w:txbxContent>
                </v:textbox>
              </v:shape>
            </w:pict>
          </mc:Fallback>
        </mc:AlternateContent>
      </w:r>
      <w:r w:rsidR="0010628D" w:rsidRPr="0051169C">
        <w:rPr>
          <w:rFonts w:ascii="Book Antiqua" w:hAnsi="Book Antiqua"/>
        </w:rPr>
        <w:t xml:space="preserve"> Students who arrive late </w:t>
      </w:r>
      <w:r w:rsidR="0010628D" w:rsidRPr="004D7BCF">
        <w:rPr>
          <w:rFonts w:ascii="Book Antiqua" w:hAnsi="Book Antiqua"/>
        </w:rPr>
        <w:t xml:space="preserve">without a verbal or signed excuse from their parent will be marked as unexcused tardy.  </w:t>
      </w:r>
      <w:r w:rsidR="0065415F" w:rsidRPr="004D7BCF">
        <w:rPr>
          <w:rFonts w:ascii="Book Antiqua" w:hAnsi="Book Antiqua"/>
        </w:rPr>
        <w:t>Students who fail to check in at the office upon late arrival may receive a ticket.</w:t>
      </w:r>
    </w:p>
    <w:p w14:paraId="5CA4A6FC" w14:textId="77777777" w:rsidR="0010628D" w:rsidRPr="0051169C" w:rsidRDefault="0010628D" w:rsidP="0010628D">
      <w:pPr>
        <w:jc w:val="both"/>
        <w:rPr>
          <w:rFonts w:ascii="Book Antiqua" w:hAnsi="Book Antiqua"/>
        </w:rPr>
      </w:pPr>
    </w:p>
    <w:p w14:paraId="33A6F7FA" w14:textId="77777777" w:rsidR="0010628D" w:rsidRPr="0051169C" w:rsidRDefault="0010628D" w:rsidP="0010628D">
      <w:pPr>
        <w:jc w:val="both"/>
        <w:rPr>
          <w:rFonts w:ascii="Book Antiqua" w:hAnsi="Book Antiqua"/>
        </w:rPr>
      </w:pPr>
      <w:r w:rsidRPr="0051169C">
        <w:rPr>
          <w:rFonts w:ascii="Book Antiqua" w:hAnsi="Book Antiqua"/>
        </w:rPr>
        <w:t xml:space="preserve">If no notice is received from parents or adult students by 9:00 am, it will be marked as an unexcused absence, regardless of the time of the student’s arrival. </w:t>
      </w:r>
    </w:p>
    <w:p w14:paraId="2783F0E9" w14:textId="77777777" w:rsidR="0010628D" w:rsidRPr="0051169C" w:rsidRDefault="0010628D">
      <w:pPr>
        <w:jc w:val="both"/>
        <w:rPr>
          <w:rFonts w:ascii="Book Antiqua" w:hAnsi="Book Antiqua"/>
          <w:bCs/>
        </w:rPr>
      </w:pPr>
    </w:p>
    <w:p w14:paraId="0BBDF23D" w14:textId="77777777" w:rsidR="00751B5E" w:rsidRPr="0051169C" w:rsidRDefault="0010628D">
      <w:pPr>
        <w:jc w:val="both"/>
        <w:rPr>
          <w:rFonts w:ascii="Book Antiqua" w:hAnsi="Book Antiqua"/>
        </w:rPr>
      </w:pPr>
      <w:r w:rsidRPr="0051169C">
        <w:rPr>
          <w:rFonts w:ascii="Book Antiqua" w:hAnsi="Book Antiqua"/>
          <w:bCs/>
        </w:rPr>
        <w:t xml:space="preserve">However, </w:t>
      </w:r>
      <w:r w:rsidR="00697CEB">
        <w:rPr>
          <w:rFonts w:ascii="Book Antiqua" w:hAnsi="Book Antiqua"/>
          <w:bCs/>
        </w:rPr>
        <w:t>a</w:t>
      </w:r>
      <w:r w:rsidR="00531EA8" w:rsidRPr="0051169C">
        <w:rPr>
          <w:rFonts w:ascii="Book Antiqua" w:hAnsi="Book Antiqua"/>
          <w:bCs/>
        </w:rPr>
        <w:t xml:space="preserve">dult </w:t>
      </w:r>
      <w:r w:rsidR="00697CEB">
        <w:rPr>
          <w:rFonts w:ascii="Book Antiqua" w:hAnsi="Book Antiqua"/>
          <w:bCs/>
        </w:rPr>
        <w:t>s</w:t>
      </w:r>
      <w:r w:rsidR="00531EA8" w:rsidRPr="0051169C">
        <w:rPr>
          <w:rFonts w:ascii="Book Antiqua" w:hAnsi="Book Antiqua"/>
          <w:bCs/>
        </w:rPr>
        <w:t xml:space="preserve">tudents or minority age students may </w:t>
      </w:r>
      <w:r w:rsidRPr="0051169C">
        <w:rPr>
          <w:rFonts w:ascii="Book Antiqua" w:hAnsi="Book Antiqua"/>
          <w:bCs/>
        </w:rPr>
        <w:t xml:space="preserve">only be </w:t>
      </w:r>
      <w:r w:rsidR="00531EA8" w:rsidRPr="0051169C">
        <w:rPr>
          <w:rFonts w:ascii="Book Antiqua" w:hAnsi="Book Antiqua"/>
          <w:bCs/>
        </w:rPr>
        <w:t>EXCUSED tardy to school up to 10 times in a trimester. Adult student</w:t>
      </w:r>
      <w:r w:rsidR="00697CEB">
        <w:rPr>
          <w:rFonts w:ascii="Book Antiqua" w:hAnsi="Book Antiqua"/>
          <w:bCs/>
        </w:rPr>
        <w:t>s</w:t>
      </w:r>
      <w:r w:rsidR="00531EA8" w:rsidRPr="0051169C">
        <w:rPr>
          <w:rFonts w:ascii="Book Antiqua" w:hAnsi="Book Antiqua"/>
          <w:bCs/>
        </w:rPr>
        <w:t xml:space="preserve"> and parents of minority age students will be notified in writing once</w:t>
      </w:r>
      <w:r w:rsidRPr="0051169C">
        <w:rPr>
          <w:rFonts w:ascii="Book Antiqua" w:hAnsi="Book Antiqua"/>
          <w:bCs/>
        </w:rPr>
        <w:t xml:space="preserve"> the student is tardy 7 times in a trimester.</w:t>
      </w:r>
      <w:r w:rsidR="00531EA8" w:rsidRPr="0051169C">
        <w:rPr>
          <w:rFonts w:ascii="Book Antiqua" w:hAnsi="Book Antiqua"/>
          <w:bCs/>
        </w:rPr>
        <w:t xml:space="preserve"> Starting with the 11</w:t>
      </w:r>
      <w:r w:rsidR="00531EA8" w:rsidRPr="0051169C">
        <w:rPr>
          <w:rFonts w:ascii="Book Antiqua" w:hAnsi="Book Antiqua"/>
          <w:bCs/>
          <w:vertAlign w:val="superscript"/>
        </w:rPr>
        <w:t>th</w:t>
      </w:r>
      <w:r w:rsidR="00531EA8" w:rsidRPr="0051169C">
        <w:rPr>
          <w:rFonts w:ascii="Book Antiqua" w:hAnsi="Book Antiqua"/>
          <w:bCs/>
        </w:rPr>
        <w:t xml:space="preserve"> tardy arrival to school </w:t>
      </w:r>
      <w:r w:rsidRPr="0051169C">
        <w:rPr>
          <w:rFonts w:ascii="Book Antiqua" w:hAnsi="Book Antiqua"/>
          <w:bCs/>
        </w:rPr>
        <w:t>in a trimester, ALL subsequent</w:t>
      </w:r>
      <w:r w:rsidR="00531EA8" w:rsidRPr="0051169C">
        <w:rPr>
          <w:rFonts w:ascii="Book Antiqua" w:hAnsi="Book Antiqua"/>
          <w:bCs/>
        </w:rPr>
        <w:t xml:space="preserve"> tardy school arrivals will be unexcused, and will result in the student having</w:t>
      </w:r>
      <w:r w:rsidRPr="0051169C">
        <w:rPr>
          <w:rFonts w:ascii="Book Antiqua" w:hAnsi="Book Antiqua"/>
          <w:bCs/>
        </w:rPr>
        <w:t xml:space="preserve"> a super lunch.  The number of super lunches will increase with additional tard</w:t>
      </w:r>
      <w:r w:rsidR="003343DF">
        <w:rPr>
          <w:rFonts w:ascii="Book Antiqua" w:hAnsi="Book Antiqua"/>
          <w:bCs/>
        </w:rPr>
        <w:t>y</w:t>
      </w:r>
      <w:r w:rsidRPr="0051169C">
        <w:rPr>
          <w:rFonts w:ascii="Book Antiqua" w:hAnsi="Book Antiqua"/>
          <w:bCs/>
        </w:rPr>
        <w:t xml:space="preserve">, and once the student reaches 15 </w:t>
      </w:r>
      <w:proofErr w:type="spellStart"/>
      <w:r w:rsidRPr="0051169C">
        <w:rPr>
          <w:rFonts w:ascii="Book Antiqua" w:hAnsi="Book Antiqua"/>
          <w:bCs/>
        </w:rPr>
        <w:t>tardies</w:t>
      </w:r>
      <w:proofErr w:type="spellEnd"/>
      <w:r w:rsidRPr="0051169C">
        <w:rPr>
          <w:rFonts w:ascii="Book Antiqua" w:hAnsi="Book Antiqua"/>
          <w:bCs/>
        </w:rPr>
        <w:t xml:space="preserve">, he/she will be placed on discipline Steps.  Subsequent </w:t>
      </w:r>
      <w:proofErr w:type="spellStart"/>
      <w:r w:rsidRPr="0051169C">
        <w:rPr>
          <w:rFonts w:ascii="Book Antiqua" w:hAnsi="Book Antiqua"/>
          <w:bCs/>
        </w:rPr>
        <w:t>tardies</w:t>
      </w:r>
      <w:proofErr w:type="spellEnd"/>
      <w:r w:rsidRPr="0051169C">
        <w:rPr>
          <w:rFonts w:ascii="Book Antiqua" w:hAnsi="Book Antiqua"/>
          <w:bCs/>
        </w:rPr>
        <w:t xml:space="preserve"> will advance the student on discipline Steps.   </w:t>
      </w:r>
      <w:r w:rsidR="00531EA8" w:rsidRPr="0051169C">
        <w:rPr>
          <w:rFonts w:ascii="Book Antiqua" w:hAnsi="Book Antiqua"/>
          <w:bCs/>
        </w:rPr>
        <w:t xml:space="preserve">    </w:t>
      </w:r>
      <w:r w:rsidR="00751B5E" w:rsidRPr="0051169C">
        <w:rPr>
          <w:rFonts w:ascii="Book Antiqua" w:hAnsi="Book Antiqua"/>
        </w:rPr>
        <w:t xml:space="preserve">  </w:t>
      </w:r>
    </w:p>
    <w:p w14:paraId="1102CE9A" w14:textId="77777777" w:rsidR="00C00558" w:rsidRPr="0051169C" w:rsidRDefault="00C00558">
      <w:pPr>
        <w:jc w:val="both"/>
        <w:rPr>
          <w:rFonts w:ascii="Book Antiqua" w:hAnsi="Book Antiqua"/>
        </w:rPr>
      </w:pPr>
    </w:p>
    <w:p w14:paraId="33BCA584" w14:textId="77777777" w:rsidR="00C00558" w:rsidRPr="0051169C" w:rsidRDefault="00C00558">
      <w:pPr>
        <w:jc w:val="both"/>
        <w:rPr>
          <w:rFonts w:ascii="Book Antiqua" w:hAnsi="Book Antiqua"/>
        </w:rPr>
      </w:pPr>
      <w:r w:rsidRPr="0051169C">
        <w:rPr>
          <w:rFonts w:ascii="Book Antiqua" w:hAnsi="Book Antiqua"/>
        </w:rPr>
        <w:t xml:space="preserve">Students who arrive at school late because of religious instruction will not be considered tardy.  However, students who have early morning religious instruction must set up their own individual arrival time with the Director of Faculty and Instruction.  This pre-established individual arrival time will be the basis for determining whether the student in question is tardy to school on a given day, and the Tardy policy will then apply as above.  </w:t>
      </w:r>
    </w:p>
    <w:p w14:paraId="67267BF0" w14:textId="77777777" w:rsidR="00C00558" w:rsidRDefault="00C00558" w:rsidP="00644524">
      <w:pPr>
        <w:jc w:val="both"/>
        <w:rPr>
          <w:rFonts w:ascii="Book Antiqua" w:hAnsi="Book Antiqua"/>
          <w:b/>
        </w:rPr>
      </w:pPr>
    </w:p>
    <w:p w14:paraId="100223B9" w14:textId="77777777" w:rsidR="00531EA8" w:rsidRPr="0051169C" w:rsidRDefault="0010628D" w:rsidP="00644524">
      <w:pPr>
        <w:jc w:val="both"/>
        <w:rPr>
          <w:rFonts w:ascii="Book Antiqua" w:hAnsi="Book Antiqua"/>
          <w:b/>
          <w:sz w:val="24"/>
        </w:rPr>
      </w:pPr>
      <w:r w:rsidRPr="0051169C">
        <w:rPr>
          <w:rFonts w:ascii="Book Antiqua" w:hAnsi="Book Antiqua"/>
          <w:b/>
          <w:sz w:val="24"/>
        </w:rPr>
        <w:t>Tardy to Class</w:t>
      </w:r>
    </w:p>
    <w:p w14:paraId="3D213BE3" w14:textId="77777777" w:rsidR="00C00558" w:rsidRPr="0051169C" w:rsidRDefault="005863E4" w:rsidP="00644524">
      <w:pPr>
        <w:jc w:val="both"/>
        <w:rPr>
          <w:rFonts w:ascii="Book Antiqua" w:hAnsi="Book Antiqua"/>
        </w:rPr>
      </w:pPr>
      <w:r w:rsidRPr="0051169C">
        <w:rPr>
          <w:rFonts w:ascii="Book Antiqua" w:hAnsi="Book Antiqua"/>
        </w:rPr>
        <w:t xml:space="preserve">Students who are </w:t>
      </w:r>
      <w:r w:rsidR="00C00558" w:rsidRPr="0051169C">
        <w:rPr>
          <w:rFonts w:ascii="Book Antiqua" w:hAnsi="Book Antiqua"/>
        </w:rPr>
        <w:t xml:space="preserve">late to class for good cause must have a written pass from the teacher or staff member with whom they were working before they were late.  Every </w:t>
      </w:r>
      <w:r w:rsidRPr="0051169C">
        <w:rPr>
          <w:rFonts w:ascii="Book Antiqua" w:hAnsi="Book Antiqua"/>
        </w:rPr>
        <w:t xml:space="preserve">unexcused tardy to class will receive a </w:t>
      </w:r>
      <w:r w:rsidR="008B25FA" w:rsidRPr="0051169C">
        <w:rPr>
          <w:rFonts w:ascii="Book Antiqua" w:hAnsi="Book Antiqua"/>
        </w:rPr>
        <w:t>tardy</w:t>
      </w:r>
      <w:r w:rsidRPr="0051169C">
        <w:rPr>
          <w:rFonts w:ascii="Book Antiqua" w:hAnsi="Book Antiqua"/>
        </w:rPr>
        <w:t xml:space="preserve"> ticket</w:t>
      </w:r>
      <w:r w:rsidR="00644524" w:rsidRPr="0051169C">
        <w:rPr>
          <w:rFonts w:ascii="Book Antiqua" w:hAnsi="Book Antiqua"/>
        </w:rPr>
        <w:t>.</w:t>
      </w:r>
      <w:r w:rsidR="00C00558" w:rsidRPr="0051169C">
        <w:rPr>
          <w:rFonts w:ascii="Book Antiqua" w:hAnsi="Book Antiqua"/>
        </w:rPr>
        <w:t xml:space="preserve">  No pass = unexcused tardy ticket = super lunch.  </w:t>
      </w:r>
    </w:p>
    <w:p w14:paraId="3F033879" w14:textId="77777777" w:rsidR="00C00558" w:rsidRPr="0051169C" w:rsidRDefault="00C00558" w:rsidP="00644524">
      <w:pPr>
        <w:jc w:val="both"/>
        <w:rPr>
          <w:rFonts w:ascii="Book Antiqua" w:hAnsi="Book Antiqua"/>
        </w:rPr>
      </w:pPr>
    </w:p>
    <w:p w14:paraId="5439CCAB" w14:textId="4DB810D2" w:rsidR="00751B5E" w:rsidRPr="0051169C" w:rsidRDefault="00751B5E">
      <w:pPr>
        <w:pStyle w:val="Heading4"/>
        <w:jc w:val="both"/>
        <w:rPr>
          <w:rFonts w:ascii="Book Antiqua" w:hAnsi="Book Antiqua"/>
          <w:sz w:val="24"/>
        </w:rPr>
      </w:pPr>
      <w:r w:rsidRPr="0051169C">
        <w:rPr>
          <w:rFonts w:ascii="Book Antiqua" w:hAnsi="Book Antiqua"/>
          <w:sz w:val="24"/>
        </w:rPr>
        <w:t>Tardy Procedure</w:t>
      </w:r>
      <w:r w:rsidR="00B639F9" w:rsidRPr="0051169C">
        <w:rPr>
          <w:rFonts w:ascii="Book Antiqua" w:hAnsi="Book Antiqua"/>
          <w:sz w:val="24"/>
        </w:rPr>
        <w:t xml:space="preserve"> for </w:t>
      </w:r>
      <w:r w:rsidR="009F0506">
        <w:rPr>
          <w:rFonts w:ascii="Book Antiqua" w:hAnsi="Book Antiqua"/>
          <w:sz w:val="24"/>
        </w:rPr>
        <w:t>c</w:t>
      </w:r>
      <w:r w:rsidR="00B639F9" w:rsidRPr="0051169C">
        <w:rPr>
          <w:rFonts w:ascii="Book Antiqua" w:hAnsi="Book Antiqua"/>
          <w:sz w:val="24"/>
        </w:rPr>
        <w:t>lasses and other school activities</w:t>
      </w:r>
    </w:p>
    <w:p w14:paraId="486D9044" w14:textId="77777777" w:rsidR="00751B5E" w:rsidRPr="0051169C" w:rsidRDefault="00751B5E">
      <w:pPr>
        <w:jc w:val="both"/>
        <w:rPr>
          <w:rFonts w:ascii="Book Antiqua" w:hAnsi="Book Antiqua"/>
          <w:sz w:val="12"/>
        </w:rPr>
      </w:pPr>
    </w:p>
    <w:p w14:paraId="2E4459DF" w14:textId="77777777" w:rsidR="00751B5E" w:rsidRPr="0051169C" w:rsidRDefault="00751B5E">
      <w:pPr>
        <w:pStyle w:val="Heading2"/>
        <w:jc w:val="both"/>
        <w:rPr>
          <w:sz w:val="20"/>
          <w:u w:val="single"/>
        </w:rPr>
      </w:pPr>
      <w:r w:rsidRPr="0051169C">
        <w:rPr>
          <w:sz w:val="20"/>
          <w:u w:val="single"/>
        </w:rPr>
        <w:t xml:space="preserve">Late to Class </w:t>
      </w:r>
    </w:p>
    <w:p w14:paraId="04938A00" w14:textId="77777777" w:rsidR="00751B5E" w:rsidRPr="0051169C" w:rsidRDefault="00751B5E" w:rsidP="004220D4">
      <w:pPr>
        <w:numPr>
          <w:ilvl w:val="0"/>
          <w:numId w:val="30"/>
        </w:numPr>
        <w:jc w:val="both"/>
        <w:rPr>
          <w:rFonts w:ascii="Book Antiqua" w:hAnsi="Book Antiqua"/>
        </w:rPr>
      </w:pPr>
      <w:r w:rsidRPr="0051169C">
        <w:rPr>
          <w:rFonts w:ascii="Book Antiqua" w:hAnsi="Book Antiqua"/>
        </w:rPr>
        <w:t xml:space="preserve">Every class has a synchronized atomic clock.  These clocks are definitive.  </w:t>
      </w:r>
    </w:p>
    <w:p w14:paraId="2B21C67E" w14:textId="77777777" w:rsidR="00751B5E" w:rsidRPr="0051169C" w:rsidRDefault="00751B5E" w:rsidP="004220D4">
      <w:pPr>
        <w:numPr>
          <w:ilvl w:val="0"/>
          <w:numId w:val="30"/>
        </w:numPr>
        <w:jc w:val="both"/>
        <w:rPr>
          <w:rFonts w:ascii="Book Antiqua" w:hAnsi="Book Antiqua"/>
        </w:rPr>
      </w:pPr>
      <w:r w:rsidRPr="0051169C">
        <w:rPr>
          <w:rFonts w:ascii="Book Antiqua" w:hAnsi="Book Antiqua"/>
        </w:rPr>
        <w:t>Teachers must release students from class on time.</w:t>
      </w:r>
    </w:p>
    <w:p w14:paraId="49C894DB" w14:textId="77777777" w:rsidR="00751B5E" w:rsidRPr="0051169C" w:rsidRDefault="00751B5E" w:rsidP="004220D4">
      <w:pPr>
        <w:numPr>
          <w:ilvl w:val="0"/>
          <w:numId w:val="30"/>
        </w:numPr>
        <w:jc w:val="both"/>
        <w:rPr>
          <w:rFonts w:ascii="Book Antiqua" w:hAnsi="Book Antiqua"/>
        </w:rPr>
      </w:pPr>
      <w:r w:rsidRPr="0051169C">
        <w:rPr>
          <w:rFonts w:ascii="Book Antiqua" w:hAnsi="Book Antiqua"/>
        </w:rPr>
        <w:t>Students who report to class late without a pass will be counted as unexcused tardy.</w:t>
      </w:r>
    </w:p>
    <w:p w14:paraId="256E187B" w14:textId="77777777" w:rsidR="004220D4" w:rsidRDefault="00751B5E" w:rsidP="004220D4">
      <w:pPr>
        <w:pStyle w:val="ListParagraph"/>
        <w:numPr>
          <w:ilvl w:val="0"/>
          <w:numId w:val="30"/>
        </w:numPr>
        <w:jc w:val="both"/>
        <w:rPr>
          <w:rFonts w:ascii="Book Antiqua" w:hAnsi="Book Antiqua"/>
          <w:b/>
          <w:bCs/>
        </w:rPr>
      </w:pPr>
      <w:r w:rsidRPr="004220D4">
        <w:rPr>
          <w:rFonts w:ascii="Book Antiqua" w:hAnsi="Book Antiqua"/>
          <w:b/>
          <w:bCs/>
        </w:rPr>
        <w:t xml:space="preserve">Each time a student reports to class as unexcused tardy, he/she will </w:t>
      </w:r>
      <w:r w:rsidR="00933BC7" w:rsidRPr="004220D4">
        <w:rPr>
          <w:rFonts w:ascii="Book Antiqua" w:hAnsi="Book Antiqua"/>
          <w:b/>
          <w:bCs/>
        </w:rPr>
        <w:t xml:space="preserve">receive a </w:t>
      </w:r>
      <w:r w:rsidR="008B25FA" w:rsidRPr="004220D4">
        <w:rPr>
          <w:rFonts w:ascii="Book Antiqua" w:hAnsi="Book Antiqua"/>
          <w:b/>
          <w:bCs/>
        </w:rPr>
        <w:t xml:space="preserve">tardy </w:t>
      </w:r>
      <w:r w:rsidR="00933BC7" w:rsidRPr="004220D4">
        <w:rPr>
          <w:rFonts w:ascii="Book Antiqua" w:hAnsi="Book Antiqua"/>
          <w:b/>
          <w:bCs/>
        </w:rPr>
        <w:t>ticket</w:t>
      </w:r>
      <w:r w:rsidRPr="004220D4">
        <w:rPr>
          <w:rFonts w:ascii="Book Antiqua" w:hAnsi="Book Antiqua"/>
          <w:b/>
          <w:bCs/>
        </w:rPr>
        <w:t>.</w:t>
      </w:r>
      <w:r w:rsidR="00C00558" w:rsidRPr="004220D4">
        <w:rPr>
          <w:rFonts w:ascii="Book Antiqua" w:hAnsi="Book Antiqua"/>
          <w:b/>
          <w:bCs/>
        </w:rPr>
        <w:t xml:space="preserve"> </w:t>
      </w:r>
    </w:p>
    <w:p w14:paraId="2F038188" w14:textId="6F442C8D" w:rsidR="00B639F9" w:rsidRPr="004220D4" w:rsidRDefault="00C00558" w:rsidP="004220D4">
      <w:pPr>
        <w:pStyle w:val="ListParagraph"/>
        <w:numPr>
          <w:ilvl w:val="0"/>
          <w:numId w:val="30"/>
        </w:numPr>
        <w:jc w:val="both"/>
        <w:rPr>
          <w:rFonts w:ascii="Book Antiqua" w:hAnsi="Book Antiqua"/>
          <w:b/>
          <w:bCs/>
        </w:rPr>
      </w:pPr>
      <w:r w:rsidRPr="004220D4">
        <w:rPr>
          <w:rFonts w:ascii="Book Antiqua" w:hAnsi="Book Antiqua"/>
          <w:b/>
          <w:bCs/>
        </w:rPr>
        <w:t>Each Tardy Ticket = Super Lunch.</w:t>
      </w:r>
    </w:p>
    <w:p w14:paraId="40DAD098" w14:textId="4A7F7931" w:rsidR="007D2A4C" w:rsidRPr="007E0768" w:rsidRDefault="00B639F9" w:rsidP="004220D4">
      <w:pPr>
        <w:pStyle w:val="ListParagraph"/>
        <w:numPr>
          <w:ilvl w:val="0"/>
          <w:numId w:val="30"/>
        </w:numPr>
        <w:jc w:val="both"/>
        <w:rPr>
          <w:rFonts w:ascii="Book Antiqua" w:hAnsi="Book Antiqua"/>
          <w:i/>
          <w:iCs/>
        </w:rPr>
      </w:pPr>
      <w:r w:rsidRPr="007E0768">
        <w:rPr>
          <w:rFonts w:ascii="Book Antiqua" w:hAnsi="Book Antiqua"/>
          <w:bCs/>
        </w:rPr>
        <w:t xml:space="preserve">A continuing pattern of unexcused </w:t>
      </w:r>
      <w:proofErr w:type="spellStart"/>
      <w:r w:rsidRPr="007E0768">
        <w:rPr>
          <w:rFonts w:ascii="Book Antiqua" w:hAnsi="Book Antiqua"/>
          <w:bCs/>
        </w:rPr>
        <w:t>tardies</w:t>
      </w:r>
      <w:proofErr w:type="spellEnd"/>
      <w:r w:rsidRPr="007E0768">
        <w:rPr>
          <w:rFonts w:ascii="Book Antiqua" w:hAnsi="Book Antiqua"/>
          <w:bCs/>
        </w:rPr>
        <w:t xml:space="preserve"> will result in additional disciplinary action(s), including but not limited </w:t>
      </w:r>
      <w:proofErr w:type="gramStart"/>
      <w:r w:rsidRPr="007E0768">
        <w:rPr>
          <w:rFonts w:ascii="Book Antiqua" w:hAnsi="Book Antiqua"/>
          <w:bCs/>
        </w:rPr>
        <w:t>to:</w:t>
      </w:r>
      <w:proofErr w:type="gramEnd"/>
      <w:r w:rsidRPr="007E0768">
        <w:rPr>
          <w:rFonts w:ascii="Book Antiqua" w:hAnsi="Book Antiqua"/>
          <w:bCs/>
        </w:rPr>
        <w:t xml:space="preserve">  additional super lunches, sentence</w:t>
      </w:r>
      <w:r w:rsidR="004220D4">
        <w:rPr>
          <w:rFonts w:ascii="Book Antiqua" w:hAnsi="Book Antiqua"/>
          <w:bCs/>
        </w:rPr>
        <w:t xml:space="preserve"> copying</w:t>
      </w:r>
      <w:r w:rsidRPr="007E0768">
        <w:rPr>
          <w:rFonts w:ascii="Book Antiqua" w:hAnsi="Book Antiqua"/>
          <w:bCs/>
        </w:rPr>
        <w:t>, or being placed on or advancing on Steps.</w:t>
      </w:r>
    </w:p>
    <w:p w14:paraId="17D9A6A7" w14:textId="77777777" w:rsidR="007D2A4C" w:rsidRDefault="007D2A4C">
      <w:pPr>
        <w:jc w:val="both"/>
        <w:rPr>
          <w:rFonts w:ascii="Book Antiqua" w:hAnsi="Book Antiqua"/>
          <w:b/>
          <w:bCs/>
          <w:u w:val="single"/>
        </w:rPr>
      </w:pPr>
    </w:p>
    <w:p w14:paraId="277BE9AA" w14:textId="586F4C9C" w:rsidR="00751B5E" w:rsidRPr="0051169C" w:rsidRDefault="00751B5E">
      <w:pPr>
        <w:jc w:val="both"/>
        <w:rPr>
          <w:rFonts w:ascii="Book Antiqua" w:hAnsi="Book Antiqua"/>
          <w:b/>
          <w:bCs/>
        </w:rPr>
      </w:pPr>
      <w:r w:rsidRPr="0051169C">
        <w:rPr>
          <w:rFonts w:ascii="Book Antiqua" w:hAnsi="Book Antiqua"/>
          <w:b/>
          <w:bCs/>
          <w:u w:val="single"/>
        </w:rPr>
        <w:t>Late to Assembly, Study Hall, or other campus activities</w:t>
      </w:r>
    </w:p>
    <w:p w14:paraId="57BFE244" w14:textId="77777777" w:rsidR="00751B5E" w:rsidRPr="0051169C" w:rsidRDefault="00751B5E" w:rsidP="00B31034">
      <w:pPr>
        <w:numPr>
          <w:ilvl w:val="0"/>
          <w:numId w:val="12"/>
        </w:numPr>
        <w:jc w:val="both"/>
        <w:rPr>
          <w:rFonts w:ascii="Book Antiqua" w:hAnsi="Book Antiqua"/>
          <w:b/>
          <w:bCs/>
        </w:rPr>
      </w:pPr>
      <w:r w:rsidRPr="0051169C">
        <w:rPr>
          <w:rFonts w:ascii="Book Antiqua" w:hAnsi="Book Antiqua"/>
        </w:rPr>
        <w:t>Roll will be taken at all organized gatherings.</w:t>
      </w:r>
    </w:p>
    <w:p w14:paraId="77583DCA" w14:textId="77777777" w:rsidR="00B639F9" w:rsidRPr="0051169C" w:rsidRDefault="00B639F9" w:rsidP="00B31034">
      <w:pPr>
        <w:numPr>
          <w:ilvl w:val="0"/>
          <w:numId w:val="12"/>
        </w:numPr>
        <w:jc w:val="both"/>
        <w:rPr>
          <w:rFonts w:ascii="Book Antiqua" w:hAnsi="Book Antiqua"/>
          <w:bCs/>
        </w:rPr>
      </w:pPr>
      <w:r w:rsidRPr="0051169C">
        <w:rPr>
          <w:rFonts w:ascii="Book Antiqua" w:hAnsi="Book Antiqua"/>
          <w:bCs/>
        </w:rPr>
        <w:t>The same procedure as above shall be utilized.</w:t>
      </w:r>
    </w:p>
    <w:p w14:paraId="5ECB2B2C" w14:textId="77777777" w:rsidR="00DF0DC8" w:rsidRPr="0051169C" w:rsidRDefault="00DF0DC8">
      <w:pPr>
        <w:ind w:left="360"/>
        <w:jc w:val="both"/>
        <w:rPr>
          <w:rFonts w:ascii="Book Antiqua" w:hAnsi="Book Antiqua"/>
          <w:b/>
          <w:bCs/>
        </w:rPr>
      </w:pPr>
    </w:p>
    <w:p w14:paraId="426A423D" w14:textId="0E0EEE38" w:rsidR="00751B5E" w:rsidRPr="0051169C" w:rsidRDefault="00751B5E">
      <w:pPr>
        <w:pStyle w:val="Heading8"/>
        <w:pBdr>
          <w:top w:val="single" w:sz="4" w:space="1" w:color="auto" w:shadow="1"/>
          <w:left w:val="single" w:sz="4" w:space="4" w:color="auto" w:shadow="1"/>
          <w:bottom w:val="single" w:sz="4" w:space="1" w:color="auto" w:shadow="1"/>
          <w:right w:val="single" w:sz="4" w:space="4" w:color="auto" w:shadow="1"/>
        </w:pBdr>
        <w:jc w:val="left"/>
        <w:rPr>
          <w:rFonts w:ascii="Book Antiqua" w:hAnsi="Book Antiqua"/>
          <w:sz w:val="28"/>
        </w:rPr>
      </w:pPr>
      <w:r w:rsidRPr="0051169C">
        <w:rPr>
          <w:rFonts w:ascii="Book Antiqua" w:hAnsi="Book Antiqua"/>
          <w:sz w:val="28"/>
        </w:rPr>
        <w:t>Student Illness and Medications</w:t>
      </w:r>
      <w:r w:rsidR="0069584D">
        <w:rPr>
          <w:rFonts w:ascii="Book Antiqua" w:hAnsi="Book Antiqua"/>
          <w:sz w:val="28"/>
        </w:rPr>
        <w:t xml:space="preserve"> </w:t>
      </w:r>
    </w:p>
    <w:p w14:paraId="017BFE86" w14:textId="77777777" w:rsidR="00751B5E" w:rsidRPr="0051169C" w:rsidRDefault="00751B5E">
      <w:pPr>
        <w:jc w:val="both"/>
        <w:rPr>
          <w:rFonts w:ascii="Book Antiqua" w:hAnsi="Book Antiqua"/>
          <w:b/>
        </w:rPr>
      </w:pPr>
    </w:p>
    <w:p w14:paraId="0CDFFE6D" w14:textId="77777777" w:rsidR="00751B5E" w:rsidRPr="0051169C" w:rsidRDefault="009857FE">
      <w:pPr>
        <w:jc w:val="both"/>
        <w:rPr>
          <w:rFonts w:ascii="Book Antiqua" w:hAnsi="Book Antiqua"/>
          <w:bCs/>
        </w:rPr>
      </w:pPr>
      <w:r w:rsidRPr="0051169C">
        <w:rPr>
          <w:rFonts w:ascii="Book Antiqua" w:hAnsi="Book Antiqua"/>
          <w:bCs/>
        </w:rPr>
        <w:t>JMPS is</w:t>
      </w:r>
      <w:r w:rsidR="00751B5E" w:rsidRPr="0051169C">
        <w:rPr>
          <w:rFonts w:ascii="Book Antiqua" w:hAnsi="Book Antiqua"/>
          <w:bCs/>
        </w:rPr>
        <w:t xml:space="preserve"> concerned about the health of the students.  </w:t>
      </w:r>
      <w:r w:rsidR="000E0002" w:rsidRPr="0051169C">
        <w:rPr>
          <w:rFonts w:ascii="Book Antiqua" w:hAnsi="Book Antiqua"/>
          <w:bCs/>
        </w:rPr>
        <w:t xml:space="preserve">The School does not employ or contract the services of a school nurse.  </w:t>
      </w:r>
      <w:r w:rsidR="00751B5E" w:rsidRPr="0051169C">
        <w:rPr>
          <w:rFonts w:ascii="Book Antiqua" w:hAnsi="Book Antiqua"/>
          <w:bCs/>
        </w:rPr>
        <w:t xml:space="preserve">When a student complains of illness at school, we will contact his/her parent to make arrangements to pick up the student.  </w:t>
      </w:r>
    </w:p>
    <w:p w14:paraId="0830415E" w14:textId="77777777" w:rsidR="000E0002" w:rsidRPr="0051169C" w:rsidRDefault="000E0002">
      <w:pPr>
        <w:jc w:val="both"/>
        <w:rPr>
          <w:rFonts w:ascii="Book Antiqua" w:hAnsi="Book Antiqua"/>
          <w:bCs/>
        </w:rPr>
      </w:pPr>
    </w:p>
    <w:p w14:paraId="3E4860BE" w14:textId="66D45054" w:rsidR="000E0002" w:rsidRPr="0051169C" w:rsidRDefault="000E0002">
      <w:pPr>
        <w:jc w:val="both"/>
        <w:rPr>
          <w:rFonts w:ascii="Book Antiqua" w:hAnsi="Book Antiqua"/>
          <w:bCs/>
        </w:rPr>
      </w:pPr>
      <w:r w:rsidRPr="0051169C">
        <w:rPr>
          <w:rFonts w:ascii="Book Antiqua" w:hAnsi="Book Antiqua"/>
          <w:bCs/>
        </w:rPr>
        <w:t>Students showing signs of fever, active and/or unmedicated infections (e.g.</w:t>
      </w:r>
      <w:r w:rsidR="00697CEB">
        <w:rPr>
          <w:rFonts w:ascii="Book Antiqua" w:hAnsi="Book Antiqua"/>
          <w:bCs/>
        </w:rPr>
        <w:t>,</w:t>
      </w:r>
      <w:r w:rsidRPr="0051169C">
        <w:rPr>
          <w:rFonts w:ascii="Book Antiqua" w:hAnsi="Book Antiqua"/>
          <w:bCs/>
        </w:rPr>
        <w:t xml:space="preserve"> </w:t>
      </w:r>
      <w:proofErr w:type="gramStart"/>
      <w:r w:rsidRPr="0051169C">
        <w:rPr>
          <w:rFonts w:ascii="Book Antiqua" w:hAnsi="Book Antiqua"/>
          <w:bCs/>
        </w:rPr>
        <w:t>pink-eye</w:t>
      </w:r>
      <w:proofErr w:type="gramEnd"/>
      <w:r w:rsidRPr="0051169C">
        <w:rPr>
          <w:rFonts w:ascii="Book Antiqua" w:hAnsi="Book Antiqua"/>
          <w:bCs/>
        </w:rPr>
        <w:t>, strep throat, et</w:t>
      </w:r>
      <w:r w:rsidR="00DF0DC8">
        <w:rPr>
          <w:rFonts w:ascii="Book Antiqua" w:hAnsi="Book Antiqua"/>
          <w:bCs/>
        </w:rPr>
        <w:t>c</w:t>
      </w:r>
      <w:r w:rsidRPr="0051169C">
        <w:rPr>
          <w:rFonts w:ascii="Book Antiqua" w:hAnsi="Book Antiqua"/>
          <w:bCs/>
        </w:rPr>
        <w:t>.), or other contagious conditions should not be brought to school, and if necessary, will be sent home.</w:t>
      </w:r>
    </w:p>
    <w:p w14:paraId="79B433F2" w14:textId="77777777" w:rsidR="00751B5E" w:rsidRPr="0051169C" w:rsidRDefault="00751B5E">
      <w:pPr>
        <w:jc w:val="both"/>
        <w:rPr>
          <w:rFonts w:ascii="Book Antiqua" w:hAnsi="Book Antiqua"/>
          <w:b/>
        </w:rPr>
      </w:pPr>
    </w:p>
    <w:p w14:paraId="1139C80C" w14:textId="77777777" w:rsidR="00751B5E" w:rsidRPr="0051169C" w:rsidRDefault="00751B5E">
      <w:pPr>
        <w:jc w:val="both"/>
        <w:rPr>
          <w:rFonts w:ascii="Book Antiqua" w:hAnsi="Book Antiqua"/>
          <w:bCs/>
        </w:rPr>
      </w:pPr>
      <w:r w:rsidRPr="0051169C">
        <w:rPr>
          <w:rFonts w:ascii="Book Antiqua" w:hAnsi="Book Antiqua"/>
          <w:bCs/>
        </w:rPr>
        <w:t xml:space="preserve">Students who come to the office during the day having fallen ill will be sent home upon parent contact and shall not return to the classroom or any other school activity that day.  If a student's parents cannot be contacted immediately, the student will wait in the office area.  </w:t>
      </w:r>
      <w:r w:rsidRPr="0051169C">
        <w:rPr>
          <w:rFonts w:ascii="Book Antiqua" w:hAnsi="Book Antiqua"/>
        </w:rPr>
        <w:t xml:space="preserve">Each family must have an up-to-date emergency card on file </w:t>
      </w:r>
      <w:r w:rsidRPr="0051169C">
        <w:rPr>
          <w:rFonts w:ascii="Book Antiqua" w:hAnsi="Book Antiqua"/>
        </w:rPr>
        <w:lastRenderedPageBreak/>
        <w:t>that provides the school with important emergency and medical information.  In the event that your family address or personal contact information changes (e.g., new cellular phone or daytime phone number), it is essential that a new card be completed so that the school can contact you quickly in an emergency.</w:t>
      </w:r>
    </w:p>
    <w:p w14:paraId="70BC3505" w14:textId="77777777" w:rsidR="00751B5E" w:rsidRPr="0051169C" w:rsidRDefault="00751B5E">
      <w:pPr>
        <w:jc w:val="both"/>
        <w:rPr>
          <w:rFonts w:ascii="Book Antiqua" w:hAnsi="Book Antiqua"/>
        </w:rPr>
      </w:pPr>
    </w:p>
    <w:p w14:paraId="7F4AF7A6" w14:textId="77777777" w:rsidR="00751B5E" w:rsidRPr="0051169C" w:rsidRDefault="00751B5E">
      <w:pPr>
        <w:jc w:val="both"/>
        <w:rPr>
          <w:rFonts w:ascii="Book Antiqua" w:hAnsi="Book Antiqua"/>
        </w:rPr>
      </w:pPr>
      <w:r w:rsidRPr="0051169C">
        <w:rPr>
          <w:rFonts w:ascii="Book Antiqua" w:hAnsi="Book Antiqua"/>
        </w:rPr>
        <w:t xml:space="preserve">The student will be counted absent for class time missed because of illness at school. Students are responsible for all information, material, and class assignments for any class period missed because of illness. </w:t>
      </w:r>
    </w:p>
    <w:p w14:paraId="7A0B9ECD" w14:textId="77777777" w:rsidR="00751B5E" w:rsidRPr="0051169C" w:rsidRDefault="00751B5E">
      <w:pPr>
        <w:jc w:val="both"/>
        <w:rPr>
          <w:rFonts w:ascii="Book Antiqua" w:hAnsi="Book Antiqua"/>
        </w:rPr>
      </w:pPr>
    </w:p>
    <w:p w14:paraId="2AD81649" w14:textId="77777777" w:rsidR="00751B5E" w:rsidRPr="0051169C" w:rsidRDefault="00751B5E">
      <w:pPr>
        <w:jc w:val="both"/>
        <w:rPr>
          <w:rFonts w:ascii="Book Antiqua" w:hAnsi="Book Antiqua"/>
        </w:rPr>
      </w:pPr>
      <w:r w:rsidRPr="0051169C">
        <w:rPr>
          <w:rFonts w:ascii="Book Antiqua" w:hAnsi="Book Antiqua"/>
        </w:rPr>
        <w:t xml:space="preserve">Students who miss more than three consecutive days of school because of illness must provide school administration with a doctor’s note.  Students who cannot participate in PE because of a medical condition must provide school administration with a doctor’s note.   </w:t>
      </w:r>
    </w:p>
    <w:p w14:paraId="3EDBB314" w14:textId="77777777" w:rsidR="00751B5E" w:rsidRPr="0051169C" w:rsidRDefault="00751B5E">
      <w:pPr>
        <w:rPr>
          <w:rFonts w:ascii="Book Antiqua" w:hAnsi="Book Antiqua"/>
          <w:b/>
        </w:rPr>
      </w:pPr>
    </w:p>
    <w:p w14:paraId="0D71E7D3" w14:textId="77777777" w:rsidR="00751B5E" w:rsidRPr="0051169C" w:rsidRDefault="00751B5E">
      <w:pPr>
        <w:pStyle w:val="Heading2"/>
        <w:rPr>
          <w:rFonts w:cs="Tahoma"/>
        </w:rPr>
      </w:pPr>
      <w:r w:rsidRPr="0051169C">
        <w:rPr>
          <w:rFonts w:cs="Tahoma"/>
        </w:rPr>
        <w:t>Student Medications</w:t>
      </w:r>
    </w:p>
    <w:p w14:paraId="65D75028" w14:textId="77777777" w:rsidR="00751B5E" w:rsidRPr="0051169C" w:rsidRDefault="00751B5E">
      <w:pPr>
        <w:rPr>
          <w:rFonts w:ascii="Book Antiqua" w:hAnsi="Book Antiqua"/>
          <w:b/>
        </w:rPr>
      </w:pPr>
    </w:p>
    <w:p w14:paraId="102B0BD1" w14:textId="77777777" w:rsidR="00751B5E" w:rsidRPr="0051169C" w:rsidRDefault="00751B5E">
      <w:pPr>
        <w:jc w:val="both"/>
        <w:rPr>
          <w:rFonts w:ascii="Book Antiqua" w:hAnsi="Book Antiqua"/>
          <w:bCs/>
        </w:rPr>
      </w:pPr>
      <w:r w:rsidRPr="0051169C">
        <w:rPr>
          <w:rFonts w:ascii="Book Antiqua" w:hAnsi="Book Antiqua"/>
          <w:bCs/>
        </w:rPr>
        <w:t>To insure the proper administration of all over-the-counter and prescription drugs, parents must check these medications in at the front office in their original bottles</w:t>
      </w:r>
      <w:r w:rsidR="00C26553" w:rsidRPr="0051169C">
        <w:rPr>
          <w:rFonts w:ascii="Book Antiqua" w:hAnsi="Book Antiqua"/>
          <w:bCs/>
        </w:rPr>
        <w:t>, pharmacy-labeled for individual student use</w:t>
      </w:r>
      <w:r w:rsidRPr="0051169C">
        <w:rPr>
          <w:rFonts w:ascii="Book Antiqua" w:hAnsi="Book Antiqua"/>
          <w:bCs/>
        </w:rPr>
        <w:t>.  Over-the-counter and prescribed drugs that are not checked in at the front office are considered contraband</w:t>
      </w:r>
      <w:r w:rsidR="00C26553" w:rsidRPr="0051169C">
        <w:rPr>
          <w:rFonts w:ascii="Book Antiqua" w:hAnsi="Book Antiqua"/>
          <w:bCs/>
        </w:rPr>
        <w:t>, and possession and/or use by students may result in disciplinary consequences</w:t>
      </w:r>
      <w:r w:rsidRPr="0051169C">
        <w:rPr>
          <w:rFonts w:ascii="Book Antiqua" w:hAnsi="Book Antiqua"/>
          <w:bCs/>
        </w:rPr>
        <w:t>.</w:t>
      </w:r>
    </w:p>
    <w:p w14:paraId="5E70F903" w14:textId="77777777" w:rsidR="00751B5E" w:rsidRPr="0051169C" w:rsidRDefault="00751B5E">
      <w:pPr>
        <w:jc w:val="both"/>
        <w:rPr>
          <w:rFonts w:ascii="Book Antiqua" w:hAnsi="Book Antiqua"/>
          <w:bCs/>
        </w:rPr>
      </w:pPr>
    </w:p>
    <w:p w14:paraId="2F0DC8C0" w14:textId="77777777" w:rsidR="00751B5E" w:rsidRPr="0051169C" w:rsidRDefault="00751B5E">
      <w:pPr>
        <w:jc w:val="both"/>
        <w:rPr>
          <w:rFonts w:ascii="Book Antiqua" w:hAnsi="Book Antiqua"/>
          <w:bCs/>
        </w:rPr>
      </w:pPr>
      <w:r w:rsidRPr="0051169C">
        <w:rPr>
          <w:rFonts w:ascii="Book Antiqua" w:hAnsi="Book Antiqua"/>
          <w:bCs/>
        </w:rPr>
        <w:t xml:space="preserve">Students must report to the front desk for their medication at the prescribed time(s), where they will take their meds under supervision. </w:t>
      </w:r>
      <w:r w:rsidR="000E0002" w:rsidRPr="0051169C">
        <w:rPr>
          <w:rFonts w:ascii="Book Antiqua" w:hAnsi="Book Antiqua"/>
          <w:bCs/>
        </w:rPr>
        <w:t xml:space="preserve">Students will be excused from class for prescribed medication times or medical emergencies.  </w:t>
      </w:r>
      <w:r w:rsidRPr="0051169C">
        <w:rPr>
          <w:rFonts w:ascii="Book Antiqua" w:hAnsi="Book Antiqua"/>
          <w:bCs/>
        </w:rPr>
        <w:t xml:space="preserve">All medications are initialed by </w:t>
      </w:r>
      <w:r w:rsidR="009857FE" w:rsidRPr="0051169C">
        <w:rPr>
          <w:rFonts w:ascii="Book Antiqua" w:hAnsi="Book Antiqua"/>
          <w:bCs/>
        </w:rPr>
        <w:t>JMPS</w:t>
      </w:r>
      <w:r w:rsidRPr="0051169C">
        <w:rPr>
          <w:rFonts w:ascii="Book Antiqua" w:hAnsi="Book Antiqua"/>
          <w:bCs/>
        </w:rPr>
        <w:t xml:space="preserve"> staff at this time.</w:t>
      </w:r>
    </w:p>
    <w:p w14:paraId="3EDB2D5D" w14:textId="77777777" w:rsidR="007C1062" w:rsidRPr="0051169C" w:rsidRDefault="007C1062">
      <w:pPr>
        <w:jc w:val="both"/>
        <w:rPr>
          <w:rFonts w:ascii="Book Antiqua" w:hAnsi="Book Antiqua"/>
          <w:bCs/>
        </w:rPr>
      </w:pPr>
    </w:p>
    <w:p w14:paraId="79682ACA" w14:textId="77777777" w:rsidR="00FC6CC6" w:rsidRPr="0051169C" w:rsidRDefault="00751B5E">
      <w:pPr>
        <w:jc w:val="both"/>
        <w:rPr>
          <w:rFonts w:ascii="Book Antiqua" w:hAnsi="Book Antiqua"/>
          <w:bCs/>
        </w:rPr>
      </w:pPr>
      <w:r w:rsidRPr="0051169C">
        <w:rPr>
          <w:rFonts w:ascii="Book Antiqua" w:hAnsi="Book Antiqua"/>
          <w:bCs/>
        </w:rPr>
        <w:t xml:space="preserve">The school keeps a small supply of </w:t>
      </w:r>
      <w:r w:rsidR="003245BB" w:rsidRPr="0051169C">
        <w:rPr>
          <w:rFonts w:ascii="Book Antiqua" w:hAnsi="Book Antiqua"/>
          <w:bCs/>
        </w:rPr>
        <w:t xml:space="preserve">acetaminophen, </w:t>
      </w:r>
      <w:r w:rsidR="007F5447" w:rsidRPr="0051169C">
        <w:rPr>
          <w:rFonts w:ascii="Book Antiqua" w:hAnsi="Book Antiqua"/>
          <w:bCs/>
        </w:rPr>
        <w:t>ibuprofen</w:t>
      </w:r>
      <w:r w:rsidR="008C54A9">
        <w:rPr>
          <w:rFonts w:ascii="Book Antiqua" w:hAnsi="Book Antiqua"/>
          <w:bCs/>
        </w:rPr>
        <w:t>,</w:t>
      </w:r>
      <w:r w:rsidR="003245BB" w:rsidRPr="0051169C">
        <w:rPr>
          <w:rFonts w:ascii="Book Antiqua" w:hAnsi="Book Antiqua"/>
          <w:bCs/>
        </w:rPr>
        <w:t xml:space="preserve"> and antacids on hand for </w:t>
      </w:r>
      <w:r w:rsidRPr="0051169C">
        <w:rPr>
          <w:rFonts w:ascii="Book Antiqua" w:hAnsi="Book Antiqua"/>
          <w:bCs/>
        </w:rPr>
        <w:t xml:space="preserve">student headaches, </w:t>
      </w:r>
      <w:r w:rsidR="003245BB" w:rsidRPr="0051169C">
        <w:rPr>
          <w:rFonts w:ascii="Book Antiqua" w:hAnsi="Book Antiqua"/>
          <w:bCs/>
        </w:rPr>
        <w:t xml:space="preserve">tummy aches, </w:t>
      </w:r>
      <w:r w:rsidRPr="0051169C">
        <w:rPr>
          <w:rFonts w:ascii="Book Antiqua" w:hAnsi="Book Antiqua"/>
          <w:bCs/>
        </w:rPr>
        <w:t xml:space="preserve">etc.  Students may request these over-the-counter medications only during passing time, during lunch, before school, and after school.  </w:t>
      </w:r>
      <w:r w:rsidRPr="0051169C">
        <w:rPr>
          <w:rFonts w:ascii="Book Antiqua" w:hAnsi="Book Antiqua"/>
        </w:rPr>
        <w:t>Students will not be excused from class for over-the-counter drugs.</w:t>
      </w:r>
      <w:r w:rsidRPr="0051169C">
        <w:rPr>
          <w:rFonts w:ascii="Book Antiqua" w:hAnsi="Book Antiqua"/>
          <w:bCs/>
        </w:rPr>
        <w:t xml:space="preserve"> </w:t>
      </w:r>
      <w:r w:rsidR="000E0002" w:rsidRPr="0051169C">
        <w:rPr>
          <w:rFonts w:ascii="Book Antiqua" w:hAnsi="Book Antiqua"/>
          <w:bCs/>
        </w:rPr>
        <w:t xml:space="preserve"> The </w:t>
      </w:r>
      <w:r w:rsidR="008C54A9">
        <w:rPr>
          <w:rFonts w:ascii="Book Antiqua" w:hAnsi="Book Antiqua"/>
          <w:bCs/>
        </w:rPr>
        <w:t>s</w:t>
      </w:r>
      <w:r w:rsidR="000E0002" w:rsidRPr="0051169C">
        <w:rPr>
          <w:rFonts w:ascii="Book Antiqua" w:hAnsi="Book Antiqua"/>
          <w:bCs/>
        </w:rPr>
        <w:t>chool does not keep over-the-counter stomach or cough/cold/allergy medications on hand for student use.  School staff will track student use of all over-the-counter medications</w:t>
      </w:r>
      <w:r w:rsidRPr="0051169C">
        <w:rPr>
          <w:rFonts w:ascii="Book Antiqua" w:hAnsi="Book Antiqua"/>
          <w:bCs/>
        </w:rPr>
        <w:t xml:space="preserve"> </w:t>
      </w:r>
      <w:r w:rsidR="000E0002" w:rsidRPr="0051169C">
        <w:rPr>
          <w:rFonts w:ascii="Book Antiqua" w:hAnsi="Book Antiqua"/>
          <w:bCs/>
        </w:rPr>
        <w:t>provided</w:t>
      </w:r>
      <w:r w:rsidR="00D633BA" w:rsidRPr="0051169C">
        <w:rPr>
          <w:rFonts w:ascii="Book Antiqua" w:hAnsi="Book Antiqua"/>
          <w:bCs/>
        </w:rPr>
        <w:t xml:space="preserve"> and will notify parents if the use of such medications seems excessive</w:t>
      </w:r>
      <w:r w:rsidR="000E0002" w:rsidRPr="0051169C">
        <w:rPr>
          <w:rFonts w:ascii="Book Antiqua" w:hAnsi="Book Antiqua"/>
          <w:bCs/>
        </w:rPr>
        <w:t>.</w:t>
      </w:r>
    </w:p>
    <w:p w14:paraId="2C3E77B4" w14:textId="77777777" w:rsidR="00330085" w:rsidRPr="0051169C" w:rsidRDefault="00330085">
      <w:pPr>
        <w:pStyle w:val="Footer"/>
        <w:tabs>
          <w:tab w:val="clear" w:pos="4320"/>
          <w:tab w:val="clear" w:pos="8640"/>
        </w:tabs>
        <w:rPr>
          <w:rFonts w:ascii="Book Antiqua" w:hAnsi="Book Antiqua"/>
        </w:rPr>
      </w:pPr>
    </w:p>
    <w:p w14:paraId="7382F2A7" w14:textId="4E71ADCE" w:rsidR="003F6916" w:rsidRPr="009858AB" w:rsidRDefault="003F6916" w:rsidP="008C54A9">
      <w:pPr>
        <w:pStyle w:val="Footer"/>
        <w:tabs>
          <w:tab w:val="clear" w:pos="4320"/>
          <w:tab w:val="clear" w:pos="8640"/>
        </w:tabs>
        <w:jc w:val="both"/>
        <w:rPr>
          <w:rFonts w:ascii="Book Antiqua" w:hAnsi="Book Antiqua"/>
        </w:rPr>
      </w:pPr>
      <w:r w:rsidRPr="0051169C">
        <w:rPr>
          <w:rFonts w:ascii="Book Antiqua" w:hAnsi="Book Antiqua"/>
        </w:rPr>
        <w:t xml:space="preserve">Marijuana in any form is prohibited on the James Madison Preparatory School campus.  While JMPS does not discriminate against students registered as cardholders pursuant to the Arizona Medical Marijuana Act, students are not permitted to </w:t>
      </w:r>
      <w:r w:rsidRPr="00E75668">
        <w:rPr>
          <w:rFonts w:ascii="Book Antiqua" w:hAnsi="Book Antiqua"/>
        </w:rPr>
        <w:t>be</w:t>
      </w:r>
      <w:r w:rsidR="00A2508A" w:rsidRPr="00E75668">
        <w:rPr>
          <w:rFonts w:ascii="Book Antiqua" w:hAnsi="Book Antiqua"/>
        </w:rPr>
        <w:t xml:space="preserve"> in possession of or</w:t>
      </w:r>
      <w:r w:rsidRPr="0051169C">
        <w:rPr>
          <w:rFonts w:ascii="Book Antiqua" w:hAnsi="Book Antiqua"/>
        </w:rPr>
        <w:t xml:space="preserve"> under the influence of marijuana while on campus.  As such, medical marijuana may not be administered to students, in any form, on campus by parents, teachers, or staff.  Violation of this policy is considered an offense to the school’s Code of Conduct</w:t>
      </w:r>
      <w:r w:rsidR="008C54A9">
        <w:rPr>
          <w:rFonts w:ascii="Book Antiqua" w:hAnsi="Book Antiqua"/>
        </w:rPr>
        <w:t>,</w:t>
      </w:r>
      <w:r w:rsidRPr="0051169C">
        <w:rPr>
          <w:rFonts w:ascii="Book Antiqua" w:hAnsi="Book Antiqua"/>
        </w:rPr>
        <w:t xml:space="preserve"> and the student will be subject to disciplinary action at the discretion of JMPS’s directors.</w:t>
      </w:r>
    </w:p>
    <w:p w14:paraId="01A3EEB4" w14:textId="77777777" w:rsidR="00C26553" w:rsidRPr="009858AB" w:rsidRDefault="00C26553" w:rsidP="008C54A9">
      <w:pPr>
        <w:pStyle w:val="Footer"/>
        <w:tabs>
          <w:tab w:val="clear" w:pos="4320"/>
          <w:tab w:val="clear" w:pos="8640"/>
        </w:tabs>
        <w:jc w:val="both"/>
        <w:rPr>
          <w:rFonts w:ascii="Book Antiqua" w:hAnsi="Book Antiqua"/>
        </w:rPr>
      </w:pPr>
    </w:p>
    <w:p w14:paraId="09091096" w14:textId="6DD5917D" w:rsidR="00751B5E" w:rsidRPr="009858AB" w:rsidRDefault="00042CCB">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Transportation</w:t>
      </w:r>
      <w:r>
        <w:rPr>
          <w:rFonts w:ascii="Book Antiqua" w:hAnsi="Book Antiqua"/>
          <w:b/>
          <w:sz w:val="28"/>
        </w:rPr>
        <w:t xml:space="preserve"> </w:t>
      </w:r>
    </w:p>
    <w:p w14:paraId="3BCE0FE1" w14:textId="77777777" w:rsidR="00751B5E" w:rsidRPr="009858AB" w:rsidRDefault="00751B5E">
      <w:pPr>
        <w:rPr>
          <w:rFonts w:ascii="Book Antiqua" w:hAnsi="Book Antiqua"/>
        </w:rPr>
      </w:pPr>
    </w:p>
    <w:p w14:paraId="6B43F15B" w14:textId="77777777" w:rsidR="00711484" w:rsidRPr="009858AB" w:rsidRDefault="009857FE">
      <w:pPr>
        <w:jc w:val="both"/>
        <w:rPr>
          <w:rFonts w:ascii="Book Antiqua" w:hAnsi="Book Antiqua"/>
        </w:rPr>
      </w:pPr>
      <w:r w:rsidRPr="009858AB">
        <w:rPr>
          <w:rFonts w:ascii="Book Antiqua" w:hAnsi="Book Antiqua"/>
          <w:bCs/>
        </w:rPr>
        <w:t>JMPS</w:t>
      </w:r>
      <w:r w:rsidR="00751B5E" w:rsidRPr="009858AB">
        <w:rPr>
          <w:rFonts w:ascii="Book Antiqua" w:hAnsi="Book Antiqua"/>
          <w:bCs/>
        </w:rPr>
        <w:t xml:space="preserve"> will not provide bus transportation to and from school.</w:t>
      </w:r>
      <w:r w:rsidR="00FF6FF6" w:rsidRPr="009858AB">
        <w:rPr>
          <w:rFonts w:ascii="Book Antiqua" w:hAnsi="Book Antiqua"/>
        </w:rPr>
        <w:t xml:space="preserve">  </w:t>
      </w:r>
      <w:r w:rsidR="00751B5E" w:rsidRPr="009858AB">
        <w:rPr>
          <w:rFonts w:ascii="Book Antiqua" w:hAnsi="Book Antiqua"/>
        </w:rPr>
        <w:t xml:space="preserve">Students who live in </w:t>
      </w:r>
      <w:smartTag w:uri="urn:schemas-microsoft-com:office:smarttags" w:element="place">
        <w:smartTag w:uri="urn:schemas-microsoft-com:office:smarttags" w:element="City">
          <w:r w:rsidR="00751B5E" w:rsidRPr="009858AB">
            <w:rPr>
              <w:rFonts w:ascii="Book Antiqua" w:hAnsi="Book Antiqua"/>
            </w:rPr>
            <w:t>Tempe</w:t>
          </w:r>
        </w:smartTag>
      </w:smartTag>
      <w:r w:rsidR="00751B5E" w:rsidRPr="009858AB">
        <w:rPr>
          <w:rFonts w:ascii="Book Antiqua" w:hAnsi="Book Antiqua"/>
        </w:rPr>
        <w:t xml:space="preserve"> can take advantage of the Tempe Youth Bus Pass Program.  This program provides bus passes to students ages six to 18 </w:t>
      </w:r>
      <w:r w:rsidR="000B784F" w:rsidRPr="006D08CB">
        <w:rPr>
          <w:rFonts w:ascii="Book Antiqua" w:hAnsi="Book Antiqua"/>
        </w:rPr>
        <w:t xml:space="preserve">to ride all Valley Metro bus routes and light rail for free. Passes are available at the </w:t>
      </w:r>
      <w:r w:rsidR="000B784F" w:rsidRPr="006D08CB">
        <w:rPr>
          <w:rStyle w:val="Strong"/>
          <w:rFonts w:ascii="Book Antiqua" w:hAnsi="Book Antiqua"/>
          <w:b w:val="0"/>
        </w:rPr>
        <w:t>Tempe Transit Store, 200 E. Fifth St., from 8 a.m. to 4:30 p.m. Monday through Friday.</w:t>
      </w:r>
    </w:p>
    <w:p w14:paraId="288F24A6" w14:textId="77777777" w:rsidR="007C1062" w:rsidRPr="009858AB" w:rsidRDefault="007C1062">
      <w:pPr>
        <w:rPr>
          <w:rFonts w:ascii="Book Antiqua" w:hAnsi="Book Antiqua"/>
        </w:rPr>
      </w:pPr>
    </w:p>
    <w:p w14:paraId="167DC00F" w14:textId="77777777" w:rsidR="00330085" w:rsidRPr="009858AB" w:rsidRDefault="00330085" w:rsidP="00330085">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Discipline</w:t>
      </w:r>
    </w:p>
    <w:p w14:paraId="713DCB6D" w14:textId="77777777" w:rsidR="00330085" w:rsidRPr="009858AB" w:rsidRDefault="00330085" w:rsidP="00330085">
      <w:pPr>
        <w:jc w:val="both"/>
        <w:rPr>
          <w:rFonts w:ascii="Book Antiqua" w:hAnsi="Book Antiqua"/>
        </w:rPr>
      </w:pPr>
    </w:p>
    <w:p w14:paraId="6AB1F57A" w14:textId="77777777" w:rsidR="00330085" w:rsidRPr="009858AB" w:rsidRDefault="00330085" w:rsidP="00330085">
      <w:pPr>
        <w:jc w:val="both"/>
        <w:rPr>
          <w:rFonts w:ascii="Book Antiqua" w:hAnsi="Book Antiqua"/>
        </w:rPr>
      </w:pPr>
      <w:r w:rsidRPr="009858AB">
        <w:rPr>
          <w:rFonts w:ascii="Book Antiqua" w:hAnsi="Book Antiqua"/>
        </w:rPr>
        <w:t xml:space="preserve">The Code of Conduct is the backbone of the </w:t>
      </w:r>
      <w:r w:rsidRPr="009858AB">
        <w:rPr>
          <w:rFonts w:ascii="Book Antiqua" w:hAnsi="Book Antiqua"/>
          <w:bCs/>
        </w:rPr>
        <w:t>JMPS</w:t>
      </w:r>
      <w:r w:rsidRPr="009858AB">
        <w:rPr>
          <w:rFonts w:ascii="Book Antiqua" w:hAnsi="Book Antiqua"/>
        </w:rPr>
        <w:t xml:space="preserve"> discipline system.  </w:t>
      </w:r>
      <w:r w:rsidRPr="009858AB">
        <w:rPr>
          <w:rFonts w:ascii="Book Antiqua" w:hAnsi="Book Antiqua"/>
          <w:bCs/>
        </w:rPr>
        <w:t>JMPS</w:t>
      </w:r>
      <w:r w:rsidRPr="009858AB">
        <w:rPr>
          <w:rFonts w:ascii="Book Antiqua" w:hAnsi="Book Antiqua"/>
        </w:rPr>
        <w:t xml:space="preserve">’s guiding policy is to be just, firm, and consistent in the application of discipline for inappropriate behavior.  A disciplinary consequence should always take more time and more effort so as to make it much less desirable than good behavior.  </w:t>
      </w:r>
    </w:p>
    <w:p w14:paraId="48234447" w14:textId="77777777" w:rsidR="00330085" w:rsidRPr="009858AB" w:rsidRDefault="00330085" w:rsidP="00330085">
      <w:pPr>
        <w:jc w:val="both"/>
        <w:rPr>
          <w:rFonts w:ascii="Book Antiqua" w:hAnsi="Book Antiqua"/>
        </w:rPr>
      </w:pPr>
    </w:p>
    <w:p w14:paraId="0BFF3468" w14:textId="77777777" w:rsidR="00330085" w:rsidRPr="009858AB" w:rsidRDefault="00330085" w:rsidP="00330085">
      <w:pPr>
        <w:jc w:val="both"/>
        <w:rPr>
          <w:rFonts w:ascii="Book Antiqua" w:hAnsi="Book Antiqua"/>
        </w:rPr>
      </w:pPr>
      <w:r w:rsidRPr="009858AB">
        <w:rPr>
          <w:rFonts w:ascii="Book Antiqua" w:hAnsi="Book Antiqua"/>
        </w:rPr>
        <w:t xml:space="preserve">Students who behave outside the Code of Conduct will receive one of three types of misconduct tickets. </w:t>
      </w:r>
      <w:r w:rsidR="00032B33" w:rsidRPr="009858AB">
        <w:rPr>
          <w:rFonts w:ascii="Book Antiqua" w:hAnsi="Book Antiqua"/>
        </w:rPr>
        <w:t xml:space="preserve">The parent/guardian will be </w:t>
      </w:r>
      <w:r w:rsidRPr="009858AB">
        <w:rPr>
          <w:rFonts w:ascii="Book Antiqua" w:hAnsi="Book Antiqua"/>
        </w:rPr>
        <w:t>contact</w:t>
      </w:r>
      <w:r w:rsidR="00032B33" w:rsidRPr="009858AB">
        <w:rPr>
          <w:rFonts w:ascii="Book Antiqua" w:hAnsi="Book Antiqua"/>
        </w:rPr>
        <w:t>ed</w:t>
      </w:r>
      <w:r w:rsidRPr="009858AB">
        <w:rPr>
          <w:rFonts w:ascii="Book Antiqua" w:hAnsi="Book Antiqua"/>
        </w:rPr>
        <w:t xml:space="preserve"> via phone or email regarding any ticket received.  In cases where the student is going to go on the disciplinary </w:t>
      </w:r>
      <w:r w:rsidR="006D08CB">
        <w:rPr>
          <w:rFonts w:ascii="Book Antiqua" w:hAnsi="Book Antiqua"/>
        </w:rPr>
        <w:t>S</w:t>
      </w:r>
      <w:r w:rsidRPr="009858AB">
        <w:rPr>
          <w:rFonts w:ascii="Book Antiqua" w:hAnsi="Book Antiqua"/>
        </w:rPr>
        <w:t>teps, the parent</w:t>
      </w:r>
      <w:r w:rsidR="00032B33" w:rsidRPr="009858AB">
        <w:rPr>
          <w:rFonts w:ascii="Book Antiqua" w:hAnsi="Book Antiqua"/>
        </w:rPr>
        <w:t>/guardian</w:t>
      </w:r>
      <w:r w:rsidRPr="009858AB">
        <w:rPr>
          <w:rFonts w:ascii="Book Antiqua" w:hAnsi="Book Antiqua"/>
        </w:rPr>
        <w:t xml:space="preserve"> will be contacted by the </w:t>
      </w:r>
      <w:r w:rsidR="00426DE4" w:rsidRPr="009858AB">
        <w:rPr>
          <w:rFonts w:ascii="Book Antiqua" w:hAnsi="Book Antiqua"/>
        </w:rPr>
        <w:t>Director of Faculty and Instruction</w:t>
      </w:r>
      <w:r w:rsidR="007F5447" w:rsidRPr="009858AB">
        <w:rPr>
          <w:rFonts w:ascii="Book Antiqua" w:hAnsi="Book Antiqua"/>
        </w:rPr>
        <w:t xml:space="preserve"> </w:t>
      </w:r>
      <w:r w:rsidRPr="009858AB">
        <w:rPr>
          <w:rFonts w:ascii="Book Antiqua" w:hAnsi="Book Antiqua"/>
        </w:rPr>
        <w:t>via phone or email.</w:t>
      </w:r>
    </w:p>
    <w:p w14:paraId="588A40BD" w14:textId="77777777" w:rsidR="00C61134" w:rsidRPr="009858AB" w:rsidRDefault="00C61134" w:rsidP="00330085">
      <w:pPr>
        <w:jc w:val="both"/>
        <w:rPr>
          <w:rFonts w:ascii="Book Antiqua" w:hAnsi="Book Antiqua"/>
        </w:rPr>
      </w:pPr>
    </w:p>
    <w:p w14:paraId="4AE26D06" w14:textId="77777777" w:rsidR="00330085" w:rsidRPr="0024044B" w:rsidRDefault="00330085" w:rsidP="00B31034">
      <w:pPr>
        <w:numPr>
          <w:ilvl w:val="0"/>
          <w:numId w:val="13"/>
        </w:numPr>
        <w:jc w:val="both"/>
        <w:rPr>
          <w:rFonts w:ascii="Book Antiqua" w:hAnsi="Book Antiqua"/>
        </w:rPr>
      </w:pPr>
      <w:r w:rsidRPr="0024044B">
        <w:rPr>
          <w:rFonts w:ascii="Book Antiqua" w:hAnsi="Book Antiqua"/>
          <w:b/>
          <w:bCs/>
        </w:rPr>
        <w:t>Mis</w:t>
      </w:r>
      <w:r w:rsidRPr="009858AB">
        <w:rPr>
          <w:rFonts w:ascii="Book Antiqua" w:hAnsi="Book Antiqua"/>
          <w:b/>
          <w:bCs/>
        </w:rPr>
        <w:t>demeanor</w:t>
      </w:r>
      <w:r w:rsidRPr="009858AB">
        <w:rPr>
          <w:rFonts w:ascii="Book Antiqua" w:hAnsi="Book Antiqua"/>
        </w:rPr>
        <w:t xml:space="preserve"> tickets are given to students who have done something wrong but not something terribly serious.  Examples of this are littering and inappropriate horseplay</w:t>
      </w:r>
      <w:r w:rsidRPr="0024044B">
        <w:rPr>
          <w:rFonts w:ascii="Book Antiqua" w:hAnsi="Book Antiqua"/>
        </w:rPr>
        <w:t xml:space="preserve">.  </w:t>
      </w:r>
      <w:r w:rsidR="005E22F0" w:rsidRPr="0024044B">
        <w:rPr>
          <w:rFonts w:ascii="Book Antiqua" w:hAnsi="Book Antiqua"/>
        </w:rPr>
        <w:t xml:space="preserve">Middle </w:t>
      </w:r>
      <w:r w:rsidR="006D08CB">
        <w:rPr>
          <w:rFonts w:ascii="Book Antiqua" w:hAnsi="Book Antiqua"/>
        </w:rPr>
        <w:t>s</w:t>
      </w:r>
      <w:r w:rsidR="005E22F0" w:rsidRPr="0024044B">
        <w:rPr>
          <w:rFonts w:ascii="Book Antiqua" w:hAnsi="Book Antiqua"/>
        </w:rPr>
        <w:t>chool misdemeanor tickets will be adjudicated by the Director or Faculty and Instruction.  High School m</w:t>
      </w:r>
      <w:r w:rsidRPr="0024044B">
        <w:rPr>
          <w:rFonts w:ascii="Book Antiqua" w:hAnsi="Book Antiqua"/>
        </w:rPr>
        <w:t xml:space="preserve">isdemeanor tickets will be adjudicated by the judicial branch of the JMPS student government.  </w:t>
      </w:r>
    </w:p>
    <w:p w14:paraId="6B7D5B44" w14:textId="77777777" w:rsidR="00330085" w:rsidRPr="0024044B" w:rsidRDefault="00330085" w:rsidP="00B31034">
      <w:pPr>
        <w:numPr>
          <w:ilvl w:val="0"/>
          <w:numId w:val="13"/>
        </w:numPr>
        <w:jc w:val="both"/>
        <w:rPr>
          <w:rFonts w:ascii="Book Antiqua" w:hAnsi="Book Antiqua"/>
        </w:rPr>
      </w:pPr>
      <w:r w:rsidRPr="0024044B">
        <w:rPr>
          <w:rFonts w:ascii="Book Antiqua" w:hAnsi="Book Antiqua"/>
          <w:b/>
          <w:bCs/>
        </w:rPr>
        <w:t xml:space="preserve">Felony </w:t>
      </w:r>
      <w:r w:rsidRPr="0024044B">
        <w:rPr>
          <w:rFonts w:ascii="Book Antiqua" w:hAnsi="Book Antiqua"/>
        </w:rPr>
        <w:t>tickets are given for more serious offences such as repeated classroom disruptions, blatant disrespect toward a student or teacher, willful or neglectful destruction of school or church property, and the use of vulgar language.</w:t>
      </w:r>
      <w:r w:rsidR="005E22F0" w:rsidRPr="0024044B">
        <w:rPr>
          <w:rFonts w:ascii="Book Antiqua" w:hAnsi="Book Antiqua"/>
        </w:rPr>
        <w:t xml:space="preserve">  All felony tickets are adjudicated by the Director of Faculty and Instruction.</w:t>
      </w:r>
      <w:r w:rsidRPr="0024044B">
        <w:rPr>
          <w:rFonts w:ascii="Book Antiqua" w:hAnsi="Book Antiqua"/>
        </w:rPr>
        <w:t xml:space="preserve">  </w:t>
      </w:r>
    </w:p>
    <w:p w14:paraId="4323229C" w14:textId="77777777" w:rsidR="00330085" w:rsidRPr="0024044B" w:rsidRDefault="00330085" w:rsidP="00B31034">
      <w:pPr>
        <w:numPr>
          <w:ilvl w:val="0"/>
          <w:numId w:val="13"/>
        </w:numPr>
        <w:jc w:val="both"/>
        <w:rPr>
          <w:rFonts w:ascii="Book Antiqua" w:hAnsi="Book Antiqua"/>
          <w:sz w:val="24"/>
        </w:rPr>
      </w:pPr>
      <w:r w:rsidRPr="0024044B">
        <w:rPr>
          <w:rFonts w:ascii="Book Antiqua" w:hAnsi="Book Antiqua"/>
        </w:rPr>
        <w:t xml:space="preserve">Any misconduct that results in actual or potential bodily harm to oneself or another will warrant a </w:t>
      </w:r>
      <w:r w:rsidRPr="0024044B">
        <w:rPr>
          <w:rFonts w:ascii="Book Antiqua" w:hAnsi="Book Antiqua"/>
          <w:b/>
          <w:bCs/>
        </w:rPr>
        <w:t xml:space="preserve">Health/Safety </w:t>
      </w:r>
      <w:r w:rsidRPr="0024044B">
        <w:rPr>
          <w:rFonts w:ascii="Book Antiqua" w:hAnsi="Book Antiqua"/>
        </w:rPr>
        <w:t>ticket.</w:t>
      </w:r>
      <w:r w:rsidR="005E22F0" w:rsidRPr="0024044B">
        <w:rPr>
          <w:rFonts w:ascii="Book Antiqua" w:hAnsi="Book Antiqua"/>
        </w:rPr>
        <w:t xml:space="preserve">  All health/safety tickets are serious infractions and are adjudicated by the Director of Faculty and Instruction.</w:t>
      </w:r>
      <w:r w:rsidRPr="0024044B">
        <w:rPr>
          <w:rFonts w:ascii="Book Antiqua" w:hAnsi="Book Antiqua"/>
          <w:sz w:val="24"/>
        </w:rPr>
        <w:t xml:space="preserve">  </w:t>
      </w:r>
    </w:p>
    <w:p w14:paraId="35F38B85" w14:textId="77777777" w:rsidR="00330085" w:rsidRPr="0024044B" w:rsidRDefault="00330085" w:rsidP="00330085">
      <w:pPr>
        <w:jc w:val="both"/>
        <w:rPr>
          <w:rFonts w:ascii="Book Antiqua" w:hAnsi="Book Antiqua"/>
        </w:rPr>
      </w:pPr>
    </w:p>
    <w:p w14:paraId="5B3C46C8" w14:textId="77777777" w:rsidR="00330085" w:rsidRPr="009858AB" w:rsidRDefault="002F5F78" w:rsidP="00330085">
      <w:pPr>
        <w:jc w:val="both"/>
        <w:rPr>
          <w:rFonts w:ascii="Book Antiqua" w:hAnsi="Book Antiqua"/>
        </w:rPr>
      </w:pPr>
      <w:r>
        <w:rPr>
          <w:rFonts w:ascii="Book Antiqua" w:hAnsi="Book Antiqua"/>
          <w:noProof/>
        </w:rPr>
        <mc:AlternateContent>
          <mc:Choice Requires="wps">
            <w:drawing>
              <wp:anchor distT="0" distB="0" distL="114300" distR="114300" simplePos="0" relativeHeight="251692032" behindDoc="0" locked="0" layoutInCell="1" allowOverlap="1" wp14:anchorId="23DF52B3" wp14:editId="49745FA3">
                <wp:simplePos x="0" y="0"/>
                <wp:positionH relativeFrom="column">
                  <wp:posOffset>-666750</wp:posOffset>
                </wp:positionH>
                <wp:positionV relativeFrom="paragraph">
                  <wp:posOffset>327660</wp:posOffset>
                </wp:positionV>
                <wp:extent cx="419100" cy="609600"/>
                <wp:effectExtent l="0" t="2540" r="0" b="0"/>
                <wp:wrapNone/>
                <wp:docPr id="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90350" w14:textId="77777777" w:rsidR="0083292B" w:rsidRDefault="0083292B" w:rsidP="00330085">
                            <w:pPr>
                              <w:rPr>
                                <w:b/>
                                <w:bCs/>
                                <w:sz w:val="32"/>
                              </w:rPr>
                            </w:pPr>
                            <w:r>
                              <w:rPr>
                                <w:b/>
                                <w:bCs/>
                                <w:sz w:val="32"/>
                              </w:rPr>
                              <w:t xml:space="preserve"> </w:t>
                            </w:r>
                          </w:p>
                          <w:p w14:paraId="1030D2DB" w14:textId="77777777" w:rsidR="0083292B" w:rsidRDefault="0083292B" w:rsidP="003300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F52B3" id="Text Box 177" o:spid="_x0000_s1040" type="#_x0000_t202" style="position:absolute;left:0;text-align:left;margin-left:-52.5pt;margin-top:25.8pt;width:33pt;height: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" stroked="f">
                <v:textbox>
                  <w:txbxContent>
                    <w:p w14:paraId="12E90350" w14:textId="77777777" w:rsidR="0083292B" w:rsidRDefault="0083292B" w:rsidP="00330085">
                      <w:pPr>
                        <w:rPr>
                          <w:b/>
                          <w:bCs/>
                          <w:sz w:val="32"/>
                        </w:rPr>
                      </w:pPr>
                      <w:r>
                        <w:rPr>
                          <w:b/>
                          <w:bCs/>
                          <w:sz w:val="32"/>
                        </w:rPr>
                        <w:t xml:space="preserve"> </w:t>
                      </w:r>
                    </w:p>
                    <w:p w14:paraId="1030D2DB" w14:textId="77777777" w:rsidR="0083292B" w:rsidRDefault="0083292B" w:rsidP="00330085"/>
                  </w:txbxContent>
                </v:textbox>
              </v:shape>
            </w:pict>
          </mc:Fallback>
        </mc:AlternateContent>
      </w:r>
      <w:r w:rsidR="00330085" w:rsidRPr="0024044B">
        <w:rPr>
          <w:rFonts w:ascii="Book Antiqua" w:hAnsi="Book Antiqua"/>
          <w:bCs/>
        </w:rPr>
        <w:t>JMPS</w:t>
      </w:r>
      <w:r w:rsidR="00330085" w:rsidRPr="0024044B">
        <w:rPr>
          <w:rFonts w:ascii="Book Antiqua" w:hAnsi="Book Antiqua"/>
        </w:rPr>
        <w:t xml:space="preserve"> utilizes a three-step disciplinary process.  </w:t>
      </w:r>
      <w:r w:rsidR="003245BB" w:rsidRPr="0024044B">
        <w:rPr>
          <w:rFonts w:ascii="Book Antiqua" w:hAnsi="Book Antiqua"/>
        </w:rPr>
        <w:t xml:space="preserve">Students who </w:t>
      </w:r>
      <w:r w:rsidR="002829BA" w:rsidRPr="0024044B">
        <w:rPr>
          <w:rFonts w:ascii="Book Antiqua" w:hAnsi="Book Antiqua"/>
        </w:rPr>
        <w:t>demonstrate a pattern of</w:t>
      </w:r>
      <w:r w:rsidR="00D602C5" w:rsidRPr="0024044B">
        <w:rPr>
          <w:rFonts w:ascii="Book Antiqua" w:hAnsi="Book Antiqua"/>
        </w:rPr>
        <w:t xml:space="preserve"> receiving</w:t>
      </w:r>
      <w:r w:rsidR="002829BA" w:rsidRPr="0024044B">
        <w:rPr>
          <w:rFonts w:ascii="Book Antiqua" w:hAnsi="Book Antiqua"/>
        </w:rPr>
        <w:t xml:space="preserve"> </w:t>
      </w:r>
      <w:r w:rsidR="00330085" w:rsidRPr="0024044B">
        <w:rPr>
          <w:rFonts w:ascii="Book Antiqua" w:hAnsi="Book Antiqua"/>
        </w:rPr>
        <w:t xml:space="preserve">misdemeanor or </w:t>
      </w:r>
      <w:r w:rsidR="002829BA" w:rsidRPr="0024044B">
        <w:rPr>
          <w:rFonts w:ascii="Book Antiqua" w:hAnsi="Book Antiqua"/>
        </w:rPr>
        <w:t xml:space="preserve">low level </w:t>
      </w:r>
      <w:r w:rsidR="00330085" w:rsidRPr="0024044B">
        <w:rPr>
          <w:rFonts w:ascii="Book Antiqua" w:hAnsi="Book Antiqua"/>
        </w:rPr>
        <w:t>felony ticket</w:t>
      </w:r>
      <w:r w:rsidR="002829BA" w:rsidRPr="0024044B">
        <w:rPr>
          <w:rFonts w:ascii="Book Antiqua" w:hAnsi="Book Antiqua"/>
        </w:rPr>
        <w:t>s</w:t>
      </w:r>
      <w:r w:rsidR="00330085" w:rsidRPr="0024044B">
        <w:rPr>
          <w:rFonts w:ascii="Book Antiqua" w:hAnsi="Book Antiqua"/>
        </w:rPr>
        <w:t xml:space="preserve"> will begin with Step One</w:t>
      </w:r>
      <w:r w:rsidR="002829BA" w:rsidRPr="0024044B">
        <w:rPr>
          <w:rFonts w:ascii="Book Antiqua" w:hAnsi="Book Antiqua"/>
        </w:rPr>
        <w:t>, although a student may go directly to Step One (or Step Two or Three) for a single egregious offense</w:t>
      </w:r>
      <w:r w:rsidR="00330085" w:rsidRPr="0024044B">
        <w:rPr>
          <w:rFonts w:ascii="Book Antiqua" w:hAnsi="Book Antiqua"/>
        </w:rPr>
        <w:t xml:space="preserve">.  </w:t>
      </w:r>
      <w:r w:rsidR="002829BA" w:rsidRPr="0024044B">
        <w:rPr>
          <w:rFonts w:ascii="Book Antiqua" w:hAnsi="Book Antiqua"/>
        </w:rPr>
        <w:t xml:space="preserve">Adult age students and parents of minority age students will receive written notice when the student is placed on or is advancing on Steps. </w:t>
      </w:r>
      <w:r w:rsidR="00330085" w:rsidRPr="0024044B">
        <w:rPr>
          <w:rFonts w:ascii="Book Antiqua" w:hAnsi="Book Antiqua"/>
        </w:rPr>
        <w:t>Subsequent misdemeanor a</w:t>
      </w:r>
      <w:r w:rsidR="00330085" w:rsidRPr="009858AB">
        <w:rPr>
          <w:rFonts w:ascii="Book Antiqua" w:hAnsi="Book Antiqua"/>
        </w:rPr>
        <w:t xml:space="preserve">nd felony tickets will result in the procession through the three steps of the disciplinary process.  Felony tickets will result in more severe consequences than misdemeanor tickets and will move a student through the three-step process more quickly. The </w:t>
      </w:r>
      <w:r w:rsidR="00426DE4" w:rsidRPr="009858AB">
        <w:rPr>
          <w:rFonts w:ascii="Book Antiqua" w:hAnsi="Book Antiqua"/>
        </w:rPr>
        <w:t>Director of Faculty and Instruction</w:t>
      </w:r>
      <w:r w:rsidR="007F5447" w:rsidRPr="009858AB">
        <w:rPr>
          <w:rFonts w:ascii="Book Antiqua" w:hAnsi="Book Antiqua"/>
        </w:rPr>
        <w:t xml:space="preserve"> </w:t>
      </w:r>
      <w:r w:rsidR="00330085" w:rsidRPr="009858AB">
        <w:rPr>
          <w:rFonts w:ascii="Book Antiqua" w:hAnsi="Book Antiqua"/>
        </w:rPr>
        <w:t xml:space="preserve">reserves the right to make disciplinary decisions based on the safety and </w:t>
      </w:r>
      <w:r w:rsidR="009E5793" w:rsidRPr="009858AB">
        <w:rPr>
          <w:rFonts w:ascii="Book Antiqua" w:hAnsi="Book Antiqua"/>
        </w:rPr>
        <w:t>well-being</w:t>
      </w:r>
      <w:r w:rsidR="00330085" w:rsidRPr="009858AB">
        <w:rPr>
          <w:rFonts w:ascii="Book Antiqua" w:hAnsi="Book Antiqua"/>
        </w:rPr>
        <w:t xml:space="preserve"> </w:t>
      </w:r>
      <w:r w:rsidR="006D08CB">
        <w:rPr>
          <w:rFonts w:ascii="Book Antiqua" w:hAnsi="Book Antiqua"/>
        </w:rPr>
        <w:t>of</w:t>
      </w:r>
      <w:r w:rsidR="00330085" w:rsidRPr="009858AB">
        <w:rPr>
          <w:rFonts w:ascii="Book Antiqua" w:hAnsi="Book Antiqua"/>
        </w:rPr>
        <w:t xml:space="preserve"> the student and others.</w:t>
      </w:r>
    </w:p>
    <w:p w14:paraId="32743BDA" w14:textId="77777777" w:rsidR="00330085" w:rsidRPr="009858AB" w:rsidRDefault="00330085" w:rsidP="00330085">
      <w:pPr>
        <w:jc w:val="both"/>
        <w:rPr>
          <w:rFonts w:ascii="Book Antiqua" w:hAnsi="Book Antiqua"/>
        </w:rPr>
      </w:pPr>
    </w:p>
    <w:p w14:paraId="3028E1D4" w14:textId="77777777" w:rsidR="00330085" w:rsidRPr="009858AB" w:rsidRDefault="00330085" w:rsidP="00330085">
      <w:pPr>
        <w:jc w:val="both"/>
        <w:rPr>
          <w:rFonts w:ascii="Book Antiqua" w:hAnsi="Book Antiqua"/>
        </w:rPr>
      </w:pPr>
      <w:r w:rsidRPr="009858AB">
        <w:rPr>
          <w:rFonts w:ascii="Book Antiqua" w:hAnsi="Book Antiqua"/>
        </w:rPr>
        <w:t>The school will attempt to notify parents/guardians by phone</w:t>
      </w:r>
      <w:r w:rsidR="002829BA" w:rsidRPr="009858AB">
        <w:rPr>
          <w:rFonts w:ascii="Book Antiqua" w:hAnsi="Book Antiqua"/>
        </w:rPr>
        <w:t xml:space="preserve"> or email</w:t>
      </w:r>
      <w:r w:rsidRPr="009858AB">
        <w:rPr>
          <w:rFonts w:ascii="Book Antiqua" w:hAnsi="Book Antiqua"/>
        </w:rPr>
        <w:t xml:space="preserve"> when students receive a felony ticket, or any misdemeanor or dress code ticket that results in a student moving to Step 2 or 3. </w:t>
      </w:r>
      <w:r w:rsidR="002829BA" w:rsidRPr="009858AB">
        <w:rPr>
          <w:rFonts w:ascii="Book Antiqua" w:hAnsi="Book Antiqua"/>
        </w:rPr>
        <w:t xml:space="preserve"> </w:t>
      </w:r>
      <w:r w:rsidRPr="009858AB">
        <w:rPr>
          <w:rFonts w:ascii="Book Antiqua" w:hAnsi="Book Antiqua"/>
        </w:rPr>
        <w:t xml:space="preserve">The student will receive a copy of any ticket issued, and the school may require that the student return the ticket to the </w:t>
      </w:r>
      <w:r w:rsidR="00426DE4" w:rsidRPr="009858AB">
        <w:rPr>
          <w:rFonts w:ascii="Book Antiqua" w:hAnsi="Book Antiqua"/>
        </w:rPr>
        <w:t>Director of Faculty and Instruction</w:t>
      </w:r>
      <w:r w:rsidRPr="009858AB">
        <w:rPr>
          <w:rFonts w:ascii="Book Antiqua" w:hAnsi="Book Antiqua"/>
        </w:rPr>
        <w:t xml:space="preserve"> with a parent’s signature.  Failure to return a ticket requiring a parent’s signature will result in additional disciplinary action, which may include suspension and/or expulsion.  </w:t>
      </w:r>
    </w:p>
    <w:p w14:paraId="2B6C4E5E" w14:textId="77777777" w:rsidR="00330085" w:rsidRPr="009858AB" w:rsidRDefault="00330085" w:rsidP="00330085">
      <w:pPr>
        <w:jc w:val="both"/>
        <w:rPr>
          <w:rFonts w:ascii="Book Antiqua" w:hAnsi="Book Antiqua"/>
        </w:rPr>
      </w:pPr>
    </w:p>
    <w:p w14:paraId="75074982" w14:textId="44E3FBAB" w:rsidR="00330085" w:rsidRPr="00DF0DC8" w:rsidRDefault="002F5F78" w:rsidP="00803E61">
      <w:pPr>
        <w:numPr>
          <w:ilvl w:val="0"/>
          <w:numId w:val="14"/>
        </w:numPr>
        <w:tabs>
          <w:tab w:val="clear" w:pos="1800"/>
        </w:tabs>
        <w:ind w:left="1170" w:hanging="270"/>
        <w:jc w:val="both"/>
        <w:rPr>
          <w:rFonts w:ascii="Book Antiqua" w:hAnsi="Book Antiqua"/>
          <w:b/>
          <w:sz w:val="24"/>
        </w:rPr>
      </w:pPr>
      <w:r>
        <w:rPr>
          <w:rFonts w:ascii="Book Antiqua" w:hAnsi="Book Antiqua"/>
          <w:b/>
          <w:bCs/>
          <w:noProof/>
          <w:sz w:val="28"/>
        </w:rPr>
        <mc:AlternateContent>
          <mc:Choice Requires="wps">
            <w:drawing>
              <wp:anchor distT="0" distB="0" distL="114300" distR="114300" simplePos="0" relativeHeight="251689984" behindDoc="0" locked="0" layoutInCell="1" allowOverlap="1" wp14:anchorId="1085DC6A" wp14:editId="7A658D12">
                <wp:simplePos x="0" y="0"/>
                <wp:positionH relativeFrom="column">
                  <wp:posOffset>-89535</wp:posOffset>
                </wp:positionH>
                <wp:positionV relativeFrom="paragraph">
                  <wp:posOffset>449580</wp:posOffset>
                </wp:positionV>
                <wp:extent cx="342900" cy="342900"/>
                <wp:effectExtent l="0" t="0" r="3810" b="3810"/>
                <wp:wrapNone/>
                <wp:docPr id="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08FB8" w14:textId="77777777" w:rsidR="0083292B" w:rsidRDefault="0083292B" w:rsidP="00330085">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5DC6A" id="Text Box 175" o:spid="_x0000_s1041" type="#_x0000_t202" style="position:absolute;left:0;text-align:left;margin-left:-7.05pt;margin-top:35.4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" stroked="f">
                <v:textbox>
                  <w:txbxContent>
                    <w:p w14:paraId="2CF08FB8" w14:textId="77777777" w:rsidR="0083292B" w:rsidRDefault="0083292B" w:rsidP="00330085">
                      <w:pPr>
                        <w:rPr>
                          <w:b/>
                          <w:bCs/>
                          <w:sz w:val="32"/>
                        </w:rPr>
                      </w:pPr>
                    </w:p>
                  </w:txbxContent>
                </v:textbox>
              </v:shape>
            </w:pict>
          </mc:Fallback>
        </mc:AlternateContent>
      </w:r>
      <w:r w:rsidR="00330085" w:rsidRPr="00DF0DC8">
        <w:rPr>
          <w:rFonts w:ascii="Book Antiqua" w:hAnsi="Book Antiqua"/>
          <w:b/>
          <w:bCs/>
          <w:sz w:val="28"/>
        </w:rPr>
        <w:t>Step One</w:t>
      </w:r>
      <w:r w:rsidR="00330085" w:rsidRPr="00DF0DC8">
        <w:rPr>
          <w:rFonts w:ascii="Book Antiqua" w:hAnsi="Book Antiqua"/>
        </w:rPr>
        <w:t xml:space="preserve"> involves a conversation with the </w:t>
      </w:r>
      <w:r w:rsidR="00426DE4" w:rsidRPr="00DF0DC8">
        <w:rPr>
          <w:rFonts w:ascii="Book Antiqua" w:hAnsi="Book Antiqua"/>
        </w:rPr>
        <w:t>Director of Faculty and Instruction</w:t>
      </w:r>
      <w:r w:rsidR="00330085" w:rsidRPr="00DF0DC8">
        <w:rPr>
          <w:rFonts w:ascii="Book Antiqua" w:hAnsi="Book Antiqua"/>
        </w:rPr>
        <w:t xml:space="preserve"> and often other internal disciplinary consequences such as copying sentences or dictionary pages, supervised lunch, detention, or school community service.  The </w:t>
      </w:r>
      <w:r w:rsidR="00426DE4" w:rsidRPr="00DF0DC8">
        <w:rPr>
          <w:rFonts w:ascii="Book Antiqua" w:hAnsi="Book Antiqua"/>
        </w:rPr>
        <w:t>Director of Faculty and Instruction</w:t>
      </w:r>
      <w:r w:rsidR="007F5447" w:rsidRPr="00DF0DC8">
        <w:rPr>
          <w:rFonts w:ascii="Book Antiqua" w:hAnsi="Book Antiqua"/>
        </w:rPr>
        <w:t xml:space="preserve"> </w:t>
      </w:r>
      <w:r w:rsidR="00330085" w:rsidRPr="00DF0DC8">
        <w:rPr>
          <w:rFonts w:ascii="Book Antiqua" w:hAnsi="Book Antiqua"/>
        </w:rPr>
        <w:t>will contact the parent via phone or email.  Supervised lunch requires that a student report to</w:t>
      </w:r>
      <w:r w:rsidR="006D6ECE" w:rsidRPr="00DF0DC8">
        <w:rPr>
          <w:rFonts w:ascii="Book Antiqua" w:hAnsi="Book Antiqua"/>
        </w:rPr>
        <w:t xml:space="preserve"> a</w:t>
      </w:r>
      <w:r w:rsidR="003245BB" w:rsidRPr="00DF0DC8">
        <w:rPr>
          <w:rFonts w:ascii="Book Antiqua" w:hAnsi="Book Antiqua"/>
        </w:rPr>
        <w:t xml:space="preserve"> designated area within 5 minutes of the start of </w:t>
      </w:r>
      <w:r w:rsidR="006D08CB" w:rsidRPr="00DF0DC8">
        <w:rPr>
          <w:rFonts w:ascii="Book Antiqua" w:hAnsi="Book Antiqua"/>
        </w:rPr>
        <w:t>his/her</w:t>
      </w:r>
      <w:r w:rsidR="003245BB" w:rsidRPr="00DF0DC8">
        <w:rPr>
          <w:rFonts w:ascii="Book Antiqua" w:hAnsi="Book Antiqua"/>
        </w:rPr>
        <w:t xml:space="preserve"> lunch period</w:t>
      </w:r>
      <w:r w:rsidR="00330085" w:rsidRPr="00DF0DC8">
        <w:rPr>
          <w:rFonts w:ascii="Book Antiqua" w:hAnsi="Book Antiqua"/>
        </w:rPr>
        <w:t xml:space="preserve">.  The student will sit silently, facing the wall </w:t>
      </w:r>
      <w:r w:rsidR="003245BB" w:rsidRPr="00DF0DC8">
        <w:rPr>
          <w:rFonts w:ascii="Book Antiqua" w:hAnsi="Book Antiqua"/>
        </w:rPr>
        <w:t>for the next 30 minutes of the lunch period.</w:t>
      </w:r>
      <w:r w:rsidR="00330085" w:rsidRPr="00DF0DC8">
        <w:rPr>
          <w:rFonts w:ascii="Book Antiqua" w:hAnsi="Book Antiqua"/>
        </w:rPr>
        <w:t xml:space="preserve">  The student can eat lunch during this time, but </w:t>
      </w:r>
      <w:r w:rsidR="003245BB" w:rsidRPr="00DF0DC8">
        <w:rPr>
          <w:rFonts w:ascii="Book Antiqua" w:hAnsi="Book Antiqua"/>
        </w:rPr>
        <w:t xml:space="preserve">talking, socializing, </w:t>
      </w:r>
      <w:r w:rsidR="00330085" w:rsidRPr="00DF0DC8">
        <w:rPr>
          <w:rFonts w:ascii="Book Antiqua" w:hAnsi="Book Antiqua"/>
        </w:rPr>
        <w:t xml:space="preserve">reading, listening to music, doing homework, sleeping, etc., will not be permitted.  Detention involves students sitting silently, facing the wall for 30 minutes after school in a designated area.  School community service involves a student performing a task or a series of tasks on the campus.  </w:t>
      </w:r>
      <w:r w:rsidR="00330085" w:rsidRPr="00DF0DC8">
        <w:rPr>
          <w:rFonts w:ascii="Book Antiqua" w:hAnsi="Book Antiqua"/>
          <w:u w:val="single"/>
        </w:rPr>
        <w:t>School community service is assigned in 30-minute increments.</w:t>
      </w:r>
      <w:r w:rsidR="00330085" w:rsidRPr="00DF0DC8">
        <w:rPr>
          <w:rFonts w:ascii="Book Antiqua" w:hAnsi="Book Antiqua"/>
        </w:rPr>
        <w:t xml:space="preserve">  These tasks are of a physical nature and often involve cleaning and pick</w:t>
      </w:r>
      <w:r w:rsidR="00DF0DC8">
        <w:rPr>
          <w:rFonts w:ascii="Book Antiqua" w:hAnsi="Book Antiqua"/>
        </w:rPr>
        <w:t>ing</w:t>
      </w:r>
      <w:r w:rsidR="00330085" w:rsidRPr="00DF0DC8">
        <w:rPr>
          <w:rFonts w:ascii="Book Antiqua" w:hAnsi="Book Antiqua"/>
        </w:rPr>
        <w:t xml:space="preserve"> up</w:t>
      </w:r>
      <w:r w:rsidR="00DF0DC8">
        <w:rPr>
          <w:rFonts w:ascii="Book Antiqua" w:hAnsi="Book Antiqua"/>
        </w:rPr>
        <w:t xml:space="preserve"> litter</w:t>
      </w:r>
      <w:r w:rsidR="00330085" w:rsidRPr="00DF0DC8">
        <w:rPr>
          <w:rFonts w:ascii="Book Antiqua" w:hAnsi="Book Antiqua"/>
        </w:rPr>
        <w:t xml:space="preserve">.  Community service may mean the loss of </w:t>
      </w:r>
      <w:r w:rsidR="00DF0DC8" w:rsidRPr="00DF0DC8">
        <w:rPr>
          <w:rFonts w:ascii="Book Antiqua" w:hAnsi="Book Antiqua"/>
        </w:rPr>
        <w:t>class time</w:t>
      </w:r>
      <w:r w:rsidR="00330085" w:rsidRPr="00DF0DC8">
        <w:rPr>
          <w:rFonts w:ascii="Book Antiqua" w:hAnsi="Book Antiqua"/>
        </w:rPr>
        <w:t xml:space="preserve"> for a student, but the student is still responsible for clas</w:t>
      </w:r>
      <w:r w:rsidR="00DF0DC8">
        <w:rPr>
          <w:rFonts w:ascii="Book Antiqua" w:hAnsi="Book Antiqua"/>
        </w:rPr>
        <w:t>s</w:t>
      </w:r>
      <w:r w:rsidR="00330085" w:rsidRPr="00DF0DC8">
        <w:rPr>
          <w:rFonts w:ascii="Book Antiqua" w:hAnsi="Book Antiqua"/>
        </w:rPr>
        <w:t xml:space="preserve">work and assignments missed.  Students who refuse to do the internal disciplinary consequences required will move directly to Step Three, i.e., suspension.  </w:t>
      </w:r>
    </w:p>
    <w:p w14:paraId="339BE681" w14:textId="5B53CCD2"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Step Two</w:t>
      </w:r>
      <w:r w:rsidRPr="009858AB">
        <w:rPr>
          <w:rFonts w:ascii="Book Antiqua" w:hAnsi="Book Antiqua"/>
        </w:rPr>
        <w:t xml:space="preserve"> involves a conference with the student, the parent(s), and the </w:t>
      </w:r>
      <w:r w:rsidR="00426DE4" w:rsidRPr="009858AB">
        <w:rPr>
          <w:rFonts w:ascii="Book Antiqua" w:hAnsi="Book Antiqua"/>
        </w:rPr>
        <w:t>Director of Faculty and Instruction</w:t>
      </w:r>
      <w:r w:rsidRPr="009858AB">
        <w:rPr>
          <w:rFonts w:ascii="Book Antiqua" w:hAnsi="Book Antiqua"/>
        </w:rPr>
        <w:t>.  Internal disciplinary consequences will also occur (such as super lunch, community service, in</w:t>
      </w:r>
      <w:r w:rsidR="00DF0DC8">
        <w:rPr>
          <w:rFonts w:ascii="Book Antiqua" w:hAnsi="Book Antiqua"/>
        </w:rPr>
        <w:t>-</w:t>
      </w:r>
      <w:r w:rsidRPr="009858AB">
        <w:rPr>
          <w:rFonts w:ascii="Book Antiqua" w:hAnsi="Book Antiqua"/>
        </w:rPr>
        <w:t xml:space="preserve">school suspension, etc.).  </w:t>
      </w:r>
    </w:p>
    <w:p w14:paraId="7EE6BA73" w14:textId="77777777"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Step Three</w:t>
      </w:r>
      <w:r w:rsidRPr="009858AB">
        <w:rPr>
          <w:rFonts w:ascii="Book Antiqua" w:hAnsi="Book Antiqua"/>
          <w:sz w:val="28"/>
        </w:rPr>
        <w:t>,</w:t>
      </w:r>
      <w:r w:rsidRPr="009858AB">
        <w:rPr>
          <w:rFonts w:ascii="Book Antiqua" w:hAnsi="Book Antiqua"/>
        </w:rPr>
        <w:t xml:space="preserve"> suspension, is the most serious internal disciplinary step that the school will take.  External disciplinary action (notification of law enforcement) will occur when necessary.</w:t>
      </w:r>
    </w:p>
    <w:p w14:paraId="748BDAF0" w14:textId="77777777" w:rsidR="00330085" w:rsidRPr="009858AB" w:rsidRDefault="00330085" w:rsidP="00B31034">
      <w:pPr>
        <w:numPr>
          <w:ilvl w:val="0"/>
          <w:numId w:val="15"/>
        </w:numPr>
        <w:tabs>
          <w:tab w:val="clear" w:pos="1800"/>
        </w:tabs>
        <w:ind w:left="1170" w:hanging="270"/>
        <w:jc w:val="both"/>
        <w:rPr>
          <w:rFonts w:ascii="Book Antiqua" w:hAnsi="Book Antiqua"/>
          <w:b/>
          <w:sz w:val="24"/>
        </w:rPr>
      </w:pPr>
      <w:r w:rsidRPr="009858AB">
        <w:rPr>
          <w:rFonts w:ascii="Book Antiqua" w:hAnsi="Book Antiqua"/>
          <w:b/>
          <w:bCs/>
          <w:sz w:val="28"/>
        </w:rPr>
        <w:t>Health/Safety tickets may result in the student moving directly to Step Three.</w:t>
      </w:r>
      <w:r w:rsidRPr="009858AB">
        <w:rPr>
          <w:rFonts w:ascii="Book Antiqua" w:hAnsi="Book Antiqua"/>
        </w:rPr>
        <w:t xml:space="preserve">  The school reserves the right to exercise reasonable judgment as an individual </w:t>
      </w:r>
      <w:r w:rsidRPr="009858AB">
        <w:rPr>
          <w:rFonts w:ascii="Book Antiqua" w:hAnsi="Book Antiqua"/>
          <w:color w:val="000000"/>
        </w:rPr>
        <w:t>circumstance</w:t>
      </w:r>
      <w:r w:rsidRPr="009858AB">
        <w:rPr>
          <w:rFonts w:ascii="Book Antiqua" w:hAnsi="Book Antiqua"/>
        </w:rPr>
        <w:t xml:space="preserve"> might dictate, including exercising searches of personal effects should reasonable suspicion exist.  </w:t>
      </w:r>
    </w:p>
    <w:p w14:paraId="1BAC2495" w14:textId="77777777" w:rsidR="00B619B2" w:rsidRDefault="00B619B2" w:rsidP="00330085">
      <w:pPr>
        <w:jc w:val="both"/>
        <w:rPr>
          <w:rFonts w:asciiTheme="minorHAnsi" w:hAnsiTheme="minorHAnsi"/>
          <w:b/>
          <w:sz w:val="28"/>
        </w:rPr>
      </w:pPr>
    </w:p>
    <w:p w14:paraId="345B317C" w14:textId="68979E98" w:rsidR="00330085" w:rsidRPr="00785CB1" w:rsidRDefault="00330085" w:rsidP="00330085">
      <w:pPr>
        <w:jc w:val="both"/>
        <w:rPr>
          <w:rFonts w:asciiTheme="minorHAnsi" w:hAnsiTheme="minorHAnsi"/>
          <w:b/>
          <w:sz w:val="28"/>
        </w:rPr>
      </w:pPr>
      <w:r w:rsidRPr="00785CB1">
        <w:rPr>
          <w:rFonts w:asciiTheme="minorHAnsi" w:hAnsiTheme="minorHAnsi"/>
          <w:b/>
          <w:sz w:val="28"/>
        </w:rPr>
        <w:lastRenderedPageBreak/>
        <w:t>The following is a list of some of the most important rules for students at James Madison Preparatory School.  It is by no means a comprehensive list.</w:t>
      </w:r>
    </w:p>
    <w:p w14:paraId="2986251C" w14:textId="77777777" w:rsidR="00330085" w:rsidRPr="009858AB" w:rsidRDefault="00330085" w:rsidP="00330085">
      <w:pPr>
        <w:jc w:val="both"/>
        <w:rPr>
          <w:rFonts w:ascii="Book Antiqua" w:hAnsi="Book Antiqua"/>
          <w:b/>
          <w:sz w:val="24"/>
          <w:highlight w:val="cyan"/>
        </w:rPr>
      </w:pPr>
    </w:p>
    <w:p w14:paraId="1A4A6C74" w14:textId="77777777" w:rsidR="00330085" w:rsidRDefault="00330085" w:rsidP="00330085">
      <w:pPr>
        <w:numPr>
          <w:ilvl w:val="0"/>
          <w:numId w:val="1"/>
        </w:numPr>
        <w:jc w:val="both"/>
        <w:rPr>
          <w:rFonts w:ascii="Book Antiqua" w:hAnsi="Book Antiqua"/>
          <w:bCs/>
        </w:rPr>
      </w:pPr>
      <w:r w:rsidRPr="009858AB">
        <w:rPr>
          <w:rFonts w:ascii="Book Antiqua" w:hAnsi="Book Antiqua"/>
          <w:bCs/>
        </w:rPr>
        <w:t xml:space="preserve">The use of profane, vulgar, offensive, or off-color language is prohibited.  Students should refrain entirely from indulging in gossip, </w:t>
      </w:r>
      <w:r w:rsidR="00B048A6" w:rsidRPr="009858AB">
        <w:rPr>
          <w:rFonts w:ascii="Book Antiqua" w:hAnsi="Book Antiqua"/>
          <w:bCs/>
        </w:rPr>
        <w:t xml:space="preserve">insults, </w:t>
      </w:r>
      <w:r w:rsidRPr="009858AB">
        <w:rPr>
          <w:rFonts w:ascii="Book Antiqua" w:hAnsi="Book Antiqua"/>
          <w:bCs/>
        </w:rPr>
        <w:t xml:space="preserve">name-calling, and provocative or demeaning speech.  </w:t>
      </w:r>
    </w:p>
    <w:p w14:paraId="342F6A58" w14:textId="77777777" w:rsidR="00D418B2" w:rsidRPr="009858AB" w:rsidRDefault="00D418B2" w:rsidP="00D418B2">
      <w:pPr>
        <w:numPr>
          <w:ilvl w:val="0"/>
          <w:numId w:val="1"/>
        </w:numPr>
        <w:jc w:val="both"/>
        <w:rPr>
          <w:rFonts w:ascii="Book Antiqua" w:hAnsi="Book Antiqua"/>
        </w:rPr>
      </w:pPr>
      <w:r w:rsidRPr="009858AB">
        <w:rPr>
          <w:rFonts w:ascii="Book Antiqua" w:hAnsi="Book Antiqua"/>
          <w:bCs/>
        </w:rPr>
        <w:t xml:space="preserve">The law is to be honored and obeyed in every respect.  No possession or use of illegal substances (or look-alikes), including but not limited to tobacco, alcohol, or drugs of any type for which the student does not have a prescription on file with the </w:t>
      </w:r>
      <w:r w:rsidR="006D08CB">
        <w:rPr>
          <w:rFonts w:ascii="Book Antiqua" w:hAnsi="Book Antiqua"/>
          <w:bCs/>
        </w:rPr>
        <w:t>s</w:t>
      </w:r>
      <w:r w:rsidRPr="009858AB">
        <w:rPr>
          <w:rFonts w:ascii="Book Antiqua" w:hAnsi="Book Antiqua"/>
          <w:bCs/>
        </w:rPr>
        <w:t>chool office or prior permission from the student’s parent(s); dangerous devices (or look-alikes) or weapons, including but not limited to knives, guns; or sexually explicit or provocative materials, as defined by the administration, will be allowed.</w:t>
      </w:r>
      <w:r w:rsidRPr="009858AB">
        <w:rPr>
          <w:rFonts w:ascii="Book Antiqua" w:hAnsi="Book Antiqua"/>
        </w:rPr>
        <w:t xml:space="preserve">  Possession of these items will result in parental contact and disciplinary action, and may result in notification of law enforcement authorities, suspension, and/or expulsion.</w:t>
      </w:r>
    </w:p>
    <w:p w14:paraId="1A0F8165" w14:textId="77777777" w:rsidR="00B048A6" w:rsidRPr="0024044B" w:rsidRDefault="00330085" w:rsidP="00B048A6">
      <w:pPr>
        <w:numPr>
          <w:ilvl w:val="0"/>
          <w:numId w:val="1"/>
        </w:numPr>
        <w:jc w:val="both"/>
        <w:rPr>
          <w:rFonts w:ascii="Book Antiqua" w:hAnsi="Book Antiqua"/>
        </w:rPr>
      </w:pPr>
      <w:r w:rsidRPr="009858AB">
        <w:rPr>
          <w:rFonts w:ascii="Book Antiqua" w:hAnsi="Book Antiqua"/>
        </w:rPr>
        <w:t>There is to be no physical display of affection</w:t>
      </w:r>
      <w:r w:rsidR="007F5447" w:rsidRPr="009858AB">
        <w:rPr>
          <w:rFonts w:ascii="Book Antiqua" w:hAnsi="Book Antiqua"/>
        </w:rPr>
        <w:t>,</w:t>
      </w:r>
      <w:r w:rsidR="003264D2" w:rsidRPr="009858AB">
        <w:rPr>
          <w:rFonts w:ascii="Book Antiqua" w:hAnsi="Book Antiqua"/>
        </w:rPr>
        <w:t xml:space="preserve"> </w:t>
      </w:r>
      <w:r w:rsidR="007F5447" w:rsidRPr="009858AB">
        <w:rPr>
          <w:rFonts w:ascii="Book Antiqua" w:hAnsi="Book Antiqua"/>
        </w:rPr>
        <w:t>sexual activity,</w:t>
      </w:r>
      <w:r w:rsidRPr="009858AB">
        <w:rPr>
          <w:rFonts w:ascii="Book Antiqua" w:hAnsi="Book Antiqua"/>
        </w:rPr>
        <w:t xml:space="preserve"> or physical horseplay on school grounds</w:t>
      </w:r>
      <w:r w:rsidR="003264D2" w:rsidRPr="009858AB">
        <w:rPr>
          <w:rFonts w:ascii="Book Antiqua" w:hAnsi="Book Antiqua"/>
        </w:rPr>
        <w:t xml:space="preserve"> or </w:t>
      </w:r>
      <w:r w:rsidR="00D418B2">
        <w:rPr>
          <w:rFonts w:ascii="Book Antiqua" w:hAnsi="Book Antiqua"/>
        </w:rPr>
        <w:t xml:space="preserve">at </w:t>
      </w:r>
      <w:r w:rsidR="003264D2" w:rsidRPr="009858AB">
        <w:rPr>
          <w:rFonts w:ascii="Book Antiqua" w:hAnsi="Book Antiqua"/>
        </w:rPr>
        <w:t>school</w:t>
      </w:r>
      <w:r w:rsidR="00D418B2">
        <w:rPr>
          <w:rFonts w:ascii="Book Antiqua" w:hAnsi="Book Antiqua"/>
        </w:rPr>
        <w:t xml:space="preserve"> </w:t>
      </w:r>
      <w:r w:rsidR="003264D2" w:rsidRPr="009858AB">
        <w:rPr>
          <w:rFonts w:ascii="Book Antiqua" w:hAnsi="Book Antiqua"/>
        </w:rPr>
        <w:t>events</w:t>
      </w:r>
      <w:r w:rsidRPr="009858AB">
        <w:rPr>
          <w:rFonts w:ascii="Book Antiqua" w:hAnsi="Book Antiqua"/>
        </w:rPr>
        <w:t xml:space="preserve">. </w:t>
      </w:r>
      <w:r w:rsidR="00B048A6" w:rsidRPr="0024044B">
        <w:rPr>
          <w:rFonts w:ascii="Book Antiqua" w:hAnsi="Book Antiqua"/>
        </w:rPr>
        <w:t xml:space="preserve">This includes handholding or prolonged hugs or physical contact. </w:t>
      </w:r>
      <w:r w:rsidR="007F5447" w:rsidRPr="0024044B">
        <w:rPr>
          <w:rFonts w:ascii="Book Antiqua" w:hAnsi="Book Antiqua"/>
        </w:rPr>
        <w:t>Students who engage in such acts will be subject to severe disciplinary action.</w:t>
      </w:r>
      <w:r w:rsidR="00B048A6" w:rsidRPr="0024044B">
        <w:rPr>
          <w:rFonts w:ascii="Book Antiqua" w:hAnsi="Book Antiqua"/>
        </w:rPr>
        <w:t xml:space="preserve">  </w:t>
      </w:r>
      <w:r w:rsidR="00DC03FF" w:rsidRPr="0024044B">
        <w:rPr>
          <w:rFonts w:ascii="Book Antiqua" w:hAnsi="Book Antiqua"/>
          <w:b/>
        </w:rPr>
        <w:t>PERMITTED PHYSICAL CONTACT INCLUDES:</w:t>
      </w:r>
      <w:r w:rsidR="00DC03FF" w:rsidRPr="0024044B">
        <w:rPr>
          <w:rFonts w:ascii="Book Antiqua" w:hAnsi="Book Antiqua"/>
        </w:rPr>
        <w:t xml:space="preserve"> </w:t>
      </w:r>
      <w:r w:rsidR="00BC1095">
        <w:rPr>
          <w:rFonts w:ascii="Book Antiqua" w:hAnsi="Book Antiqua"/>
        </w:rPr>
        <w:t>b</w:t>
      </w:r>
      <w:r w:rsidR="00DC03FF" w:rsidRPr="0024044B">
        <w:rPr>
          <w:rFonts w:ascii="Book Antiqua" w:hAnsi="Book Antiqua"/>
        </w:rPr>
        <w:t>rief side hugs, fist bumps or high fives, or handshakes.</w:t>
      </w:r>
    </w:p>
    <w:p w14:paraId="5FE3C7D9" w14:textId="77777777" w:rsidR="00330085" w:rsidRPr="009858AB" w:rsidRDefault="00330085" w:rsidP="00B048A6">
      <w:pPr>
        <w:numPr>
          <w:ilvl w:val="0"/>
          <w:numId w:val="1"/>
        </w:numPr>
        <w:jc w:val="both"/>
        <w:rPr>
          <w:rFonts w:ascii="Book Antiqua" w:hAnsi="Book Antiqua"/>
        </w:rPr>
      </w:pPr>
      <w:r w:rsidRPr="009858AB">
        <w:rPr>
          <w:rFonts w:ascii="Book Antiqua" w:hAnsi="Book Antiqua"/>
        </w:rPr>
        <w:t xml:space="preserve">Food should be eaten only in designated areas (cafeteria and outside).  People should clean up after themselves when they finish eating.  Gum is </w:t>
      </w:r>
      <w:r w:rsidR="00E14FF3" w:rsidRPr="009858AB">
        <w:rPr>
          <w:rFonts w:ascii="Book Antiqua" w:hAnsi="Book Antiqua"/>
        </w:rPr>
        <w:t>prohibited on</w:t>
      </w:r>
      <w:r w:rsidRPr="009858AB">
        <w:rPr>
          <w:rFonts w:ascii="Book Antiqua" w:hAnsi="Book Antiqua"/>
        </w:rPr>
        <w:t xml:space="preserve"> campus. </w:t>
      </w:r>
    </w:p>
    <w:p w14:paraId="4076A699" w14:textId="77777777" w:rsidR="00330085" w:rsidRPr="009858AB" w:rsidRDefault="00330085" w:rsidP="00330085">
      <w:pPr>
        <w:numPr>
          <w:ilvl w:val="0"/>
          <w:numId w:val="1"/>
        </w:numPr>
        <w:jc w:val="both"/>
        <w:rPr>
          <w:rFonts w:ascii="Book Antiqua" w:hAnsi="Book Antiqua"/>
        </w:rPr>
      </w:pPr>
      <w:r w:rsidRPr="009858AB">
        <w:rPr>
          <w:rFonts w:ascii="Book Antiqua" w:hAnsi="Book Antiqua"/>
        </w:rPr>
        <w:t xml:space="preserve">Respect for property </w:t>
      </w:r>
      <w:r w:rsidR="00BC1095">
        <w:rPr>
          <w:rFonts w:ascii="Book Antiqua" w:hAnsi="Book Antiqua"/>
        </w:rPr>
        <w:t xml:space="preserve">– </w:t>
      </w:r>
      <w:r w:rsidRPr="009858AB">
        <w:rPr>
          <w:rFonts w:ascii="Book Antiqua" w:hAnsi="Book Antiqua"/>
        </w:rPr>
        <w:t>be it school, church, or personal – must be upheld at all times.</w:t>
      </w:r>
    </w:p>
    <w:p w14:paraId="22E22276" w14:textId="77777777" w:rsidR="00B048A6" w:rsidRPr="00C24168" w:rsidRDefault="00330085" w:rsidP="00330085">
      <w:pPr>
        <w:numPr>
          <w:ilvl w:val="0"/>
          <w:numId w:val="1"/>
        </w:numPr>
        <w:jc w:val="both"/>
        <w:rPr>
          <w:rFonts w:ascii="Book Antiqua" w:hAnsi="Book Antiqua"/>
        </w:rPr>
      </w:pPr>
      <w:r w:rsidRPr="00C24168">
        <w:rPr>
          <w:rFonts w:ascii="Book Antiqua" w:hAnsi="Book Antiqua"/>
        </w:rPr>
        <w:t>Threats or acts of violence and physical, verbal, or sexual harassment or provocation are illegal and will result in parental contact and disciplinary action, and may result in notification of law enforcement authorities, suspension, and/or expulsion.  Threats toward, harassment of, or intimidation of a JMPS student by a JMPS student that occurs off-campus – be it in pe</w:t>
      </w:r>
      <w:r w:rsidR="00032B33" w:rsidRPr="00C24168">
        <w:rPr>
          <w:rFonts w:ascii="Book Antiqua" w:hAnsi="Book Antiqua"/>
        </w:rPr>
        <w:t>rson, on the telephone, in an e</w:t>
      </w:r>
      <w:r w:rsidRPr="00C24168">
        <w:rPr>
          <w:rFonts w:ascii="Book Antiqua" w:hAnsi="Book Antiqua"/>
        </w:rPr>
        <w:t xml:space="preserve">mail, on the Internet, etc. – will also result in parental contact and disciplinary action if the occurrence causes a substantial campus disruption as defined by the </w:t>
      </w:r>
      <w:r w:rsidR="00426DE4" w:rsidRPr="00C24168">
        <w:rPr>
          <w:rFonts w:ascii="Book Antiqua" w:hAnsi="Book Antiqua"/>
        </w:rPr>
        <w:t>Director of Faculty and Instruction</w:t>
      </w:r>
      <w:r w:rsidR="006F23F8" w:rsidRPr="00C24168">
        <w:rPr>
          <w:rFonts w:ascii="Book Antiqua" w:hAnsi="Book Antiqua"/>
        </w:rPr>
        <w:t>, and may result in notification of law enforcement authorities, suspension, and/or expulsion</w:t>
      </w:r>
      <w:r w:rsidRPr="00C24168">
        <w:rPr>
          <w:rFonts w:ascii="Book Antiqua" w:hAnsi="Book Antiqua"/>
        </w:rPr>
        <w:t xml:space="preserve">. </w:t>
      </w:r>
    </w:p>
    <w:p w14:paraId="5850CB67" w14:textId="77777777" w:rsidR="00330085" w:rsidRPr="009858AB" w:rsidRDefault="00330085" w:rsidP="00330085">
      <w:pPr>
        <w:numPr>
          <w:ilvl w:val="0"/>
          <w:numId w:val="1"/>
        </w:numPr>
        <w:jc w:val="both"/>
        <w:rPr>
          <w:rFonts w:ascii="Book Antiqua" w:hAnsi="Book Antiqua"/>
        </w:rPr>
      </w:pPr>
      <w:r w:rsidRPr="009858AB">
        <w:rPr>
          <w:rFonts w:ascii="Book Antiqua" w:hAnsi="Book Antiqua"/>
        </w:rPr>
        <w:t>Serious misbehavior such as lying, stealing, fighting, forging a signature, willfully destroying property, defying authority, skipping class, leaving campus without permission, etc., will result in parental contact and disciplinary action</w:t>
      </w:r>
      <w:r w:rsidR="00E14FF3" w:rsidRPr="009858AB">
        <w:rPr>
          <w:rFonts w:ascii="Book Antiqua" w:hAnsi="Book Antiqua"/>
        </w:rPr>
        <w:t>,</w:t>
      </w:r>
      <w:r w:rsidRPr="009858AB">
        <w:rPr>
          <w:rFonts w:ascii="Book Antiqua" w:hAnsi="Book Antiqua"/>
        </w:rPr>
        <w:t xml:space="preserve"> and may result in notification of law enforcement authorities, suspension, and/or expulsion.</w:t>
      </w:r>
    </w:p>
    <w:p w14:paraId="2E9813A6" w14:textId="5FD0ED41" w:rsidR="0096769A" w:rsidRPr="00DF0DC8" w:rsidRDefault="002F5F78" w:rsidP="004C4CE2">
      <w:pPr>
        <w:numPr>
          <w:ilvl w:val="0"/>
          <w:numId w:val="1"/>
        </w:numPr>
        <w:jc w:val="both"/>
        <w:rPr>
          <w:rFonts w:ascii="Book Antiqua" w:hAnsi="Book Antiqua"/>
        </w:rPr>
      </w:pPr>
      <w:r>
        <w:rPr>
          <w:rFonts w:ascii="Book Antiqua" w:hAnsi="Book Antiqua"/>
          <w:b/>
          <w:bCs/>
          <w:noProof/>
          <w:sz w:val="28"/>
        </w:rPr>
        <mc:AlternateContent>
          <mc:Choice Requires="wps">
            <w:drawing>
              <wp:anchor distT="0" distB="0" distL="114300" distR="114300" simplePos="0" relativeHeight="251702272" behindDoc="0" locked="0" layoutInCell="1" allowOverlap="1" wp14:anchorId="24E1DF15" wp14:editId="0837DFB4">
                <wp:simplePos x="0" y="0"/>
                <wp:positionH relativeFrom="column">
                  <wp:posOffset>-280035</wp:posOffset>
                </wp:positionH>
                <wp:positionV relativeFrom="paragraph">
                  <wp:posOffset>426720</wp:posOffset>
                </wp:positionV>
                <wp:extent cx="342900" cy="342900"/>
                <wp:effectExtent l="0" t="3175" r="3810" b="0"/>
                <wp:wrapNone/>
                <wp:docPr id="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EC516" w14:textId="77777777" w:rsidR="0083292B" w:rsidRDefault="0083292B" w:rsidP="0096769A">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DF15" id="Text Box 190" o:spid="_x0000_s1042" type="#_x0000_t202" style="position:absolute;left:0;text-align:left;margin-left:-22.05pt;margin-top:33.6pt;width:27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" stroked="f">
                <v:textbox>
                  <w:txbxContent>
                    <w:p w14:paraId="078EC516" w14:textId="77777777" w:rsidR="0083292B" w:rsidRDefault="0083292B" w:rsidP="0096769A">
                      <w:pPr>
                        <w:rPr>
                          <w:b/>
                          <w:bCs/>
                          <w:sz w:val="32"/>
                        </w:rPr>
                      </w:pPr>
                    </w:p>
                  </w:txbxContent>
                </v:textbox>
              </v:shape>
            </w:pict>
          </mc:Fallback>
        </mc:AlternateContent>
      </w:r>
      <w:r w:rsidR="0096769A" w:rsidRPr="00DF0DC8">
        <w:rPr>
          <w:rFonts w:ascii="Book Antiqua" w:hAnsi="Book Antiqua"/>
        </w:rPr>
        <w:t>Laptops, electronic readers, electronic tablets, radios, portable tape and CD players, beepers, digital cameras, electronic games, skateboards, and other toys that are not part of the academic or extracurricular program are not to be brought to campus.  Cellular phones and MP3 players must be turned in</w:t>
      </w:r>
      <w:r w:rsidR="001F0C27" w:rsidRPr="00DF0DC8">
        <w:rPr>
          <w:rFonts w:ascii="Book Antiqua" w:hAnsi="Book Antiqua"/>
        </w:rPr>
        <w:t xml:space="preserve"> </w:t>
      </w:r>
      <w:r w:rsidR="0096769A" w:rsidRPr="00DF0DC8">
        <w:rPr>
          <w:rFonts w:ascii="Book Antiqua" w:hAnsi="Book Antiqua"/>
        </w:rPr>
        <w:t xml:space="preserve">to </w:t>
      </w:r>
      <w:r w:rsidR="00DF0DC8">
        <w:rPr>
          <w:rFonts w:ascii="Book Antiqua" w:hAnsi="Book Antiqua"/>
        </w:rPr>
        <w:t>a student’s 1</w:t>
      </w:r>
      <w:r w:rsidR="00DF0DC8" w:rsidRPr="00DF0DC8">
        <w:rPr>
          <w:rFonts w:ascii="Book Antiqua" w:hAnsi="Book Antiqua"/>
          <w:vertAlign w:val="superscript"/>
        </w:rPr>
        <w:t>st</w:t>
      </w:r>
      <w:r w:rsidR="00DF0DC8">
        <w:rPr>
          <w:rFonts w:ascii="Book Antiqua" w:hAnsi="Book Antiqua"/>
        </w:rPr>
        <w:t xml:space="preserve"> hour teacher</w:t>
      </w:r>
      <w:r w:rsidR="0096769A" w:rsidRPr="00DF0DC8">
        <w:rPr>
          <w:rFonts w:ascii="Book Antiqua" w:hAnsi="Book Antiqua"/>
        </w:rPr>
        <w:t xml:space="preserve"> each day </w:t>
      </w:r>
      <w:r w:rsidR="00DF0DC8">
        <w:rPr>
          <w:rFonts w:ascii="Book Antiqua" w:hAnsi="Book Antiqua"/>
        </w:rPr>
        <w:t>when</w:t>
      </w:r>
      <w:r w:rsidR="0096769A" w:rsidRPr="00DF0DC8">
        <w:rPr>
          <w:rFonts w:ascii="Book Antiqua" w:hAnsi="Book Antiqua"/>
        </w:rPr>
        <w:t xml:space="preserve"> school starts at 8 am</w:t>
      </w:r>
      <w:r w:rsidR="005A5477" w:rsidRPr="00DF0DC8">
        <w:rPr>
          <w:rFonts w:ascii="Book Antiqua" w:hAnsi="Book Antiqua"/>
        </w:rPr>
        <w:t>,</w:t>
      </w:r>
      <w:r w:rsidR="0096769A" w:rsidRPr="00DF0DC8">
        <w:rPr>
          <w:rFonts w:ascii="Book Antiqua" w:hAnsi="Book Antiqua"/>
        </w:rPr>
        <w:t xml:space="preserve"> and students may pick up these items when school ends at 3:</w:t>
      </w:r>
      <w:r w:rsidR="00DF0DC8">
        <w:rPr>
          <w:rFonts w:ascii="Book Antiqua" w:hAnsi="Book Antiqua"/>
        </w:rPr>
        <w:t>00</w:t>
      </w:r>
      <w:r w:rsidR="0096769A" w:rsidRPr="00DF0DC8">
        <w:rPr>
          <w:rFonts w:ascii="Book Antiqua" w:hAnsi="Book Antiqua"/>
        </w:rPr>
        <w:t xml:space="preserve"> pm.  Students who violate this policy will receive a felony ticket and automatic community service.  A second violation will result in another felony ticket, community service, and the requirement that the student turn in his/her cell phone and/or MP3 player directly to the </w:t>
      </w:r>
      <w:r w:rsidR="00426DE4" w:rsidRPr="00DF0DC8">
        <w:rPr>
          <w:rFonts w:ascii="Book Antiqua" w:hAnsi="Book Antiqua"/>
        </w:rPr>
        <w:t>Director of</w:t>
      </w:r>
      <w:r w:rsidR="00DF0DC8">
        <w:rPr>
          <w:rFonts w:ascii="Book Antiqua" w:hAnsi="Book Antiqua"/>
        </w:rPr>
        <w:t xml:space="preserve"> </w:t>
      </w:r>
      <w:r w:rsidR="00426DE4" w:rsidRPr="00DF0DC8">
        <w:rPr>
          <w:rFonts w:ascii="Book Antiqua" w:hAnsi="Book Antiqua"/>
        </w:rPr>
        <w:t>Faculty and Instruction</w:t>
      </w:r>
      <w:r w:rsidR="00E3691F" w:rsidRPr="00DF0DC8">
        <w:rPr>
          <w:rFonts w:ascii="Book Antiqua" w:hAnsi="Book Antiqua"/>
        </w:rPr>
        <w:t xml:space="preserve"> </w:t>
      </w:r>
      <w:r w:rsidR="0096769A" w:rsidRPr="00DF0DC8">
        <w:rPr>
          <w:rFonts w:ascii="Book Antiqua" w:hAnsi="Book Antiqua"/>
        </w:rPr>
        <w:t xml:space="preserve">each morning before 8 am.  Continued violations may result in searches and further disciplinary action, including suspension and/or expulsion. </w:t>
      </w:r>
    </w:p>
    <w:p w14:paraId="1B3689FE" w14:textId="77777777" w:rsidR="000C14B3" w:rsidRPr="004D7BCF" w:rsidRDefault="00330085" w:rsidP="000C14B3">
      <w:pPr>
        <w:numPr>
          <w:ilvl w:val="0"/>
          <w:numId w:val="1"/>
        </w:numPr>
        <w:jc w:val="both"/>
        <w:rPr>
          <w:rFonts w:ascii="Book Antiqua" w:hAnsi="Book Antiqua"/>
        </w:rPr>
      </w:pPr>
      <w:r w:rsidRPr="004D7BCF">
        <w:rPr>
          <w:rFonts w:ascii="Book Antiqua" w:hAnsi="Book Antiqua"/>
        </w:rPr>
        <w:t xml:space="preserve">Academic dishonesty is considered extremely serious and will result in </w:t>
      </w:r>
      <w:r w:rsidR="00245E85" w:rsidRPr="004D7BCF">
        <w:rPr>
          <w:rFonts w:ascii="Book Antiqua" w:hAnsi="Book Antiqua"/>
        </w:rPr>
        <w:t xml:space="preserve">a felony ticket, </w:t>
      </w:r>
      <w:r w:rsidRPr="004D7BCF">
        <w:rPr>
          <w:rFonts w:ascii="Book Antiqua" w:hAnsi="Book Antiqua"/>
        </w:rPr>
        <w:t xml:space="preserve">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inappropriately. </w:t>
      </w:r>
      <w:r w:rsidR="00D049F3" w:rsidRPr="004D7BCF">
        <w:rPr>
          <w:rFonts w:ascii="Book Antiqua" w:hAnsi="Book Antiqua"/>
        </w:rPr>
        <w:t xml:space="preserve"> </w:t>
      </w:r>
      <w:r w:rsidR="00B4277E" w:rsidRPr="004D7BCF">
        <w:rPr>
          <w:rFonts w:ascii="Book Antiqua" w:hAnsi="Book Antiqua"/>
        </w:rPr>
        <w:t xml:space="preserve">At all times the guiding principle is “if it isn’t your work, don’t put your name on it.”  </w:t>
      </w:r>
      <w:r w:rsidR="00D049F3" w:rsidRPr="004D7BCF">
        <w:rPr>
          <w:rFonts w:ascii="Book Antiqua" w:hAnsi="Book Antiqua"/>
        </w:rPr>
        <w:t xml:space="preserve">Students who commit academic dishonesty in any form shall receive no credit for any assignment(s) in question, and will not be offered or allowed make-up work to replace or compensate the lost credit for such assignment(s). </w:t>
      </w:r>
      <w:r w:rsidR="00245E85" w:rsidRPr="004D7BCF">
        <w:rPr>
          <w:rFonts w:ascii="Book Antiqua" w:hAnsi="Book Antiqua"/>
        </w:rPr>
        <w:t xml:space="preserve"> </w:t>
      </w:r>
    </w:p>
    <w:p w14:paraId="1658A214" w14:textId="77777777" w:rsidR="00B4277E" w:rsidRPr="00B4277E" w:rsidRDefault="00B4277E" w:rsidP="00B4277E">
      <w:pPr>
        <w:ind w:left="1080"/>
        <w:jc w:val="both"/>
        <w:rPr>
          <w:rFonts w:ascii="Book Antiqua" w:hAnsi="Book Antiqua"/>
          <w:highlight w:val="green"/>
        </w:rPr>
      </w:pPr>
    </w:p>
    <w:p w14:paraId="614E93B5" w14:textId="3604292B" w:rsidR="000C14B3" w:rsidRDefault="000C14B3" w:rsidP="000C14B3">
      <w:pPr>
        <w:jc w:val="both"/>
        <w:rPr>
          <w:rFonts w:ascii="Book Antiqua" w:hAnsi="Book Antiqua"/>
        </w:rPr>
      </w:pPr>
      <w:r w:rsidRPr="00245E85">
        <w:rPr>
          <w:rFonts w:ascii="Book Antiqua" w:hAnsi="Book Antiqua"/>
        </w:rPr>
        <w:t>The school does not utilize corporal punishment (e.g.</w:t>
      </w:r>
      <w:r w:rsidR="005A5477">
        <w:rPr>
          <w:rFonts w:ascii="Book Antiqua" w:hAnsi="Book Antiqua"/>
        </w:rPr>
        <w:t>,</w:t>
      </w:r>
      <w:r w:rsidRPr="00245E85">
        <w:rPr>
          <w:rFonts w:ascii="Book Antiqua" w:hAnsi="Book Antiqua"/>
        </w:rPr>
        <w:t xml:space="preserve"> paddling or ‘spanking’) as a consequence, pursuant to A.R.S. 15-843.  The school does utilize supervised lunch, community service, </w:t>
      </w:r>
      <w:r w:rsidR="00245E85" w:rsidRPr="00245E85">
        <w:rPr>
          <w:rFonts w:ascii="Book Antiqua" w:hAnsi="Book Antiqua"/>
        </w:rPr>
        <w:t xml:space="preserve">group accountability, </w:t>
      </w:r>
      <w:r w:rsidRPr="00245E85">
        <w:rPr>
          <w:rFonts w:ascii="Book Antiqua" w:hAnsi="Book Antiqua"/>
        </w:rPr>
        <w:t xml:space="preserve">and other corrective methods in the practice of student discipline. </w:t>
      </w:r>
    </w:p>
    <w:p w14:paraId="58AC2392" w14:textId="77777777" w:rsidR="00B619B2" w:rsidRDefault="00B619B2" w:rsidP="000C14B3">
      <w:pPr>
        <w:jc w:val="both"/>
        <w:rPr>
          <w:rFonts w:ascii="Book Antiqua" w:hAnsi="Book Antiqua"/>
        </w:rPr>
      </w:pPr>
    </w:p>
    <w:p w14:paraId="1E857AAC" w14:textId="77777777" w:rsidR="005A5477" w:rsidRPr="00245E85" w:rsidRDefault="005A5477" w:rsidP="000C14B3">
      <w:pPr>
        <w:jc w:val="both"/>
        <w:rPr>
          <w:rFonts w:ascii="Book Antiqua" w:hAnsi="Book Antiqua"/>
        </w:rPr>
      </w:pPr>
    </w:p>
    <w:p w14:paraId="35FD8E2B" w14:textId="77777777" w:rsidR="00711484" w:rsidRPr="009858AB" w:rsidRDefault="00711484" w:rsidP="0071148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szCs w:val="28"/>
        </w:rPr>
      </w:pPr>
      <w:r w:rsidRPr="009858AB">
        <w:rPr>
          <w:rFonts w:ascii="Book Antiqua" w:hAnsi="Book Antiqua"/>
          <w:b/>
          <w:sz w:val="28"/>
          <w:szCs w:val="28"/>
        </w:rPr>
        <w:lastRenderedPageBreak/>
        <w:t>Bullying</w:t>
      </w:r>
    </w:p>
    <w:p w14:paraId="5B43E522" w14:textId="77777777" w:rsidR="00711484" w:rsidRPr="009858AB" w:rsidRDefault="00711484" w:rsidP="00711484">
      <w:pPr>
        <w:jc w:val="both"/>
        <w:rPr>
          <w:rFonts w:ascii="Book Antiqua" w:hAnsi="Book Antiqua"/>
        </w:rPr>
      </w:pPr>
    </w:p>
    <w:p w14:paraId="56BA2E34" w14:textId="77777777" w:rsidR="00711484" w:rsidRPr="009858AB" w:rsidRDefault="007E651D" w:rsidP="005A5477">
      <w:pPr>
        <w:jc w:val="both"/>
        <w:rPr>
          <w:rFonts w:ascii="Book Antiqua" w:hAnsi="Book Antiqua"/>
        </w:rPr>
      </w:pPr>
      <w:r w:rsidRPr="009858AB">
        <w:rPr>
          <w:rFonts w:ascii="Book Antiqua" w:hAnsi="Book Antiqua"/>
        </w:rPr>
        <w:t>James Madison Preparatory School is committed to each student’s success within a caring, responsive</w:t>
      </w:r>
      <w:r w:rsidR="003F1CF4" w:rsidRPr="009858AB">
        <w:rPr>
          <w:rFonts w:ascii="Book Antiqua" w:hAnsi="Book Antiqua"/>
        </w:rPr>
        <w:t>,</w:t>
      </w:r>
      <w:r w:rsidRPr="009858AB">
        <w:rPr>
          <w:rFonts w:ascii="Book Antiqua" w:hAnsi="Book Antiqua"/>
        </w:rPr>
        <w:t xml:space="preserve"> and safe environment.  The Madison Prep Code of Conduct is the </w:t>
      </w:r>
      <w:r w:rsidR="00D74A4F" w:rsidRPr="009858AB">
        <w:rPr>
          <w:rFonts w:ascii="Book Antiqua" w:hAnsi="Book Antiqua"/>
        </w:rPr>
        <w:t>foundation</w:t>
      </w:r>
      <w:r w:rsidRPr="009858AB">
        <w:rPr>
          <w:rFonts w:ascii="Book Antiqua" w:hAnsi="Book Antiqua"/>
        </w:rPr>
        <w:t xml:space="preserve"> of everything that is done at the school and the guiding force in dealing with discipline issues.  The Code of Conduct describes the positive behaviors expected of everyone in the </w:t>
      </w:r>
      <w:r w:rsidR="00E3691F" w:rsidRPr="009858AB">
        <w:rPr>
          <w:rFonts w:ascii="Book Antiqua" w:hAnsi="Book Antiqua"/>
        </w:rPr>
        <w:t>JMPS</w:t>
      </w:r>
      <w:r w:rsidRPr="009858AB">
        <w:rPr>
          <w:rFonts w:ascii="Book Antiqua" w:hAnsi="Book Antiqua"/>
        </w:rPr>
        <w:t xml:space="preserve"> community. </w:t>
      </w:r>
      <w:r w:rsidR="00E3691F" w:rsidRPr="009858AB">
        <w:rPr>
          <w:rFonts w:ascii="Book Antiqua" w:hAnsi="Book Antiqua"/>
        </w:rPr>
        <w:t xml:space="preserve">JMPS </w:t>
      </w:r>
      <w:r w:rsidRPr="009858AB">
        <w:rPr>
          <w:rFonts w:ascii="Book Antiqua" w:hAnsi="Book Antiqua"/>
        </w:rPr>
        <w:t>does not tole</w:t>
      </w:r>
      <w:r w:rsidR="00FF1B17" w:rsidRPr="009858AB">
        <w:rPr>
          <w:rFonts w:ascii="Book Antiqua" w:hAnsi="Book Antiqua"/>
        </w:rPr>
        <w:t xml:space="preserve">rate bullying and will address </w:t>
      </w:r>
      <w:r w:rsidR="001F0C27" w:rsidRPr="009858AB">
        <w:rPr>
          <w:rFonts w:ascii="Book Antiqua" w:hAnsi="Book Antiqua"/>
        </w:rPr>
        <w:t xml:space="preserve">any issue </w:t>
      </w:r>
      <w:r w:rsidRPr="009858AB">
        <w:rPr>
          <w:rFonts w:ascii="Book Antiqua" w:hAnsi="Book Antiqua"/>
        </w:rPr>
        <w:t>th</w:t>
      </w:r>
      <w:r w:rsidR="00BD6975" w:rsidRPr="009858AB">
        <w:rPr>
          <w:rFonts w:ascii="Book Antiqua" w:hAnsi="Book Antiqua"/>
        </w:rPr>
        <w:t xml:space="preserve">at is brought to the attention </w:t>
      </w:r>
      <w:r w:rsidRPr="009858AB">
        <w:rPr>
          <w:rFonts w:ascii="Book Antiqua" w:hAnsi="Book Antiqua"/>
        </w:rPr>
        <w:t>of the school administration.</w:t>
      </w:r>
    </w:p>
    <w:p w14:paraId="3F8B6D76" w14:textId="77777777" w:rsidR="007E651D" w:rsidRPr="009858AB" w:rsidRDefault="007E651D" w:rsidP="007E651D">
      <w:pPr>
        <w:rPr>
          <w:rFonts w:ascii="Book Antiqua" w:hAnsi="Book Antiqua"/>
        </w:rPr>
      </w:pPr>
    </w:p>
    <w:p w14:paraId="62F32946" w14:textId="77777777" w:rsidR="007E651D" w:rsidRPr="009858AB" w:rsidRDefault="00E3691F" w:rsidP="007E651D">
      <w:pPr>
        <w:rPr>
          <w:rFonts w:ascii="Book Antiqua" w:hAnsi="Book Antiqua"/>
          <w:b/>
        </w:rPr>
      </w:pPr>
      <w:r w:rsidRPr="009858AB">
        <w:rPr>
          <w:rFonts w:ascii="Book Antiqua" w:hAnsi="Book Antiqua"/>
          <w:b/>
        </w:rPr>
        <w:t xml:space="preserve">JMPS </w:t>
      </w:r>
      <w:r w:rsidR="007E651D" w:rsidRPr="009858AB">
        <w:rPr>
          <w:rFonts w:ascii="Book Antiqua" w:hAnsi="Book Antiqua"/>
          <w:b/>
        </w:rPr>
        <w:t>defines bullying as the following:</w:t>
      </w:r>
    </w:p>
    <w:p w14:paraId="2583415E" w14:textId="77777777" w:rsidR="007E651D" w:rsidRPr="009858AB" w:rsidRDefault="007E651D" w:rsidP="00B31034">
      <w:pPr>
        <w:numPr>
          <w:ilvl w:val="0"/>
          <w:numId w:val="24"/>
        </w:numPr>
        <w:spacing w:before="100" w:beforeAutospacing="1" w:after="100" w:afterAutospacing="1"/>
        <w:rPr>
          <w:rFonts w:ascii="Book Antiqua" w:hAnsi="Book Antiqua"/>
        </w:rPr>
      </w:pPr>
      <w:r w:rsidRPr="009858AB">
        <w:rPr>
          <w:rFonts w:ascii="Book Antiqua" w:hAnsi="Book Antiqua"/>
        </w:rPr>
        <w:t xml:space="preserve">Verbal bullying is saying or writing mean </w:t>
      </w:r>
      <w:r w:rsidR="00D74A4F" w:rsidRPr="009858AB">
        <w:rPr>
          <w:rFonts w:ascii="Book Antiqua" w:hAnsi="Book Antiqua"/>
        </w:rPr>
        <w:t>things. Verbal bullying may include</w:t>
      </w:r>
      <w:r w:rsidRPr="009858AB">
        <w:rPr>
          <w:rFonts w:ascii="Book Antiqua" w:hAnsi="Book Antiqua"/>
        </w:rPr>
        <w:t xml:space="preserve">: </w:t>
      </w:r>
    </w:p>
    <w:p w14:paraId="376F6BF2" w14:textId="77777777" w:rsidR="007E651D" w:rsidRPr="009858AB" w:rsidRDefault="00D74A4F" w:rsidP="00B31034">
      <w:pPr>
        <w:numPr>
          <w:ilvl w:val="1"/>
          <w:numId w:val="24"/>
        </w:numPr>
        <w:spacing w:before="100" w:beforeAutospacing="1" w:after="100" w:afterAutospacing="1"/>
        <w:rPr>
          <w:rFonts w:ascii="Book Antiqua" w:hAnsi="Book Antiqua"/>
        </w:rPr>
      </w:pPr>
      <w:r w:rsidRPr="009858AB">
        <w:rPr>
          <w:rFonts w:ascii="Book Antiqua" w:hAnsi="Book Antiqua"/>
        </w:rPr>
        <w:t>Malicious or persistent t</w:t>
      </w:r>
      <w:r w:rsidR="007E651D" w:rsidRPr="009858AB">
        <w:rPr>
          <w:rFonts w:ascii="Book Antiqua" w:hAnsi="Book Antiqua"/>
        </w:rPr>
        <w:t>easing</w:t>
      </w:r>
    </w:p>
    <w:p w14:paraId="488CF09D" w14:textId="77777777" w:rsidR="007E651D" w:rsidRPr="009858AB" w:rsidRDefault="00D74A4F" w:rsidP="00B31034">
      <w:pPr>
        <w:numPr>
          <w:ilvl w:val="1"/>
          <w:numId w:val="24"/>
        </w:numPr>
        <w:spacing w:before="100" w:beforeAutospacing="1" w:after="100" w:afterAutospacing="1"/>
        <w:rPr>
          <w:rFonts w:ascii="Book Antiqua" w:hAnsi="Book Antiqua"/>
        </w:rPr>
      </w:pPr>
      <w:r w:rsidRPr="009858AB">
        <w:rPr>
          <w:rFonts w:ascii="Book Antiqua" w:hAnsi="Book Antiqua"/>
        </w:rPr>
        <w:t>Mean spirited n</w:t>
      </w:r>
      <w:r w:rsidR="007E651D" w:rsidRPr="009858AB">
        <w:rPr>
          <w:rFonts w:ascii="Book Antiqua" w:hAnsi="Book Antiqua"/>
        </w:rPr>
        <w:t>ame-calling</w:t>
      </w:r>
    </w:p>
    <w:p w14:paraId="61F79EBC"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Inappropriate sexual comments</w:t>
      </w:r>
    </w:p>
    <w:p w14:paraId="73917B1E"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Taunting</w:t>
      </w:r>
    </w:p>
    <w:p w14:paraId="2F2D3286"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Threatening to cause harm</w:t>
      </w:r>
    </w:p>
    <w:p w14:paraId="73F805A2" w14:textId="77777777" w:rsidR="007E651D" w:rsidRPr="009858AB" w:rsidRDefault="007E651D" w:rsidP="00B31034">
      <w:pPr>
        <w:numPr>
          <w:ilvl w:val="0"/>
          <w:numId w:val="24"/>
        </w:numPr>
        <w:spacing w:before="100" w:beforeAutospacing="1" w:after="100" w:afterAutospacing="1"/>
        <w:jc w:val="both"/>
        <w:rPr>
          <w:rFonts w:ascii="Book Antiqua" w:hAnsi="Book Antiqua"/>
        </w:rPr>
      </w:pPr>
      <w:r w:rsidRPr="009858AB">
        <w:rPr>
          <w:rFonts w:ascii="Book Antiqua" w:hAnsi="Book Antiqua"/>
        </w:rPr>
        <w:t>Social bullying</w:t>
      </w:r>
      <w:r w:rsidR="003F1CF4" w:rsidRPr="009858AB">
        <w:rPr>
          <w:rFonts w:ascii="Book Antiqua" w:hAnsi="Book Antiqua"/>
        </w:rPr>
        <w:t xml:space="preserve"> (including</w:t>
      </w:r>
      <w:r w:rsidR="00FF1B17" w:rsidRPr="009858AB">
        <w:rPr>
          <w:rFonts w:ascii="Book Antiqua" w:hAnsi="Book Antiqua"/>
        </w:rPr>
        <w:t xml:space="preserve"> cyberbullying)</w:t>
      </w:r>
      <w:r w:rsidRPr="009858AB">
        <w:rPr>
          <w:rFonts w:ascii="Book Antiqua" w:hAnsi="Book Antiqua"/>
        </w:rPr>
        <w:t xml:space="preserve">, sometimes referred to as relational bullying, involves hurting someone’s reputation or relationships. Social bullying </w:t>
      </w:r>
      <w:r w:rsidR="00D74A4F" w:rsidRPr="009858AB">
        <w:rPr>
          <w:rFonts w:ascii="Book Antiqua" w:hAnsi="Book Antiqua"/>
        </w:rPr>
        <w:t>may include:</w:t>
      </w:r>
      <w:r w:rsidRPr="009858AB">
        <w:rPr>
          <w:rFonts w:ascii="Book Antiqua" w:hAnsi="Book Antiqua"/>
        </w:rPr>
        <w:t xml:space="preserve"> </w:t>
      </w:r>
    </w:p>
    <w:p w14:paraId="0CFD1895"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Telling other children not to be friends with someone</w:t>
      </w:r>
    </w:p>
    <w:p w14:paraId="64A4C200"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Spreading rumors about someone</w:t>
      </w:r>
    </w:p>
    <w:p w14:paraId="1FB36AD8"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Embarrassing someone in public</w:t>
      </w:r>
    </w:p>
    <w:p w14:paraId="4116A913" w14:textId="77777777" w:rsidR="007E651D" w:rsidRPr="009858AB" w:rsidRDefault="007E651D" w:rsidP="00B31034">
      <w:pPr>
        <w:numPr>
          <w:ilvl w:val="0"/>
          <w:numId w:val="24"/>
        </w:numPr>
        <w:spacing w:before="100" w:beforeAutospacing="1" w:after="100" w:afterAutospacing="1"/>
        <w:rPr>
          <w:rFonts w:ascii="Book Antiqua" w:hAnsi="Book Antiqua"/>
        </w:rPr>
      </w:pPr>
      <w:r w:rsidRPr="009858AB">
        <w:rPr>
          <w:rFonts w:ascii="Book Antiqua" w:hAnsi="Book Antiqua"/>
        </w:rPr>
        <w:t>Physical bullying involves hurting a person’s body or possess</w:t>
      </w:r>
      <w:r w:rsidR="00D74A4F" w:rsidRPr="009858AB">
        <w:rPr>
          <w:rFonts w:ascii="Book Antiqua" w:hAnsi="Book Antiqua"/>
        </w:rPr>
        <w:t>ions. Physical bullying may include</w:t>
      </w:r>
      <w:r w:rsidRPr="009858AB">
        <w:rPr>
          <w:rFonts w:ascii="Book Antiqua" w:hAnsi="Book Antiqua"/>
        </w:rPr>
        <w:t xml:space="preserve">: </w:t>
      </w:r>
    </w:p>
    <w:p w14:paraId="1D61181E"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Hitting/kicking/pinching</w:t>
      </w:r>
    </w:p>
    <w:p w14:paraId="30E7050D"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Spitting</w:t>
      </w:r>
    </w:p>
    <w:p w14:paraId="29B98882"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Tripping/pushing</w:t>
      </w:r>
    </w:p>
    <w:p w14:paraId="4DB6B353" w14:textId="77777777" w:rsidR="007E651D"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Taking or breaking someone’s things</w:t>
      </w:r>
    </w:p>
    <w:p w14:paraId="750A57A8" w14:textId="77777777" w:rsidR="00FF1B17" w:rsidRPr="009858AB" w:rsidRDefault="007E651D" w:rsidP="00B31034">
      <w:pPr>
        <w:numPr>
          <w:ilvl w:val="1"/>
          <w:numId w:val="24"/>
        </w:numPr>
        <w:spacing w:before="100" w:beforeAutospacing="1" w:after="100" w:afterAutospacing="1"/>
        <w:rPr>
          <w:rFonts w:ascii="Book Antiqua" w:hAnsi="Book Antiqua"/>
        </w:rPr>
      </w:pPr>
      <w:r w:rsidRPr="009858AB">
        <w:rPr>
          <w:rFonts w:ascii="Book Antiqua" w:hAnsi="Book Antiqua"/>
        </w:rPr>
        <w:t>Making mean or rude hand gestures</w:t>
      </w:r>
    </w:p>
    <w:p w14:paraId="28D1C670" w14:textId="77777777" w:rsidR="007E651D" w:rsidRPr="009858AB" w:rsidRDefault="007E651D" w:rsidP="005A5477">
      <w:pPr>
        <w:spacing w:before="100" w:beforeAutospacing="1" w:after="100" w:afterAutospacing="1"/>
        <w:jc w:val="both"/>
        <w:rPr>
          <w:rFonts w:ascii="Book Antiqua" w:hAnsi="Book Antiqua" w:cs="Arial"/>
        </w:rPr>
      </w:pPr>
      <w:r w:rsidRPr="009858AB">
        <w:rPr>
          <w:rFonts w:ascii="Book Antiqua" w:hAnsi="Book Antiqua" w:cs="Arial"/>
        </w:rPr>
        <w:t xml:space="preserve">Disciplinary action may result for bullying </w:t>
      </w:r>
      <w:r w:rsidR="00FF1B17" w:rsidRPr="009858AB">
        <w:rPr>
          <w:rFonts w:ascii="Book Antiqua" w:hAnsi="Book Antiqua" w:cs="Arial"/>
        </w:rPr>
        <w:t xml:space="preserve">(as defined above or determined by the directors of </w:t>
      </w:r>
      <w:r w:rsidR="00E3691F" w:rsidRPr="009858AB">
        <w:rPr>
          <w:rFonts w:ascii="Book Antiqua" w:hAnsi="Book Antiqua"/>
        </w:rPr>
        <w:t>JMPS)</w:t>
      </w:r>
      <w:r w:rsidR="00E3691F" w:rsidRPr="009858AB">
        <w:rPr>
          <w:rFonts w:ascii="Book Antiqua" w:hAnsi="Book Antiqua" w:cs="Arial"/>
        </w:rPr>
        <w:t xml:space="preserve"> </w:t>
      </w:r>
      <w:r w:rsidR="003F1CF4" w:rsidRPr="009858AB">
        <w:rPr>
          <w:rFonts w:ascii="Book Antiqua" w:hAnsi="Book Antiqua" w:cs="Arial"/>
        </w:rPr>
        <w:t xml:space="preserve">which </w:t>
      </w:r>
      <w:r w:rsidRPr="009858AB">
        <w:rPr>
          <w:rFonts w:ascii="Book Antiqua" w:hAnsi="Book Antiqua" w:cs="Arial"/>
        </w:rPr>
        <w:t>occurs outside of the school and the school day when such bullying results in</w:t>
      </w:r>
      <w:r w:rsidR="00FF1B17" w:rsidRPr="009858AB">
        <w:rPr>
          <w:rFonts w:ascii="Book Antiqua" w:hAnsi="Book Antiqua"/>
        </w:rPr>
        <w:t xml:space="preserve"> </w:t>
      </w:r>
      <w:r w:rsidRPr="009858AB">
        <w:rPr>
          <w:rFonts w:ascii="Book Antiqua" w:hAnsi="Book Antiqua" w:cs="Arial"/>
        </w:rPr>
        <w:t>a substantial physical, mental, or emotional negative effect on the victim</w:t>
      </w:r>
      <w:r w:rsidR="00FF1B17" w:rsidRPr="009858AB">
        <w:rPr>
          <w:rFonts w:ascii="Book Antiqua" w:hAnsi="Book Antiqua"/>
        </w:rPr>
        <w:t xml:space="preserve"> </w:t>
      </w:r>
      <w:r w:rsidRPr="009858AB">
        <w:rPr>
          <w:rFonts w:ascii="Book Antiqua" w:hAnsi="Book Antiqua" w:cs="Arial"/>
        </w:rPr>
        <w:t xml:space="preserve">while on school grounds, school </w:t>
      </w:r>
      <w:r w:rsidR="00FF1B17" w:rsidRPr="009858AB">
        <w:rPr>
          <w:rFonts w:ascii="Book Antiqua" w:hAnsi="Book Antiqua"/>
        </w:rPr>
        <w:t xml:space="preserve"> </w:t>
      </w:r>
      <w:r w:rsidRPr="009858AB">
        <w:rPr>
          <w:rFonts w:ascii="Book Antiqua" w:hAnsi="Book Antiqua" w:cs="Arial"/>
        </w:rPr>
        <w:t xml:space="preserve">property, or at school sponsored events and activities, or when such act(s) </w:t>
      </w:r>
      <w:r w:rsidR="00FF1B17" w:rsidRPr="009858AB">
        <w:rPr>
          <w:rFonts w:ascii="Book Antiqua" w:hAnsi="Book Antiqua" w:cs="Arial"/>
        </w:rPr>
        <w:t>create a disruption to the school campus</w:t>
      </w:r>
      <w:r w:rsidRPr="009858AB">
        <w:rPr>
          <w:rFonts w:ascii="Book Antiqua" w:hAnsi="Book Antiqua" w:cs="Arial"/>
        </w:rPr>
        <w:t xml:space="preserve">. All suspected violations of law </w:t>
      </w:r>
      <w:r w:rsidR="00D74A4F" w:rsidRPr="009858AB">
        <w:rPr>
          <w:rFonts w:ascii="Book Antiqua" w:hAnsi="Book Antiqua" w:cs="Arial"/>
        </w:rPr>
        <w:t>may</w:t>
      </w:r>
      <w:r w:rsidRPr="009858AB">
        <w:rPr>
          <w:rFonts w:ascii="Book Antiqua" w:hAnsi="Book Antiqua" w:cs="Arial"/>
        </w:rPr>
        <w:t xml:space="preserve"> be reported to local law enforcement</w:t>
      </w:r>
      <w:r w:rsidR="00D74A4F" w:rsidRPr="009858AB">
        <w:rPr>
          <w:rFonts w:ascii="Book Antiqua" w:hAnsi="Book Antiqua" w:cs="Arial"/>
        </w:rPr>
        <w:t xml:space="preserve"> and to the Arizona Department of Education’s AZ SAFE system</w:t>
      </w:r>
      <w:r w:rsidRPr="009858AB">
        <w:rPr>
          <w:rFonts w:ascii="Book Antiqua" w:hAnsi="Book Antiqua" w:cs="Arial"/>
        </w:rPr>
        <w:t xml:space="preserve">. </w:t>
      </w:r>
    </w:p>
    <w:p w14:paraId="12B67AA7" w14:textId="762D5B4B" w:rsidR="0096769A" w:rsidRDefault="00FC6E79" w:rsidP="005A5477">
      <w:pPr>
        <w:spacing w:before="100" w:beforeAutospacing="1" w:after="100" w:afterAutospacing="1"/>
        <w:jc w:val="both"/>
        <w:rPr>
          <w:rFonts w:ascii="Book Antiqua" w:hAnsi="Book Antiqua" w:cs="Arial"/>
        </w:rPr>
      </w:pPr>
      <w:r w:rsidRPr="009858AB">
        <w:rPr>
          <w:rFonts w:ascii="Book Antiqua" w:hAnsi="Book Antiqua" w:cs="Arial"/>
        </w:rPr>
        <w:t xml:space="preserve">If bullying is suspected, members of the </w:t>
      </w:r>
      <w:r w:rsidR="00E3691F" w:rsidRPr="009858AB">
        <w:rPr>
          <w:rFonts w:ascii="Book Antiqua" w:hAnsi="Book Antiqua"/>
        </w:rPr>
        <w:t>JMPS</w:t>
      </w:r>
      <w:r w:rsidR="00E3691F" w:rsidRPr="009858AB">
        <w:rPr>
          <w:rFonts w:ascii="Book Antiqua" w:hAnsi="Book Antiqua" w:cs="Arial"/>
        </w:rPr>
        <w:t xml:space="preserve"> </w:t>
      </w:r>
      <w:r w:rsidRPr="009858AB">
        <w:rPr>
          <w:rFonts w:ascii="Book Antiqua" w:hAnsi="Book Antiqua" w:cs="Arial"/>
        </w:rPr>
        <w:t>community are expected to show courage and come forward and report the incident to t</w:t>
      </w:r>
      <w:r w:rsidR="003F1CF4" w:rsidRPr="009858AB">
        <w:rPr>
          <w:rFonts w:ascii="Book Antiqua" w:hAnsi="Book Antiqua" w:cs="Arial"/>
        </w:rPr>
        <w:t>he school directors.  Sometimes</w:t>
      </w:r>
      <w:r w:rsidRPr="009858AB">
        <w:rPr>
          <w:rFonts w:ascii="Book Antiqua" w:hAnsi="Book Antiqua" w:cs="Arial"/>
        </w:rPr>
        <w:t xml:space="preserve"> bullying behaviors are done out of the sight of </w:t>
      </w:r>
      <w:r w:rsidR="00E3691F" w:rsidRPr="009858AB">
        <w:rPr>
          <w:rFonts w:ascii="Book Antiqua" w:hAnsi="Book Antiqua"/>
        </w:rPr>
        <w:t>JMPS</w:t>
      </w:r>
      <w:r w:rsidR="00E3691F" w:rsidRPr="009858AB">
        <w:rPr>
          <w:rFonts w:ascii="Book Antiqua" w:hAnsi="Book Antiqua" w:cs="Arial"/>
        </w:rPr>
        <w:t xml:space="preserve"> </w:t>
      </w:r>
      <w:r w:rsidRPr="009858AB">
        <w:rPr>
          <w:rFonts w:ascii="Book Antiqua" w:hAnsi="Book Antiqua" w:cs="Arial"/>
        </w:rPr>
        <w:t xml:space="preserve">directors and faculty, so they may not be aware of it happening.  </w:t>
      </w:r>
      <w:r w:rsidR="00D74A4F" w:rsidRPr="009858AB">
        <w:rPr>
          <w:rFonts w:ascii="Book Antiqua" w:hAnsi="Book Antiqua" w:cs="Arial"/>
        </w:rPr>
        <w:t xml:space="preserve">The ability for </w:t>
      </w:r>
      <w:r w:rsidR="00E3691F" w:rsidRPr="009858AB">
        <w:rPr>
          <w:rFonts w:ascii="Book Antiqua" w:hAnsi="Book Antiqua"/>
        </w:rPr>
        <w:t>JMPS</w:t>
      </w:r>
      <w:r w:rsidR="00E3691F" w:rsidRPr="009858AB">
        <w:rPr>
          <w:rFonts w:ascii="Book Antiqua" w:hAnsi="Book Antiqua" w:cs="Arial"/>
        </w:rPr>
        <w:t xml:space="preserve"> </w:t>
      </w:r>
      <w:r w:rsidR="00D74A4F" w:rsidRPr="009858AB">
        <w:rPr>
          <w:rFonts w:ascii="Book Antiqua" w:hAnsi="Book Antiqua" w:cs="Arial"/>
        </w:rPr>
        <w:t xml:space="preserve">directors to deal with allegations is directly proportionate to the speed in which it is reported. </w:t>
      </w:r>
      <w:r w:rsidRPr="009858AB">
        <w:rPr>
          <w:rFonts w:ascii="Book Antiqua" w:hAnsi="Book Antiqua" w:cs="Arial"/>
        </w:rPr>
        <w:t xml:space="preserve">Have the courage to speak out and bring the incident to light.  It is the position of </w:t>
      </w:r>
      <w:r w:rsidR="00E3691F" w:rsidRPr="009858AB">
        <w:rPr>
          <w:rFonts w:ascii="Book Antiqua" w:hAnsi="Book Antiqua"/>
        </w:rPr>
        <w:t>JMPS</w:t>
      </w:r>
      <w:r w:rsidR="00E3691F" w:rsidRPr="009858AB">
        <w:rPr>
          <w:rFonts w:ascii="Book Antiqua" w:hAnsi="Book Antiqua" w:cs="Arial"/>
        </w:rPr>
        <w:t xml:space="preserve"> </w:t>
      </w:r>
      <w:r w:rsidRPr="009858AB">
        <w:rPr>
          <w:rFonts w:ascii="Book Antiqua" w:hAnsi="Book Antiqua" w:cs="Arial"/>
        </w:rPr>
        <w:t>to deal with such matters swiftly and justly.</w:t>
      </w:r>
      <w:r w:rsidR="00D74A4F" w:rsidRPr="009858AB">
        <w:rPr>
          <w:rFonts w:ascii="Book Antiqua" w:hAnsi="Book Antiqua" w:cs="Arial"/>
        </w:rPr>
        <w:t xml:space="preserve">  Allegations or complaints of bullying should be made to any of the </w:t>
      </w:r>
      <w:r w:rsidR="00E3691F" w:rsidRPr="009858AB">
        <w:rPr>
          <w:rFonts w:ascii="Book Antiqua" w:hAnsi="Book Antiqua"/>
        </w:rPr>
        <w:t>JMPS</w:t>
      </w:r>
      <w:r w:rsidR="00E3691F" w:rsidRPr="009858AB">
        <w:rPr>
          <w:rFonts w:ascii="Book Antiqua" w:hAnsi="Book Antiqua" w:cs="Arial"/>
        </w:rPr>
        <w:t xml:space="preserve"> </w:t>
      </w:r>
      <w:r w:rsidR="00D74A4F" w:rsidRPr="009858AB">
        <w:rPr>
          <w:rFonts w:ascii="Book Antiqua" w:hAnsi="Book Antiqua" w:cs="Arial"/>
        </w:rPr>
        <w:t xml:space="preserve">directors within </w:t>
      </w:r>
      <w:r w:rsidR="001F0C27" w:rsidRPr="009858AB">
        <w:rPr>
          <w:rFonts w:ascii="Book Antiqua" w:hAnsi="Book Antiqua" w:cs="Arial"/>
        </w:rPr>
        <w:t>five (5)</w:t>
      </w:r>
      <w:r w:rsidR="00D74A4F" w:rsidRPr="009858AB">
        <w:rPr>
          <w:rFonts w:ascii="Book Antiqua" w:hAnsi="Book Antiqua" w:cs="Arial"/>
        </w:rPr>
        <w:t xml:space="preserve"> school days of its occurrence in order for the directors to</w:t>
      </w:r>
      <w:r w:rsidR="001F0C27" w:rsidRPr="009858AB">
        <w:rPr>
          <w:rFonts w:ascii="Book Antiqua" w:hAnsi="Book Antiqua" w:cs="Arial"/>
        </w:rPr>
        <w:t xml:space="preserve"> best</w:t>
      </w:r>
      <w:r w:rsidR="00D74A4F" w:rsidRPr="009858AB">
        <w:rPr>
          <w:rFonts w:ascii="Book Antiqua" w:hAnsi="Book Antiqua" w:cs="Arial"/>
        </w:rPr>
        <w:t xml:space="preserve"> handle the allegation.</w:t>
      </w:r>
      <w:r w:rsidR="00D602C5" w:rsidRPr="009858AB">
        <w:rPr>
          <w:rFonts w:ascii="Book Antiqua" w:hAnsi="Book Antiqua" w:cs="Arial"/>
        </w:rPr>
        <w:t xml:space="preserve">  </w:t>
      </w:r>
      <w:r w:rsidR="00D602C5" w:rsidRPr="00245E85">
        <w:rPr>
          <w:rFonts w:ascii="Book Antiqua" w:hAnsi="Book Antiqua" w:cs="Arial"/>
        </w:rPr>
        <w:t>Incidents reported weeks or months after the fact are very difficult, if not impossible, to investigate or resolve.</w:t>
      </w:r>
    </w:p>
    <w:p w14:paraId="7D8C0279" w14:textId="77777777" w:rsidR="00D602C5" w:rsidRPr="00245E85" w:rsidRDefault="00D602C5" w:rsidP="00D602C5">
      <w:pPr>
        <w:pStyle w:val="NormalWeb"/>
        <w:pBdr>
          <w:top w:val="single" w:sz="4" w:space="1" w:color="auto"/>
          <w:left w:val="single" w:sz="4" w:space="4" w:color="auto"/>
          <w:bottom w:val="single" w:sz="4" w:space="1" w:color="auto"/>
          <w:right w:val="single" w:sz="4" w:space="4" w:color="auto"/>
        </w:pBdr>
        <w:rPr>
          <w:rFonts w:ascii="Book Antiqua" w:hAnsi="Book Antiqua" w:cs="Arial"/>
          <w:b/>
          <w:sz w:val="32"/>
        </w:rPr>
      </w:pPr>
      <w:r w:rsidRPr="00245E85">
        <w:rPr>
          <w:rFonts w:ascii="Book Antiqua" w:hAnsi="Book Antiqua" w:cs="Arial"/>
          <w:b/>
          <w:sz w:val="32"/>
        </w:rPr>
        <w:t>Hazing</w:t>
      </w:r>
    </w:p>
    <w:p w14:paraId="7F47E9CB" w14:textId="45143DB0" w:rsidR="0010326D" w:rsidRPr="00245E85" w:rsidRDefault="00B048A6" w:rsidP="005A5477">
      <w:pPr>
        <w:pStyle w:val="NormalWeb"/>
        <w:jc w:val="both"/>
        <w:rPr>
          <w:rFonts w:ascii="Book Antiqua" w:hAnsi="Book Antiqua"/>
          <w:color w:val="000000"/>
          <w:sz w:val="20"/>
          <w:szCs w:val="20"/>
        </w:rPr>
      </w:pPr>
      <w:r w:rsidRPr="00245E85">
        <w:rPr>
          <w:rFonts w:ascii="Book Antiqua" w:hAnsi="Book Antiqua" w:cs="Arial"/>
          <w:b/>
          <w:sz w:val="20"/>
        </w:rPr>
        <w:t xml:space="preserve">Hazing </w:t>
      </w:r>
      <w:r w:rsidR="00D46816" w:rsidRPr="00245E85">
        <w:rPr>
          <w:rFonts w:ascii="Book Antiqua" w:hAnsi="Book Antiqua" w:cs="Arial"/>
          <w:b/>
          <w:sz w:val="20"/>
        </w:rPr>
        <w:t>is prohibited at James Madison Preparatory School, including all school-based teams, groups, organizations, or other school-related activities.</w:t>
      </w:r>
      <w:r w:rsidR="00D46816" w:rsidRPr="00245E85">
        <w:rPr>
          <w:rFonts w:ascii="Book Antiqua" w:hAnsi="Book Antiqua" w:cs="Arial"/>
          <w:sz w:val="20"/>
        </w:rPr>
        <w:t xml:space="preserve"> </w:t>
      </w:r>
      <w:r w:rsidR="00D46816" w:rsidRPr="00245E85">
        <w:rPr>
          <w:rFonts w:ascii="Book Antiqua" w:hAnsi="Book Antiqua"/>
          <w:color w:val="000000"/>
          <w:sz w:val="20"/>
          <w:szCs w:val="20"/>
        </w:rPr>
        <w:t>"Hazing" means any intentional, knowing or reckless act committed by a student, whether individually or in concert with other persons, against another student, and in which both of the following apply: (a) The act was committed in connection with an initiation into, an affiliation with</w:t>
      </w:r>
      <w:r w:rsidR="005A5477">
        <w:rPr>
          <w:rFonts w:ascii="Book Antiqua" w:hAnsi="Book Antiqua"/>
          <w:color w:val="000000"/>
          <w:sz w:val="20"/>
          <w:szCs w:val="20"/>
        </w:rPr>
        <w:t>,</w:t>
      </w:r>
      <w:r w:rsidR="00D46816" w:rsidRPr="00245E85">
        <w:rPr>
          <w:rFonts w:ascii="Book Antiqua" w:hAnsi="Book Antiqua"/>
          <w:color w:val="000000"/>
          <w:sz w:val="20"/>
          <w:szCs w:val="20"/>
        </w:rPr>
        <w:t xml:space="preserve"> or the maintenance of membership in any organization that is affiliated with James Madison Preparatory School; and, (b) The act contributes to a substantial risk of potential physical injury, mental harm</w:t>
      </w:r>
      <w:r w:rsidR="00BC7ACE">
        <w:rPr>
          <w:rFonts w:ascii="Book Antiqua" w:hAnsi="Book Antiqua"/>
          <w:color w:val="000000"/>
          <w:sz w:val="20"/>
          <w:szCs w:val="20"/>
        </w:rPr>
        <w:t>,</w:t>
      </w:r>
      <w:r w:rsidR="00D46816" w:rsidRPr="00245E85">
        <w:rPr>
          <w:rFonts w:ascii="Book Antiqua" w:hAnsi="Book Antiqua"/>
          <w:color w:val="000000"/>
          <w:sz w:val="20"/>
          <w:szCs w:val="20"/>
        </w:rPr>
        <w:t xml:space="preserve"> or degradation</w:t>
      </w:r>
      <w:r w:rsidR="005A5477">
        <w:rPr>
          <w:rFonts w:ascii="Book Antiqua" w:hAnsi="Book Antiqua"/>
          <w:color w:val="000000"/>
          <w:sz w:val="20"/>
          <w:szCs w:val="20"/>
        </w:rPr>
        <w:t>,</w:t>
      </w:r>
      <w:r w:rsidR="00D46816" w:rsidRPr="00245E85">
        <w:rPr>
          <w:rFonts w:ascii="Book Antiqua" w:hAnsi="Book Antiqua"/>
          <w:color w:val="000000"/>
          <w:sz w:val="20"/>
          <w:szCs w:val="20"/>
        </w:rPr>
        <w:t xml:space="preserve"> or </w:t>
      </w:r>
      <w:r w:rsidR="00BC7ACE">
        <w:rPr>
          <w:rFonts w:ascii="Book Antiqua" w:hAnsi="Book Antiqua"/>
          <w:color w:val="000000"/>
          <w:sz w:val="20"/>
          <w:szCs w:val="20"/>
        </w:rPr>
        <w:t xml:space="preserve">it </w:t>
      </w:r>
      <w:r w:rsidR="00D46816" w:rsidRPr="00245E85">
        <w:rPr>
          <w:rFonts w:ascii="Book Antiqua" w:hAnsi="Book Antiqua"/>
          <w:color w:val="000000"/>
          <w:sz w:val="20"/>
          <w:szCs w:val="20"/>
        </w:rPr>
        <w:t>causes physical injury, mental harm</w:t>
      </w:r>
      <w:r w:rsidR="004C7BCC">
        <w:rPr>
          <w:rFonts w:ascii="Book Antiqua" w:hAnsi="Book Antiqua"/>
          <w:color w:val="000000"/>
          <w:sz w:val="20"/>
          <w:szCs w:val="20"/>
        </w:rPr>
        <w:t>,</w:t>
      </w:r>
      <w:r w:rsidR="00D46816" w:rsidRPr="00245E85">
        <w:rPr>
          <w:rFonts w:ascii="Book Antiqua" w:hAnsi="Book Antiqua"/>
          <w:color w:val="000000"/>
          <w:sz w:val="20"/>
          <w:szCs w:val="20"/>
        </w:rPr>
        <w:t xml:space="preserve"> or personal degradation.</w:t>
      </w:r>
      <w:r w:rsidR="00985B8C" w:rsidRPr="00245E85">
        <w:rPr>
          <w:rFonts w:ascii="Book Antiqua" w:hAnsi="Book Antiqua"/>
          <w:color w:val="000000"/>
          <w:sz w:val="20"/>
          <w:szCs w:val="20"/>
        </w:rPr>
        <w:t xml:space="preserve">  </w:t>
      </w:r>
    </w:p>
    <w:p w14:paraId="04E10B1C" w14:textId="77777777" w:rsidR="0010326D" w:rsidRPr="00245E85" w:rsidRDefault="00985B8C" w:rsidP="005A5477">
      <w:pPr>
        <w:pStyle w:val="NormalWeb"/>
        <w:jc w:val="both"/>
        <w:rPr>
          <w:rFonts w:ascii="Book Antiqua" w:hAnsi="Book Antiqua"/>
          <w:color w:val="000000"/>
          <w:sz w:val="20"/>
          <w:szCs w:val="20"/>
        </w:rPr>
      </w:pPr>
      <w:r w:rsidRPr="00245E85">
        <w:rPr>
          <w:rFonts w:ascii="Book Antiqua" w:hAnsi="Book Antiqua"/>
          <w:color w:val="000000"/>
          <w:sz w:val="20"/>
          <w:szCs w:val="20"/>
        </w:rPr>
        <w:lastRenderedPageBreak/>
        <w:t xml:space="preserve">Any solicitation to participate in hazing is prohibited at James Madison Preparatory School, and students may not give their permission to participate in </w:t>
      </w:r>
      <w:r w:rsidR="0010326D" w:rsidRPr="00245E85">
        <w:rPr>
          <w:rFonts w:ascii="Book Antiqua" w:hAnsi="Book Antiqua"/>
          <w:color w:val="000000"/>
          <w:sz w:val="20"/>
          <w:szCs w:val="20"/>
        </w:rPr>
        <w:t xml:space="preserve">or acquiesce to </w:t>
      </w:r>
      <w:r w:rsidRPr="00245E85">
        <w:rPr>
          <w:rFonts w:ascii="Book Antiqua" w:hAnsi="Book Antiqua"/>
          <w:color w:val="000000"/>
          <w:sz w:val="20"/>
          <w:szCs w:val="20"/>
        </w:rPr>
        <w:t xml:space="preserve">hazing, nor is such ‘permission given’ a defense in the event of a complaint of hazing against an individual.  </w:t>
      </w:r>
    </w:p>
    <w:p w14:paraId="4873D61D" w14:textId="77777777" w:rsidR="0010326D" w:rsidRPr="00245E85" w:rsidRDefault="00985B8C" w:rsidP="005A5477">
      <w:pPr>
        <w:pStyle w:val="NormalWeb"/>
        <w:jc w:val="both"/>
        <w:rPr>
          <w:rFonts w:ascii="Book Antiqua" w:hAnsi="Book Antiqua"/>
          <w:color w:val="000000"/>
          <w:sz w:val="20"/>
          <w:szCs w:val="20"/>
        </w:rPr>
      </w:pPr>
      <w:r w:rsidRPr="00245E85">
        <w:rPr>
          <w:rFonts w:ascii="Book Antiqua" w:hAnsi="Book Antiqua"/>
          <w:color w:val="000000"/>
          <w:sz w:val="20"/>
          <w:szCs w:val="20"/>
        </w:rPr>
        <w:t xml:space="preserve">The </w:t>
      </w:r>
      <w:r w:rsidR="00BC7ACE">
        <w:rPr>
          <w:rFonts w:ascii="Book Antiqua" w:hAnsi="Book Antiqua"/>
          <w:color w:val="000000"/>
          <w:sz w:val="20"/>
          <w:szCs w:val="20"/>
        </w:rPr>
        <w:t>s</w:t>
      </w:r>
      <w:r w:rsidRPr="00245E85">
        <w:rPr>
          <w:rFonts w:ascii="Book Antiqua" w:hAnsi="Book Antiqua"/>
          <w:color w:val="000000"/>
          <w:sz w:val="20"/>
          <w:szCs w:val="20"/>
        </w:rPr>
        <w:t xml:space="preserve">chool’s administrators, teachers, coaches and staff are prohibited from engaging in, promoting, or allowing such hazing behaviors in all circumstances; and </w:t>
      </w:r>
      <w:r w:rsidR="00BC7ACE">
        <w:rPr>
          <w:rFonts w:ascii="Book Antiqua" w:hAnsi="Book Antiqua"/>
          <w:color w:val="000000"/>
          <w:sz w:val="20"/>
          <w:szCs w:val="20"/>
        </w:rPr>
        <w:t xml:space="preserve">they </w:t>
      </w:r>
      <w:r w:rsidRPr="00245E85">
        <w:rPr>
          <w:rFonts w:ascii="Book Antiqua" w:hAnsi="Book Antiqua"/>
          <w:color w:val="000000"/>
          <w:sz w:val="20"/>
          <w:szCs w:val="20"/>
        </w:rPr>
        <w:t xml:space="preserve">shall report any such hazing behaviors immediately to the </w:t>
      </w:r>
      <w:r w:rsidR="00BC7ACE">
        <w:rPr>
          <w:rFonts w:ascii="Book Antiqua" w:hAnsi="Book Antiqua"/>
          <w:color w:val="000000"/>
          <w:sz w:val="20"/>
          <w:szCs w:val="20"/>
        </w:rPr>
        <w:t>s</w:t>
      </w:r>
      <w:r w:rsidRPr="00245E85">
        <w:rPr>
          <w:rFonts w:ascii="Book Antiqua" w:hAnsi="Book Antiqua"/>
          <w:color w:val="000000"/>
          <w:sz w:val="20"/>
          <w:szCs w:val="20"/>
        </w:rPr>
        <w:t>chool’s Directors.  Any student, teacher, coach, or administrator who fails to do so is subject to</w:t>
      </w:r>
      <w:r w:rsidR="00D602C5" w:rsidRPr="00245E85">
        <w:rPr>
          <w:rFonts w:ascii="Book Antiqua" w:hAnsi="Book Antiqua"/>
          <w:color w:val="000000"/>
          <w:sz w:val="20"/>
          <w:szCs w:val="20"/>
        </w:rPr>
        <w:t xml:space="preserve"> disciplinary action.  </w:t>
      </w:r>
    </w:p>
    <w:p w14:paraId="1EE9DF11" w14:textId="77777777" w:rsidR="0010326D" w:rsidRPr="00245E85" w:rsidRDefault="00D602C5" w:rsidP="005A5477">
      <w:pPr>
        <w:pStyle w:val="NormalWeb"/>
        <w:jc w:val="both"/>
        <w:rPr>
          <w:rFonts w:ascii="Book Antiqua" w:hAnsi="Book Antiqua"/>
          <w:color w:val="000000"/>
          <w:sz w:val="20"/>
          <w:szCs w:val="20"/>
        </w:rPr>
      </w:pPr>
      <w:r w:rsidRPr="00245E85">
        <w:rPr>
          <w:rFonts w:ascii="Book Antiqua" w:hAnsi="Book Antiqua"/>
          <w:color w:val="000000"/>
          <w:sz w:val="20"/>
          <w:szCs w:val="20"/>
        </w:rPr>
        <w:t>Any activity, team</w:t>
      </w:r>
      <w:r w:rsidR="00BC7ACE">
        <w:rPr>
          <w:rFonts w:ascii="Book Antiqua" w:hAnsi="Book Antiqua"/>
          <w:color w:val="000000"/>
          <w:sz w:val="20"/>
          <w:szCs w:val="20"/>
        </w:rPr>
        <w:t>,</w:t>
      </w:r>
      <w:r w:rsidRPr="00245E85">
        <w:rPr>
          <w:rFonts w:ascii="Book Antiqua" w:hAnsi="Book Antiqua"/>
          <w:color w:val="000000"/>
          <w:sz w:val="20"/>
          <w:szCs w:val="20"/>
        </w:rPr>
        <w:t xml:space="preserve"> or other school-related or school-sponsored</w:t>
      </w:r>
      <w:r w:rsidR="00BC7ACE">
        <w:rPr>
          <w:rFonts w:ascii="Book Antiqua" w:hAnsi="Book Antiqua"/>
          <w:color w:val="000000"/>
          <w:sz w:val="20"/>
          <w:szCs w:val="20"/>
        </w:rPr>
        <w:t xml:space="preserve"> group</w:t>
      </w:r>
      <w:r w:rsidRPr="00245E85">
        <w:rPr>
          <w:rFonts w:ascii="Book Antiqua" w:hAnsi="Book Antiqua"/>
          <w:color w:val="000000"/>
          <w:sz w:val="20"/>
          <w:szCs w:val="20"/>
        </w:rPr>
        <w:t xml:space="preserve"> that engages in, supports, promotes, conceals, or in any other way practices hazing may be eliminated as a program</w:t>
      </w:r>
      <w:r w:rsidR="0010326D" w:rsidRPr="00245E85">
        <w:rPr>
          <w:rFonts w:ascii="Book Antiqua" w:hAnsi="Book Antiqua"/>
          <w:color w:val="000000"/>
          <w:sz w:val="20"/>
          <w:szCs w:val="20"/>
        </w:rPr>
        <w:t xml:space="preserve"> or have its permission to represent the school suspended</w:t>
      </w:r>
      <w:r w:rsidRPr="00245E85">
        <w:rPr>
          <w:rFonts w:ascii="Book Antiqua" w:hAnsi="Book Antiqua"/>
          <w:color w:val="000000"/>
          <w:sz w:val="20"/>
          <w:szCs w:val="20"/>
        </w:rPr>
        <w:t xml:space="preserve">. </w:t>
      </w:r>
    </w:p>
    <w:p w14:paraId="0D1F626D" w14:textId="77777777" w:rsidR="00785CB1" w:rsidRPr="009858AB" w:rsidRDefault="00D602C5" w:rsidP="005A5477">
      <w:pPr>
        <w:pStyle w:val="NormalWeb"/>
        <w:jc w:val="both"/>
        <w:rPr>
          <w:rFonts w:ascii="Book Antiqua" w:hAnsi="Book Antiqua"/>
          <w:color w:val="000000"/>
          <w:sz w:val="20"/>
          <w:szCs w:val="20"/>
        </w:rPr>
      </w:pPr>
      <w:r w:rsidRPr="00245E85">
        <w:rPr>
          <w:rFonts w:ascii="Book Antiqua" w:hAnsi="Book Antiqua"/>
          <w:color w:val="000000"/>
          <w:sz w:val="20"/>
          <w:szCs w:val="20"/>
        </w:rPr>
        <w:t>All complaints or concerns that hazing is occurring at JMPS must be reported to the Director of Faculty and Instruction or the Director of Community Relations</w:t>
      </w:r>
      <w:r w:rsidR="00BC7ACE">
        <w:rPr>
          <w:rFonts w:ascii="Book Antiqua" w:hAnsi="Book Antiqua"/>
          <w:color w:val="000000"/>
          <w:sz w:val="20"/>
          <w:szCs w:val="20"/>
        </w:rPr>
        <w:t xml:space="preserve"> </w:t>
      </w:r>
      <w:r w:rsidRPr="00245E85">
        <w:rPr>
          <w:rFonts w:ascii="Book Antiqua" w:hAnsi="Book Antiqua"/>
          <w:color w:val="000000"/>
          <w:sz w:val="20"/>
          <w:szCs w:val="20"/>
        </w:rPr>
        <w:t xml:space="preserve">in writing, using the school’s established complaint process.  Students under suspicion of hazing are subject to the full disciplinary consequences in use at the school, and may be subject to law enforcement or other official investigations or charges.  </w:t>
      </w:r>
      <w:r w:rsidR="00985B8C" w:rsidRPr="00245E85">
        <w:rPr>
          <w:rFonts w:ascii="Book Antiqua" w:hAnsi="Book Antiqua"/>
          <w:color w:val="000000"/>
          <w:sz w:val="20"/>
          <w:szCs w:val="20"/>
        </w:rPr>
        <w:t xml:space="preserve"> </w:t>
      </w:r>
      <w:r w:rsidR="0010326D" w:rsidRPr="00245E85">
        <w:rPr>
          <w:rFonts w:ascii="Book Antiqua" w:hAnsi="Book Antiqua"/>
          <w:color w:val="000000"/>
          <w:sz w:val="20"/>
          <w:szCs w:val="20"/>
        </w:rPr>
        <w:t>All individuals under investigation, charged, or otherwise implicated in hazing charges at the school are entitled to due process and all appeal rights as established by the school.</w:t>
      </w:r>
    </w:p>
    <w:p w14:paraId="080F9B82" w14:textId="77777777" w:rsidR="00FF2750" w:rsidRPr="009858AB" w:rsidRDefault="00FF2750" w:rsidP="00FF2750">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Group Accountability</w:t>
      </w:r>
    </w:p>
    <w:p w14:paraId="59CD8EA3" w14:textId="77777777" w:rsidR="00FF2750" w:rsidRPr="009858AB" w:rsidRDefault="00FF2750" w:rsidP="00FF2750">
      <w:pPr>
        <w:jc w:val="both"/>
        <w:rPr>
          <w:rFonts w:ascii="Book Antiqua" w:hAnsi="Book Antiqua"/>
        </w:rPr>
      </w:pPr>
    </w:p>
    <w:p w14:paraId="3DE5D6D6" w14:textId="77777777" w:rsidR="00FF2750" w:rsidRPr="009858AB" w:rsidRDefault="00FF2750" w:rsidP="00FF2750">
      <w:pPr>
        <w:jc w:val="both"/>
        <w:rPr>
          <w:rFonts w:ascii="Book Antiqua" w:hAnsi="Book Antiqua"/>
        </w:rPr>
      </w:pPr>
      <w:r w:rsidRPr="009858AB">
        <w:rPr>
          <w:rFonts w:ascii="Book Antiqua" w:hAnsi="Book Antiqua"/>
        </w:rPr>
        <w:t xml:space="preserve">At </w:t>
      </w:r>
      <w:r w:rsidR="009857FE" w:rsidRPr="009858AB">
        <w:rPr>
          <w:rFonts w:ascii="Book Antiqua" w:hAnsi="Book Antiqua"/>
        </w:rPr>
        <w:t xml:space="preserve">JMPS </w:t>
      </w:r>
      <w:r w:rsidRPr="009858AB">
        <w:rPr>
          <w:rFonts w:ascii="Book Antiqua" w:hAnsi="Book Antiqua"/>
        </w:rPr>
        <w:t xml:space="preserve">the Code of Conduct sets the standard for all students and incorporates expectations for </w:t>
      </w:r>
      <w:r w:rsidR="009857FE" w:rsidRPr="009858AB">
        <w:rPr>
          <w:rFonts w:ascii="Book Antiqua" w:hAnsi="Book Antiqua"/>
        </w:rPr>
        <w:t xml:space="preserve">JMPS </w:t>
      </w:r>
      <w:r w:rsidRPr="009858AB">
        <w:rPr>
          <w:rFonts w:ascii="Book Antiqua" w:hAnsi="Book Antiqua"/>
        </w:rPr>
        <w:t xml:space="preserve">students to act responsibly as citizens of the campus.  This means that it is not acceptable for </w:t>
      </w:r>
      <w:r w:rsidR="006B30ED" w:rsidRPr="009858AB">
        <w:rPr>
          <w:rFonts w:ascii="Book Antiqua" w:hAnsi="Book Antiqua"/>
        </w:rPr>
        <w:t xml:space="preserve">JMPS </w:t>
      </w:r>
      <w:r w:rsidRPr="009858AB">
        <w:rPr>
          <w:rFonts w:ascii="Book Antiqua" w:hAnsi="Book Antiqua"/>
        </w:rPr>
        <w:t xml:space="preserve">students to stand back and watch as their peers violate the Code of Conduct.  As a part of this expectation, </w:t>
      </w:r>
      <w:r w:rsidR="009857FE" w:rsidRPr="009858AB">
        <w:rPr>
          <w:rFonts w:ascii="Book Antiqua" w:hAnsi="Book Antiqua"/>
        </w:rPr>
        <w:t xml:space="preserve">JMPS </w:t>
      </w:r>
      <w:r w:rsidRPr="009858AB">
        <w:rPr>
          <w:rFonts w:ascii="Book Antiqua" w:hAnsi="Book Antiqua"/>
        </w:rPr>
        <w:t>utilizes individual and group accountability in situations where an individual student or group of students ha</w:t>
      </w:r>
      <w:r w:rsidR="00113D32" w:rsidRPr="009858AB">
        <w:rPr>
          <w:rFonts w:ascii="Book Antiqua" w:hAnsi="Book Antiqua"/>
        </w:rPr>
        <w:t>s</w:t>
      </w:r>
      <w:r w:rsidRPr="009858AB">
        <w:rPr>
          <w:rFonts w:ascii="Book Antiqua" w:hAnsi="Book Antiqua"/>
        </w:rPr>
        <w:t xml:space="preserve"> not fulfilled </w:t>
      </w:r>
      <w:r w:rsidR="00113D32" w:rsidRPr="009858AB">
        <w:rPr>
          <w:rFonts w:ascii="Book Antiqua" w:hAnsi="Book Antiqua"/>
        </w:rPr>
        <w:t>his/her/its</w:t>
      </w:r>
      <w:r w:rsidRPr="009858AB">
        <w:rPr>
          <w:rFonts w:ascii="Book Antiqua" w:hAnsi="Book Antiqua"/>
        </w:rPr>
        <w:t xml:space="preserve"> responsibility to attempt to correct the inappropriate actions of others or report the same, and consequences may be forthcoming to that individual or group who have allowed, encouraged, or silently observed without comment the inappropriate actions of others.  While</w:t>
      </w:r>
      <w:r w:rsidR="00113D32" w:rsidRPr="009858AB">
        <w:rPr>
          <w:rFonts w:ascii="Book Antiqua" w:hAnsi="Book Antiqua"/>
        </w:rPr>
        <w:t xml:space="preserve"> it does require courage and integrity, it is always appropriate to stand up for the ideals of the Code of Conduct.  It is never appropriate to do nothing when witnessing a violation of the Code of Conduct.</w:t>
      </w:r>
      <w:r w:rsidR="001B3F69" w:rsidRPr="009858AB">
        <w:rPr>
          <w:rFonts w:ascii="Book Antiqua" w:hAnsi="Book Antiqua"/>
        </w:rPr>
        <w:t xml:space="preserve">  As Sir Edmund Burke said, “The only thing necessary for evil to flourish is for good men to do nothing.”  </w:t>
      </w:r>
    </w:p>
    <w:p w14:paraId="2AB77E24" w14:textId="77777777" w:rsidR="007D2A4C" w:rsidRDefault="007D2A4C" w:rsidP="007217FF">
      <w:pPr>
        <w:tabs>
          <w:tab w:val="left" w:pos="3615"/>
        </w:tabs>
        <w:jc w:val="both"/>
        <w:rPr>
          <w:rFonts w:ascii="Book Antiqua" w:hAnsi="Book Antiqua"/>
        </w:rPr>
      </w:pPr>
    </w:p>
    <w:p w14:paraId="16201DF2" w14:textId="13228FFA" w:rsidR="007217FF" w:rsidRDefault="007217FF" w:rsidP="007217FF">
      <w:pPr>
        <w:tabs>
          <w:tab w:val="left" w:pos="3615"/>
        </w:tabs>
        <w:jc w:val="both"/>
        <w:rPr>
          <w:rFonts w:ascii="Book Antiqua" w:hAnsi="Book Antiqua"/>
        </w:rPr>
      </w:pPr>
      <w:r w:rsidRPr="009858AB">
        <w:rPr>
          <w:rFonts w:ascii="Book Antiqua" w:hAnsi="Book Antiqua"/>
        </w:rPr>
        <w:t xml:space="preserve">When an individual or group of students observes the inappropriate actions of another individual or group of students, the most appropriate course of action is generally to </w:t>
      </w:r>
      <w:r w:rsidR="00692F66" w:rsidRPr="009858AB">
        <w:rPr>
          <w:rFonts w:ascii="Book Antiqua" w:hAnsi="Book Antiqua"/>
        </w:rPr>
        <w:t>address</w:t>
      </w:r>
      <w:r w:rsidRPr="009858AB">
        <w:rPr>
          <w:rFonts w:ascii="Book Antiqua" w:hAnsi="Book Antiqua"/>
        </w:rPr>
        <w:t xml:space="preserve"> the offending individual or group directly (without being confrontational, aggressive, or disrespectful) and state what action/behavior/conduct was observed and why it violates the Code of Conduct.  </w:t>
      </w:r>
      <w:r w:rsidR="009A66C7" w:rsidRPr="009858AB">
        <w:rPr>
          <w:rFonts w:ascii="Book Antiqua" w:hAnsi="Book Antiqua"/>
        </w:rPr>
        <w:t xml:space="preserve">If the offending individual or group fails to correct the problem, </w:t>
      </w:r>
      <w:r w:rsidR="00C74B91" w:rsidRPr="009858AB">
        <w:rPr>
          <w:rFonts w:ascii="Book Antiqua" w:hAnsi="Book Antiqua"/>
        </w:rPr>
        <w:t>then it may be appropriate to try again, possibly with additional peer support.  If the problem persists, it will be necessary to notify school officials of the situation.</w:t>
      </w:r>
    </w:p>
    <w:p w14:paraId="69297C0B" w14:textId="77777777" w:rsidR="007C1062" w:rsidRDefault="007C1062" w:rsidP="00FF2750">
      <w:pPr>
        <w:jc w:val="both"/>
        <w:rPr>
          <w:rFonts w:ascii="Book Antiqua" w:hAnsi="Book Antiqua"/>
        </w:rPr>
      </w:pPr>
    </w:p>
    <w:p w14:paraId="7788957F" w14:textId="77777777" w:rsidR="0069584D" w:rsidRPr="00C36E47" w:rsidRDefault="00F54FD3" w:rsidP="0069584D">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C36E47">
        <w:rPr>
          <w:rFonts w:ascii="Book Antiqua" w:hAnsi="Book Antiqua"/>
          <w:b/>
          <w:sz w:val="28"/>
        </w:rPr>
        <w:t>Student Interrogations, Searches, and Arrests</w:t>
      </w:r>
    </w:p>
    <w:p w14:paraId="33086555" w14:textId="77777777" w:rsidR="00382868" w:rsidRDefault="00382868" w:rsidP="00382868">
      <w:pPr>
        <w:pStyle w:val="NoSpacing"/>
        <w:rPr>
          <w:rFonts w:ascii="Book Antiqua" w:hAnsi="Book Antiqua"/>
          <w:sz w:val="20"/>
          <w:szCs w:val="20"/>
        </w:rPr>
      </w:pPr>
    </w:p>
    <w:p w14:paraId="4DDC31BB" w14:textId="67C2B0E0" w:rsidR="00436D25" w:rsidRPr="00382868" w:rsidRDefault="00436D25" w:rsidP="00CF75A4">
      <w:pPr>
        <w:pStyle w:val="NoSpacing"/>
        <w:jc w:val="both"/>
        <w:rPr>
          <w:rFonts w:ascii="Book Antiqua" w:hAnsi="Book Antiqua"/>
          <w:b/>
          <w:bCs/>
          <w:sz w:val="20"/>
          <w:szCs w:val="20"/>
        </w:rPr>
      </w:pPr>
      <w:r w:rsidRPr="00382868">
        <w:rPr>
          <w:rFonts w:ascii="Book Antiqua" w:hAnsi="Book Antiqua"/>
          <w:b/>
          <w:bCs/>
          <w:sz w:val="20"/>
          <w:szCs w:val="20"/>
        </w:rPr>
        <w:t>Interviews</w:t>
      </w:r>
    </w:p>
    <w:p w14:paraId="136CB1DF" w14:textId="64242D31"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School officials may question students regarding matters incident to school without limitation.  The parent will be contacted if a student interviewed is then subject to discipline for a serious offense.  A student may decline at any time to be interviewed by the School Resource Officer (SRO) or another peace officer. </w:t>
      </w:r>
    </w:p>
    <w:p w14:paraId="5AE69D4C" w14:textId="77777777" w:rsidR="00382868" w:rsidRPr="00382868" w:rsidRDefault="00382868" w:rsidP="00CF75A4">
      <w:pPr>
        <w:pStyle w:val="NoSpacing"/>
        <w:jc w:val="both"/>
        <w:rPr>
          <w:rFonts w:ascii="Book Antiqua" w:hAnsi="Book Antiqua"/>
          <w:sz w:val="20"/>
          <w:szCs w:val="20"/>
        </w:rPr>
      </w:pPr>
    </w:p>
    <w:p w14:paraId="4BF070CF" w14:textId="77777777" w:rsidR="00436D25" w:rsidRPr="00CF75A4" w:rsidRDefault="00436D25" w:rsidP="00CF75A4">
      <w:pPr>
        <w:pStyle w:val="NoSpacing"/>
        <w:jc w:val="both"/>
        <w:rPr>
          <w:rFonts w:ascii="Book Antiqua" w:hAnsi="Book Antiqua"/>
          <w:b/>
          <w:bCs/>
          <w:sz w:val="20"/>
          <w:szCs w:val="20"/>
        </w:rPr>
      </w:pPr>
      <w:r w:rsidRPr="00CF75A4">
        <w:rPr>
          <w:rFonts w:ascii="Book Antiqua" w:hAnsi="Book Antiqua"/>
          <w:b/>
          <w:bCs/>
          <w:sz w:val="20"/>
          <w:szCs w:val="20"/>
        </w:rPr>
        <w:t>When child abuse or abandonment of a student is alleged.</w:t>
      </w:r>
    </w:p>
    <w:p w14:paraId="622482E6" w14:textId="735B76AE"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If a child protective services worker or peace officer enters the campus requesting to interview a student attending the school, the school administrator shall be notified.  Access to interview shall be granted when the child to be interviewed is the subject of or is the sibling of or is living with the child who is the subject of an abuse or abandonment investigation.  The personnel of the </w:t>
      </w:r>
      <w:r w:rsidR="00C252C4" w:rsidRPr="00382868">
        <w:rPr>
          <w:rFonts w:ascii="Book Antiqua" w:hAnsi="Book Antiqua"/>
          <w:sz w:val="20"/>
          <w:szCs w:val="20"/>
        </w:rPr>
        <w:t>school</w:t>
      </w:r>
      <w:r w:rsidRPr="00382868">
        <w:rPr>
          <w:rFonts w:ascii="Book Antiqua" w:hAnsi="Book Antiqua"/>
          <w:sz w:val="20"/>
          <w:szCs w:val="20"/>
        </w:rPr>
        <w:t xml:space="preserve"> shall cooperate with the investigating child protective services worker or peace officer.  If a student is taken into temporary custody in accordance with A.R.S. </w:t>
      </w:r>
      <w:hyperlink r:id="rId11" w:tgtFrame="_blank" w:history="1">
        <w:r w:rsidRPr="00382868">
          <w:rPr>
            <w:rStyle w:val="Hyperlink"/>
            <w:rFonts w:ascii="Book Antiqua" w:hAnsi="Book Antiqua" w:cs="Arial"/>
            <w:color w:val="auto"/>
            <w:sz w:val="20"/>
            <w:szCs w:val="20"/>
            <w:u w:val="none"/>
          </w:rPr>
          <w:t>8-821</w:t>
        </w:r>
      </w:hyperlink>
      <w:r w:rsidRPr="00382868">
        <w:rPr>
          <w:rFonts w:ascii="Book Antiqua" w:hAnsi="Book Antiqua"/>
          <w:sz w:val="20"/>
          <w:szCs w:val="20"/>
        </w:rPr>
        <w:t xml:space="preserve">, the child protective services worker or peace officer may be reminded to notify the student's parent of the custody, </w:t>
      </w:r>
      <w:r w:rsidRPr="00382868">
        <w:rPr>
          <w:rFonts w:ascii="Book Antiqua" w:hAnsi="Book Antiqua"/>
          <w:sz w:val="20"/>
          <w:szCs w:val="20"/>
        </w:rPr>
        <w:lastRenderedPageBreak/>
        <w:t>pursuant to A.R.S. </w:t>
      </w:r>
      <w:hyperlink r:id="rId12" w:tgtFrame="_blank" w:history="1">
        <w:r w:rsidRPr="00382868">
          <w:rPr>
            <w:rStyle w:val="Hyperlink"/>
            <w:rFonts w:ascii="Book Antiqua" w:hAnsi="Book Antiqua" w:cs="Arial"/>
            <w:color w:val="auto"/>
            <w:sz w:val="20"/>
            <w:szCs w:val="20"/>
            <w:u w:val="none"/>
          </w:rPr>
          <w:t>8-823</w:t>
        </w:r>
      </w:hyperlink>
      <w:r w:rsidRPr="00382868">
        <w:rPr>
          <w:rFonts w:ascii="Book Antiqua" w:hAnsi="Book Antiqua"/>
          <w:sz w:val="20"/>
          <w:szCs w:val="20"/>
        </w:rPr>
        <w:t>.  The child protective services worker or peace officer shall be requested to establish proper identification and complete and sign a "Form for Signature of Interviewing Officer."  Six (6) hours following the relinquishment of custody by the school, school personnel may respond to inquiries about the temporary custody of the child and may, if considered necessary, call the parent. </w:t>
      </w:r>
    </w:p>
    <w:p w14:paraId="16E4EDBF" w14:textId="77777777" w:rsidR="00CF75A4" w:rsidRPr="00382868" w:rsidRDefault="00CF75A4" w:rsidP="00CF75A4">
      <w:pPr>
        <w:pStyle w:val="NoSpacing"/>
        <w:jc w:val="both"/>
        <w:rPr>
          <w:rFonts w:ascii="Book Antiqua" w:hAnsi="Book Antiqua"/>
          <w:sz w:val="20"/>
          <w:szCs w:val="20"/>
        </w:rPr>
      </w:pPr>
    </w:p>
    <w:p w14:paraId="2DBE9942" w14:textId="013F00B1" w:rsidR="00436D25" w:rsidRPr="00CF75A4" w:rsidRDefault="007D2A4C" w:rsidP="00CF75A4">
      <w:pPr>
        <w:pStyle w:val="NoSpacing"/>
        <w:jc w:val="both"/>
        <w:rPr>
          <w:rFonts w:ascii="Book Antiqua" w:hAnsi="Book Antiqua"/>
          <w:b/>
          <w:bCs/>
          <w:sz w:val="20"/>
          <w:szCs w:val="20"/>
        </w:rPr>
      </w:pPr>
      <w:r w:rsidRPr="00CF75A4">
        <w:rPr>
          <w:rFonts w:ascii="Book Antiqua" w:hAnsi="Book Antiqua"/>
          <w:b/>
          <w:bCs/>
          <w:sz w:val="20"/>
          <w:szCs w:val="20"/>
        </w:rPr>
        <w:t>When a</w:t>
      </w:r>
      <w:r w:rsidR="00436D25" w:rsidRPr="00CF75A4">
        <w:rPr>
          <w:rFonts w:ascii="Book Antiqua" w:hAnsi="Book Antiqua"/>
          <w:b/>
          <w:bCs/>
          <w:sz w:val="20"/>
          <w:szCs w:val="20"/>
        </w:rPr>
        <w:t>buse or abandonment is not alleged.</w:t>
      </w:r>
    </w:p>
    <w:p w14:paraId="040A3B71" w14:textId="1A9FE51B" w:rsidR="00436D25" w:rsidRDefault="00CF75A4" w:rsidP="00CF75A4">
      <w:pPr>
        <w:pStyle w:val="NoSpacing"/>
        <w:jc w:val="both"/>
        <w:rPr>
          <w:rFonts w:ascii="Book Antiqua" w:hAnsi="Book Antiqua"/>
          <w:sz w:val="20"/>
          <w:szCs w:val="20"/>
        </w:rPr>
      </w:pPr>
      <w:r w:rsidRPr="00CF75A4">
        <w:rPr>
          <w:rFonts w:ascii="Book Antiqua" w:hAnsi="Book Antiqua"/>
          <w:i/>
          <w:iCs/>
          <w:sz w:val="20"/>
          <w:szCs w:val="20"/>
          <w:u w:val="single"/>
        </w:rPr>
        <w:t>When n</w:t>
      </w:r>
      <w:r w:rsidR="00436D25" w:rsidRPr="00CF75A4">
        <w:rPr>
          <w:rFonts w:ascii="Book Antiqua" w:hAnsi="Book Antiqua"/>
          <w:i/>
          <w:iCs/>
          <w:sz w:val="20"/>
          <w:szCs w:val="20"/>
          <w:u w:val="single"/>
        </w:rPr>
        <w:t>o issue of student population safety is presented</w:t>
      </w:r>
      <w:r w:rsidR="00436D25" w:rsidRPr="00382868">
        <w:rPr>
          <w:rFonts w:ascii="Book Antiqua" w:hAnsi="Book Antiqua"/>
          <w:sz w:val="20"/>
          <w:szCs w:val="20"/>
        </w:rPr>
        <w:t xml:space="preserve">.  If a peace officer enters the campus requesting to interview a student attending the school on an issue other than upon request of the school or for abuse or abandonment, the school administrator shall be notified.  If the officer directs </w:t>
      </w:r>
      <w:proofErr w:type="gramStart"/>
      <w:r w:rsidR="00436D25" w:rsidRPr="00382868">
        <w:rPr>
          <w:rFonts w:ascii="Book Antiqua" w:hAnsi="Book Antiqua"/>
          <w:sz w:val="20"/>
          <w:szCs w:val="20"/>
        </w:rPr>
        <w:t>that parents</w:t>
      </w:r>
      <w:proofErr w:type="gramEnd"/>
      <w:r w:rsidR="00436D25" w:rsidRPr="00382868">
        <w:rPr>
          <w:rFonts w:ascii="Book Antiqua" w:hAnsi="Book Antiqua"/>
          <w:sz w:val="20"/>
          <w:szCs w:val="20"/>
        </w:rPr>
        <w:t xml:space="preserve"> are not to be contacted because the interview is related to criminal activity of the parent(s)/guardian, the school official shall comply with the request.  Unless these circumstances exist</w:t>
      </w:r>
      <w:r w:rsidR="00F54FD3" w:rsidRPr="00382868">
        <w:rPr>
          <w:rFonts w:ascii="Book Antiqua" w:hAnsi="Book Antiqua"/>
          <w:sz w:val="20"/>
          <w:szCs w:val="20"/>
        </w:rPr>
        <w:t>,</w:t>
      </w:r>
      <w:r w:rsidR="00436D25" w:rsidRPr="00382868">
        <w:rPr>
          <w:rFonts w:ascii="Book Antiqua" w:hAnsi="Book Antiqua"/>
          <w:sz w:val="20"/>
          <w:szCs w:val="20"/>
        </w:rPr>
        <w:t xml:space="preserve"> the parent will be contacted and will be asked if they wish the student to be interviewed.  If the parent consents the parent will be requested to be present or to authorize the interview in their absence within the school day of the request.  Where an attempt was made and the parent(s) could not be reached or did not consent within the school day of the request, the peace officer will then be requested to contact the parent(s) and </w:t>
      </w:r>
      <w:proofErr w:type="gramStart"/>
      <w:r w:rsidR="00436D25" w:rsidRPr="00382868">
        <w:rPr>
          <w:rFonts w:ascii="Book Antiqua" w:hAnsi="Book Antiqua"/>
          <w:sz w:val="20"/>
          <w:szCs w:val="20"/>
        </w:rPr>
        <w:t>make arrangements</w:t>
      </w:r>
      <w:proofErr w:type="gramEnd"/>
      <w:r w:rsidR="00436D25" w:rsidRPr="00382868">
        <w:rPr>
          <w:rFonts w:ascii="Book Antiqua" w:hAnsi="Book Antiqua"/>
          <w:sz w:val="20"/>
          <w:szCs w:val="20"/>
        </w:rPr>
        <w:t xml:space="preserve"> to question the student at another time and place. </w:t>
      </w:r>
    </w:p>
    <w:p w14:paraId="0324ECD7" w14:textId="77777777" w:rsidR="00CF75A4" w:rsidRPr="00382868" w:rsidRDefault="00CF75A4" w:rsidP="00CF75A4">
      <w:pPr>
        <w:pStyle w:val="NoSpacing"/>
        <w:jc w:val="both"/>
        <w:rPr>
          <w:rFonts w:ascii="Book Antiqua" w:hAnsi="Book Antiqua"/>
          <w:sz w:val="20"/>
          <w:szCs w:val="20"/>
        </w:rPr>
      </w:pPr>
    </w:p>
    <w:p w14:paraId="179715F3" w14:textId="21C93E95" w:rsidR="00436D25" w:rsidRDefault="00CF75A4" w:rsidP="00CF75A4">
      <w:pPr>
        <w:pStyle w:val="NoSpacing"/>
        <w:jc w:val="both"/>
        <w:rPr>
          <w:rFonts w:ascii="Book Antiqua" w:hAnsi="Book Antiqua"/>
          <w:sz w:val="20"/>
          <w:szCs w:val="20"/>
        </w:rPr>
      </w:pPr>
      <w:r w:rsidRPr="00CF75A4">
        <w:rPr>
          <w:rFonts w:ascii="Book Antiqua" w:hAnsi="Book Antiqua"/>
          <w:i/>
          <w:iCs/>
          <w:sz w:val="20"/>
          <w:szCs w:val="20"/>
          <w:u w:val="single"/>
        </w:rPr>
        <w:t>When s</w:t>
      </w:r>
      <w:r w:rsidR="00436D25" w:rsidRPr="00CF75A4">
        <w:rPr>
          <w:rFonts w:ascii="Book Antiqua" w:hAnsi="Book Antiqua"/>
          <w:i/>
          <w:iCs/>
          <w:sz w:val="20"/>
          <w:szCs w:val="20"/>
          <w:u w:val="single"/>
        </w:rPr>
        <w:t>afety of the student population is of concern</w:t>
      </w:r>
      <w:r w:rsidR="00436D25" w:rsidRPr="00382868">
        <w:rPr>
          <w:rFonts w:ascii="Book Antiqua" w:hAnsi="Book Antiqua"/>
          <w:sz w:val="20"/>
          <w:szCs w:val="20"/>
        </w:rPr>
        <w:t>.  When a peace officer is present on the campus to interview students at the request of school authorities due to concerns for the safety of the students in the school population, parent contact shall only be made if a student is taken into custody or following the determination that the student may be subject to discipline for a serious offense.  The SRO, present at the request of the school for the continued maintenance of safety and order, may interview students as necessary regarding school related issues as determined by school officials and parents will be contacted if the student is to be taken into custody or if the student is subject to discipline for a serious offense.</w:t>
      </w:r>
    </w:p>
    <w:p w14:paraId="4072AD13" w14:textId="77777777" w:rsidR="00CF75A4" w:rsidRPr="00382868" w:rsidRDefault="00CF75A4" w:rsidP="00CF75A4">
      <w:pPr>
        <w:pStyle w:val="NoSpacing"/>
        <w:jc w:val="both"/>
        <w:rPr>
          <w:rFonts w:ascii="Book Antiqua" w:hAnsi="Book Antiqua"/>
          <w:sz w:val="20"/>
          <w:szCs w:val="20"/>
        </w:rPr>
      </w:pPr>
    </w:p>
    <w:p w14:paraId="1A31D216" w14:textId="3D8A6ADA"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Staff members are to report any suspected crime against a person or property that is a serious offense, involves a deadly weapon or dangerous instrument or that could pose a threat of death or serious injury and any conduct that poses a threat of death or serious physical injury to employees, </w:t>
      </w:r>
      <w:r w:rsidR="00A528E3" w:rsidRPr="00382868">
        <w:rPr>
          <w:rFonts w:ascii="Book Antiqua" w:hAnsi="Book Antiqua"/>
          <w:sz w:val="20"/>
          <w:szCs w:val="20"/>
        </w:rPr>
        <w:t>students,</w:t>
      </w:r>
      <w:r w:rsidRPr="00382868">
        <w:rPr>
          <w:rFonts w:ascii="Book Antiqua" w:hAnsi="Book Antiqua"/>
          <w:sz w:val="20"/>
          <w:szCs w:val="20"/>
        </w:rPr>
        <w:t xml:space="preserve"> or others on school property.  All such</w:t>
      </w:r>
      <w:r w:rsidR="00CB7837" w:rsidRPr="00382868">
        <w:rPr>
          <w:rFonts w:ascii="Book Antiqua" w:hAnsi="Book Antiqua"/>
          <w:sz w:val="20"/>
          <w:szCs w:val="20"/>
        </w:rPr>
        <w:t xml:space="preserve"> </w:t>
      </w:r>
      <w:r w:rsidRPr="00382868">
        <w:rPr>
          <w:rFonts w:ascii="Book Antiqua" w:hAnsi="Book Antiqua"/>
          <w:sz w:val="20"/>
          <w:szCs w:val="20"/>
        </w:rPr>
        <w:t xml:space="preserve">reports shall be documented and communicated to </w:t>
      </w:r>
      <w:r w:rsidR="00A528E3">
        <w:rPr>
          <w:rFonts w:ascii="Book Antiqua" w:hAnsi="Book Antiqua"/>
          <w:sz w:val="20"/>
          <w:szCs w:val="20"/>
        </w:rPr>
        <w:t>a school director</w:t>
      </w:r>
      <w:r w:rsidRPr="00382868">
        <w:rPr>
          <w:rFonts w:ascii="Book Antiqua" w:hAnsi="Book Antiqua"/>
          <w:sz w:val="20"/>
          <w:szCs w:val="20"/>
        </w:rPr>
        <w:t xml:space="preserve"> who shall be responsible for reporting to local law enforcement.  Conduct that is considered to be bullying, harassment</w:t>
      </w:r>
      <w:r w:rsidR="00A528E3">
        <w:rPr>
          <w:rFonts w:ascii="Book Antiqua" w:hAnsi="Book Antiqua"/>
          <w:sz w:val="20"/>
          <w:szCs w:val="20"/>
        </w:rPr>
        <w:t>,</w:t>
      </w:r>
      <w:r w:rsidRPr="00382868">
        <w:rPr>
          <w:rFonts w:ascii="Book Antiqua" w:hAnsi="Book Antiqua"/>
          <w:sz w:val="20"/>
          <w:szCs w:val="20"/>
        </w:rPr>
        <w:t xml:space="preserve"> or intimidation shall be addressed </w:t>
      </w:r>
      <w:r w:rsidR="00C252C4" w:rsidRPr="00382868">
        <w:rPr>
          <w:rFonts w:ascii="Book Antiqua" w:hAnsi="Book Antiqua"/>
          <w:sz w:val="20"/>
          <w:szCs w:val="20"/>
        </w:rPr>
        <w:t xml:space="preserve">according to the school’s policy statements regarding such conduct, </w:t>
      </w:r>
      <w:r w:rsidRPr="00382868">
        <w:rPr>
          <w:rFonts w:ascii="Book Antiqua" w:hAnsi="Book Antiqua"/>
          <w:sz w:val="20"/>
          <w:szCs w:val="20"/>
        </w:rPr>
        <w:t>as required in A.R.S. </w:t>
      </w:r>
      <w:hyperlink r:id="rId13" w:tgtFrame="_blank" w:history="1">
        <w:r w:rsidRPr="00382868">
          <w:rPr>
            <w:rStyle w:val="Hyperlink"/>
            <w:rFonts w:ascii="Book Antiqua" w:hAnsi="Book Antiqua" w:cs="Arial"/>
            <w:color w:val="auto"/>
            <w:sz w:val="20"/>
            <w:szCs w:val="20"/>
            <w:u w:val="none"/>
          </w:rPr>
          <w:t>15-341</w:t>
        </w:r>
      </w:hyperlink>
      <w:r w:rsidRPr="00382868">
        <w:rPr>
          <w:rFonts w:ascii="Book Antiqua" w:hAnsi="Book Antiqua"/>
          <w:sz w:val="20"/>
          <w:szCs w:val="20"/>
        </w:rPr>
        <w:t>(A)(36).</w:t>
      </w:r>
    </w:p>
    <w:p w14:paraId="1B7BE4A7" w14:textId="77777777" w:rsidR="00CF75A4" w:rsidRPr="00382868" w:rsidRDefault="00CF75A4" w:rsidP="00CF75A4">
      <w:pPr>
        <w:pStyle w:val="NoSpacing"/>
        <w:jc w:val="both"/>
        <w:rPr>
          <w:rFonts w:ascii="Book Antiqua" w:hAnsi="Book Antiqua"/>
          <w:sz w:val="20"/>
          <w:szCs w:val="20"/>
        </w:rPr>
      </w:pPr>
    </w:p>
    <w:p w14:paraId="0455626C" w14:textId="7AFFACC9"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The </w:t>
      </w:r>
      <w:r w:rsidR="00C252C4" w:rsidRPr="00382868">
        <w:rPr>
          <w:rFonts w:ascii="Book Antiqua" w:hAnsi="Book Antiqua"/>
          <w:sz w:val="20"/>
          <w:szCs w:val="20"/>
        </w:rPr>
        <w:t>school</w:t>
      </w:r>
      <w:r w:rsidRPr="00382868">
        <w:rPr>
          <w:rFonts w:ascii="Book Antiqua" w:hAnsi="Book Antiqua"/>
          <w:sz w:val="20"/>
          <w:szCs w:val="20"/>
        </w:rPr>
        <w:t xml:space="preserve"> is to notify the parent or guardian of each student who is involved in a suspected crime or any conduct that is described above, subject to the requirements of federal law.</w:t>
      </w:r>
    </w:p>
    <w:p w14:paraId="3D949E38" w14:textId="77777777" w:rsidR="00CF75A4" w:rsidRPr="00382868" w:rsidRDefault="00CF75A4" w:rsidP="00CF75A4">
      <w:pPr>
        <w:pStyle w:val="NoSpacing"/>
        <w:jc w:val="both"/>
        <w:rPr>
          <w:rFonts w:ascii="Book Antiqua" w:hAnsi="Book Antiqua"/>
          <w:sz w:val="20"/>
          <w:szCs w:val="20"/>
        </w:rPr>
      </w:pPr>
    </w:p>
    <w:p w14:paraId="5AAD8733" w14:textId="77777777" w:rsidR="00436D25" w:rsidRPr="00CF75A4" w:rsidRDefault="00436D25" w:rsidP="00CF75A4">
      <w:pPr>
        <w:pStyle w:val="NoSpacing"/>
        <w:jc w:val="both"/>
        <w:rPr>
          <w:rFonts w:ascii="Book Antiqua" w:hAnsi="Book Antiqua"/>
          <w:b/>
          <w:bCs/>
          <w:sz w:val="20"/>
          <w:szCs w:val="20"/>
        </w:rPr>
      </w:pPr>
      <w:r w:rsidRPr="00CF75A4">
        <w:rPr>
          <w:rFonts w:ascii="Book Antiqua" w:hAnsi="Book Antiqua"/>
          <w:b/>
          <w:bCs/>
          <w:sz w:val="20"/>
          <w:szCs w:val="20"/>
        </w:rPr>
        <w:t>Searches</w:t>
      </w:r>
    </w:p>
    <w:p w14:paraId="4E2891AF" w14:textId="295750C5"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School officials have the right to search and seize property, including school property temporarily assigned to students, when there is reason to believe that some material or matter detrimental to health, safety, and welfare of the student(s) exists.  Disrobing of a student is overly intrusive for purposes of most student searches.</w:t>
      </w:r>
    </w:p>
    <w:p w14:paraId="323B55CC" w14:textId="77777777" w:rsidR="00CF75A4" w:rsidRPr="00382868" w:rsidRDefault="00CF75A4" w:rsidP="00CF75A4">
      <w:pPr>
        <w:pStyle w:val="NoSpacing"/>
        <w:jc w:val="both"/>
        <w:rPr>
          <w:rFonts w:ascii="Book Antiqua" w:hAnsi="Book Antiqua"/>
          <w:sz w:val="20"/>
          <w:szCs w:val="20"/>
        </w:rPr>
      </w:pPr>
    </w:p>
    <w:p w14:paraId="0569BE78" w14:textId="197D9D38" w:rsidR="00436D25" w:rsidRPr="00382868" w:rsidRDefault="00436D25" w:rsidP="00CF75A4">
      <w:pPr>
        <w:pStyle w:val="NoSpacing"/>
        <w:jc w:val="both"/>
        <w:rPr>
          <w:rFonts w:ascii="Book Antiqua" w:hAnsi="Book Antiqua"/>
          <w:sz w:val="20"/>
          <w:szCs w:val="20"/>
        </w:rPr>
      </w:pPr>
      <w:r w:rsidRPr="00382868">
        <w:rPr>
          <w:rFonts w:ascii="Book Antiqua" w:hAnsi="Book Antiqua"/>
          <w:sz w:val="20"/>
          <w:szCs w:val="20"/>
        </w:rPr>
        <w:t xml:space="preserve">Items provided by the </w:t>
      </w:r>
      <w:r w:rsidR="00CF75A4">
        <w:rPr>
          <w:rFonts w:ascii="Book Antiqua" w:hAnsi="Book Antiqua"/>
          <w:sz w:val="20"/>
          <w:szCs w:val="20"/>
        </w:rPr>
        <w:t>school</w:t>
      </w:r>
      <w:r w:rsidRPr="00382868">
        <w:rPr>
          <w:rFonts w:ascii="Book Antiqua" w:hAnsi="Book Antiqua"/>
          <w:sz w:val="20"/>
          <w:szCs w:val="20"/>
        </w:rPr>
        <w:t xml:space="preserve"> for storage o</w:t>
      </w:r>
      <w:r w:rsidR="00CF75A4">
        <w:rPr>
          <w:rFonts w:ascii="Book Antiqua" w:hAnsi="Book Antiqua"/>
          <w:sz w:val="20"/>
          <w:szCs w:val="20"/>
        </w:rPr>
        <w:t>f</w:t>
      </w:r>
      <w:r w:rsidRPr="00382868">
        <w:rPr>
          <w:rFonts w:ascii="Book Antiqua" w:hAnsi="Book Antiqua"/>
          <w:sz w:val="20"/>
          <w:szCs w:val="20"/>
        </w:rPr>
        <w:t xml:space="preserve"> personal items are provided as a convenience to the student but remain the property of the school and are subject to its control and supervision.  Students have no reasonable expectancy of privacy, and storage areas may be inspected at any time with or without reason, or with or without notice, by school personnel.</w:t>
      </w:r>
    </w:p>
    <w:p w14:paraId="69E25CB0" w14:textId="77777777" w:rsidR="00CF75A4" w:rsidRDefault="00CF75A4" w:rsidP="00CF75A4">
      <w:pPr>
        <w:pStyle w:val="NoSpacing"/>
        <w:jc w:val="both"/>
        <w:rPr>
          <w:rFonts w:ascii="Book Antiqua" w:hAnsi="Book Antiqua"/>
          <w:b/>
          <w:bCs/>
          <w:sz w:val="20"/>
          <w:szCs w:val="20"/>
        </w:rPr>
      </w:pPr>
    </w:p>
    <w:p w14:paraId="44BCB78B" w14:textId="335BF568" w:rsidR="00436D25" w:rsidRPr="00382868" w:rsidRDefault="00436D25" w:rsidP="00CF75A4">
      <w:pPr>
        <w:pStyle w:val="NoSpacing"/>
        <w:jc w:val="both"/>
        <w:rPr>
          <w:rFonts w:ascii="Book Antiqua" w:hAnsi="Book Antiqua"/>
          <w:b/>
          <w:bCs/>
          <w:sz w:val="20"/>
          <w:szCs w:val="20"/>
        </w:rPr>
      </w:pPr>
      <w:r w:rsidRPr="00382868">
        <w:rPr>
          <w:rFonts w:ascii="Book Antiqua" w:hAnsi="Book Antiqua"/>
          <w:b/>
          <w:bCs/>
          <w:sz w:val="20"/>
          <w:szCs w:val="20"/>
        </w:rPr>
        <w:t>Arrest</w:t>
      </w:r>
    </w:p>
    <w:p w14:paraId="16DA20F2" w14:textId="03052DF0" w:rsidR="00436D25" w:rsidRDefault="00436D25" w:rsidP="00CF75A4">
      <w:pPr>
        <w:pStyle w:val="NoSpacing"/>
        <w:jc w:val="both"/>
        <w:rPr>
          <w:rFonts w:ascii="Book Antiqua" w:hAnsi="Book Antiqua"/>
          <w:sz w:val="20"/>
          <w:szCs w:val="20"/>
        </w:rPr>
      </w:pPr>
      <w:r w:rsidRPr="00382868">
        <w:rPr>
          <w:rFonts w:ascii="Book Antiqua" w:hAnsi="Book Antiqua"/>
          <w:sz w:val="20"/>
          <w:szCs w:val="20"/>
        </w:rPr>
        <w:t>When a peace officer enters a campus providing a warrant or subpoena or expressing an intent to take a student into custody, the office staff shall request the peace officer establish proper identification, complete, and sign a form for signature of an arresting officer or interviewing officer.  The school staff shall cooperate with the officer in locating the child within the school.  School officials may respond to parental inquiries about the arrest or may, if necessary, explain the relinquishment of custody by the school and the location of the student, if known, upon contact by the parent.</w:t>
      </w:r>
      <w:r w:rsidR="007335FB" w:rsidRPr="00382868">
        <w:rPr>
          <w:rFonts w:ascii="Book Antiqua" w:hAnsi="Book Antiqua"/>
          <w:sz w:val="20"/>
          <w:szCs w:val="20"/>
        </w:rPr>
        <w:t xml:space="preserve">  </w:t>
      </w:r>
    </w:p>
    <w:p w14:paraId="78BFF353" w14:textId="76E6BE9F" w:rsidR="00CF75A4" w:rsidRDefault="00CF75A4" w:rsidP="00CF75A4">
      <w:pPr>
        <w:pStyle w:val="NoSpacing"/>
        <w:jc w:val="both"/>
        <w:rPr>
          <w:rFonts w:ascii="Book Antiqua" w:hAnsi="Book Antiqua"/>
          <w:sz w:val="20"/>
          <w:szCs w:val="20"/>
        </w:rPr>
      </w:pPr>
    </w:p>
    <w:p w14:paraId="0D2BDA44" w14:textId="77777777" w:rsidR="00CF75A4" w:rsidRPr="00382868" w:rsidRDefault="00CF75A4" w:rsidP="00CF75A4">
      <w:pPr>
        <w:pStyle w:val="NoSpacing"/>
        <w:jc w:val="both"/>
        <w:rPr>
          <w:rFonts w:ascii="Book Antiqua" w:hAnsi="Book Antiqua"/>
          <w:sz w:val="20"/>
          <w:szCs w:val="20"/>
        </w:rPr>
      </w:pPr>
    </w:p>
    <w:p w14:paraId="492EA866" w14:textId="77777777" w:rsidR="00436D25" w:rsidRPr="009858AB" w:rsidRDefault="00436D25" w:rsidP="00FF2750">
      <w:pPr>
        <w:jc w:val="both"/>
        <w:rPr>
          <w:rFonts w:ascii="Book Antiqua" w:hAnsi="Book Antiqua"/>
        </w:rPr>
      </w:pPr>
    </w:p>
    <w:p w14:paraId="1DFF2BA5"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color w:val="FF0000"/>
          <w:sz w:val="28"/>
        </w:rPr>
      </w:pPr>
      <w:r w:rsidRPr="009858AB">
        <w:rPr>
          <w:rFonts w:ascii="Book Antiqua" w:hAnsi="Book Antiqua"/>
          <w:b/>
          <w:sz w:val="28"/>
        </w:rPr>
        <w:lastRenderedPageBreak/>
        <w:t>Suspension and Expulsion Policy</w:t>
      </w:r>
      <w:r w:rsidR="00D4776F" w:rsidRPr="009858AB">
        <w:rPr>
          <w:rFonts w:ascii="Book Antiqua" w:hAnsi="Book Antiqua"/>
          <w:b/>
          <w:sz w:val="28"/>
        </w:rPr>
        <w:t xml:space="preserve"> </w:t>
      </w:r>
    </w:p>
    <w:p w14:paraId="613A2391" w14:textId="77777777" w:rsidR="00751B5E" w:rsidRPr="009858AB" w:rsidRDefault="00751B5E">
      <w:pPr>
        <w:rPr>
          <w:rFonts w:ascii="Book Antiqua" w:hAnsi="Book Antiqua"/>
        </w:rPr>
      </w:pPr>
    </w:p>
    <w:p w14:paraId="0E736E96" w14:textId="77777777" w:rsidR="00751B5E" w:rsidRPr="009858AB" w:rsidRDefault="009857FE" w:rsidP="00BC7ACE">
      <w:pPr>
        <w:pStyle w:val="Heading9"/>
        <w:rPr>
          <w:rFonts w:ascii="Book Antiqua" w:hAnsi="Book Antiqua"/>
          <w:bCs/>
        </w:rPr>
      </w:pPr>
      <w:r w:rsidRPr="009858AB">
        <w:rPr>
          <w:rFonts w:ascii="Book Antiqua" w:hAnsi="Book Antiqua"/>
        </w:rPr>
        <w:t xml:space="preserve">JMPS </w:t>
      </w:r>
      <w:r w:rsidR="00751B5E" w:rsidRPr="009858AB">
        <w:rPr>
          <w:rFonts w:ascii="Book Antiqua" w:hAnsi="Book Antiqua"/>
          <w:bCs/>
        </w:rPr>
        <w:t>will utilize suspensio</w:t>
      </w:r>
      <w:r w:rsidR="00C077D7" w:rsidRPr="009858AB">
        <w:rPr>
          <w:rFonts w:ascii="Book Antiqua" w:hAnsi="Book Antiqua"/>
          <w:bCs/>
        </w:rPr>
        <w:t>n and expulsion procedures that</w:t>
      </w:r>
    </w:p>
    <w:p w14:paraId="7D661C19" w14:textId="77777777" w:rsidR="00751B5E" w:rsidRPr="009858AB" w:rsidRDefault="00751B5E" w:rsidP="00B31034">
      <w:pPr>
        <w:numPr>
          <w:ilvl w:val="0"/>
          <w:numId w:val="8"/>
        </w:numPr>
        <w:jc w:val="both"/>
        <w:rPr>
          <w:rFonts w:ascii="Book Antiqua" w:hAnsi="Book Antiqua"/>
        </w:rPr>
      </w:pPr>
      <w:r w:rsidRPr="009858AB">
        <w:rPr>
          <w:rFonts w:ascii="Book Antiqua" w:hAnsi="Book Antiqua"/>
        </w:rPr>
        <w:t>protect the rights of students whose conduct is in question, and</w:t>
      </w:r>
    </w:p>
    <w:p w14:paraId="5150E058" w14:textId="77777777" w:rsidR="00751B5E" w:rsidRPr="009858AB" w:rsidRDefault="00751B5E" w:rsidP="00B31034">
      <w:pPr>
        <w:numPr>
          <w:ilvl w:val="0"/>
          <w:numId w:val="8"/>
        </w:numPr>
        <w:jc w:val="both"/>
        <w:rPr>
          <w:rFonts w:ascii="Book Antiqua" w:hAnsi="Book Antiqua"/>
        </w:rPr>
      </w:pPr>
      <w:r w:rsidRPr="009858AB">
        <w:rPr>
          <w:rFonts w:ascii="Book Antiqua" w:hAnsi="Book Antiqua"/>
        </w:rPr>
        <w:t>protect the rights of students and teachers to learn and teach.</w:t>
      </w:r>
    </w:p>
    <w:p w14:paraId="65604728" w14:textId="77777777" w:rsidR="00B619B2" w:rsidRDefault="00B619B2" w:rsidP="00BC7ACE">
      <w:pPr>
        <w:jc w:val="both"/>
        <w:rPr>
          <w:rFonts w:ascii="Book Antiqua" w:hAnsi="Book Antiqua"/>
          <w:b/>
          <w:bCs/>
          <w:sz w:val="24"/>
        </w:rPr>
      </w:pPr>
    </w:p>
    <w:p w14:paraId="26BB7426" w14:textId="11903C26" w:rsidR="00751B5E" w:rsidRPr="009858AB" w:rsidRDefault="00C077D7" w:rsidP="00BC7ACE">
      <w:pPr>
        <w:jc w:val="both"/>
        <w:rPr>
          <w:rFonts w:ascii="Book Antiqua" w:hAnsi="Book Antiqua"/>
          <w:b/>
          <w:bCs/>
          <w:sz w:val="24"/>
        </w:rPr>
      </w:pPr>
      <w:r w:rsidRPr="009858AB">
        <w:rPr>
          <w:rFonts w:ascii="Book Antiqua" w:hAnsi="Book Antiqua"/>
          <w:b/>
          <w:bCs/>
          <w:sz w:val="24"/>
        </w:rPr>
        <w:t>The purposes of the suspension and expulsion policy and procedures are to</w:t>
      </w:r>
    </w:p>
    <w:p w14:paraId="0063AA07" w14:textId="77777777" w:rsidR="00751B5E" w:rsidRPr="009858AB" w:rsidRDefault="00C077D7" w:rsidP="00B31034">
      <w:pPr>
        <w:numPr>
          <w:ilvl w:val="0"/>
          <w:numId w:val="9"/>
        </w:numPr>
        <w:jc w:val="both"/>
        <w:rPr>
          <w:rFonts w:ascii="Book Antiqua" w:hAnsi="Book Antiqua"/>
        </w:rPr>
      </w:pPr>
      <w:r w:rsidRPr="009858AB">
        <w:rPr>
          <w:rFonts w:ascii="Book Antiqua" w:hAnsi="Book Antiqua"/>
        </w:rPr>
        <w:t>p</w:t>
      </w:r>
      <w:r w:rsidR="00751B5E" w:rsidRPr="009858AB">
        <w:rPr>
          <w:rFonts w:ascii="Book Antiqua" w:hAnsi="Book Antiqua"/>
        </w:rPr>
        <w:t>rovide clear intent and d</w:t>
      </w:r>
      <w:r w:rsidRPr="009858AB">
        <w:rPr>
          <w:rFonts w:ascii="Book Antiqua" w:hAnsi="Book Antiqua"/>
        </w:rPr>
        <w:t>irection to students, parents, governing b</w:t>
      </w:r>
      <w:r w:rsidR="00751B5E" w:rsidRPr="009858AB">
        <w:rPr>
          <w:rFonts w:ascii="Book Antiqua" w:hAnsi="Book Antiqua"/>
        </w:rPr>
        <w:t>oard members, and school personnel about the school’s process(es) to implement these se</w:t>
      </w:r>
      <w:r w:rsidRPr="009858AB">
        <w:rPr>
          <w:rFonts w:ascii="Book Antiqua" w:hAnsi="Book Antiqua"/>
        </w:rPr>
        <w:t>rious disciplinary consequences;</w:t>
      </w:r>
    </w:p>
    <w:p w14:paraId="0A7E8851" w14:textId="77777777" w:rsidR="00751B5E" w:rsidRPr="009858AB" w:rsidRDefault="00C077D7" w:rsidP="00B31034">
      <w:pPr>
        <w:numPr>
          <w:ilvl w:val="0"/>
          <w:numId w:val="9"/>
        </w:numPr>
        <w:jc w:val="both"/>
        <w:rPr>
          <w:rFonts w:ascii="Book Antiqua" w:hAnsi="Book Antiqua"/>
        </w:rPr>
      </w:pPr>
      <w:r w:rsidRPr="009858AB">
        <w:rPr>
          <w:rFonts w:ascii="Book Antiqua" w:hAnsi="Book Antiqua"/>
        </w:rPr>
        <w:t>c</w:t>
      </w:r>
      <w:r w:rsidR="00751B5E" w:rsidRPr="009858AB">
        <w:rPr>
          <w:rFonts w:ascii="Book Antiqua" w:hAnsi="Book Antiqua"/>
        </w:rPr>
        <w:t xml:space="preserve">learly identify student conduct violations (in general but not exclusively those which are the result of </w:t>
      </w:r>
      <w:r w:rsidRPr="009858AB">
        <w:rPr>
          <w:rFonts w:ascii="Book Antiqua" w:hAnsi="Book Antiqua"/>
        </w:rPr>
        <w:t xml:space="preserve">a </w:t>
      </w:r>
      <w:r w:rsidR="00751B5E" w:rsidRPr="009858AB">
        <w:rPr>
          <w:rFonts w:ascii="Book Antiqua" w:hAnsi="Book Antiqua"/>
        </w:rPr>
        <w:t>student’s progress through the Discipline Steps, student attendance, academic progress, disruption of the learning environment, academic dishonesty) that may result in susp</w:t>
      </w:r>
      <w:r w:rsidRPr="009858AB">
        <w:rPr>
          <w:rFonts w:ascii="Book Antiqua" w:hAnsi="Book Antiqua"/>
        </w:rPr>
        <w:t>ension or expulsion proceedings;</w:t>
      </w:r>
    </w:p>
    <w:p w14:paraId="334040A1" w14:textId="77777777" w:rsidR="00751B5E" w:rsidRPr="009858AB" w:rsidRDefault="00C077D7" w:rsidP="00B31034">
      <w:pPr>
        <w:numPr>
          <w:ilvl w:val="0"/>
          <w:numId w:val="9"/>
        </w:numPr>
        <w:jc w:val="both"/>
        <w:rPr>
          <w:rFonts w:ascii="Book Antiqua" w:hAnsi="Book Antiqua"/>
        </w:rPr>
      </w:pPr>
      <w:r w:rsidRPr="009858AB">
        <w:rPr>
          <w:rFonts w:ascii="Book Antiqua" w:hAnsi="Book Antiqua"/>
        </w:rPr>
        <w:t>i</w:t>
      </w:r>
      <w:r w:rsidR="00751B5E" w:rsidRPr="009858AB">
        <w:rPr>
          <w:rFonts w:ascii="Book Antiqua" w:hAnsi="Book Antiqua"/>
        </w:rPr>
        <w:t>mplement a process to investigate, document, track, and resolve</w:t>
      </w:r>
      <w:r w:rsidRPr="009858AB">
        <w:rPr>
          <w:rFonts w:ascii="Book Antiqua" w:hAnsi="Book Antiqua"/>
        </w:rPr>
        <w:t xml:space="preserve"> suspension and expulsion cases; </w:t>
      </w:r>
    </w:p>
    <w:p w14:paraId="42FC20FE" w14:textId="77777777" w:rsidR="00751B5E" w:rsidRPr="009858AB" w:rsidRDefault="00C077D7" w:rsidP="00B31034">
      <w:pPr>
        <w:numPr>
          <w:ilvl w:val="0"/>
          <w:numId w:val="9"/>
        </w:numPr>
        <w:jc w:val="both"/>
        <w:rPr>
          <w:rFonts w:ascii="Book Antiqua" w:hAnsi="Book Antiqua"/>
        </w:rPr>
      </w:pPr>
      <w:r w:rsidRPr="009858AB">
        <w:rPr>
          <w:rFonts w:ascii="Book Antiqua" w:hAnsi="Book Antiqua"/>
        </w:rPr>
        <w:t>and i</w:t>
      </w:r>
      <w:r w:rsidR="00751B5E" w:rsidRPr="009858AB">
        <w:rPr>
          <w:rFonts w:ascii="Book Antiqua" w:hAnsi="Book Antiqua"/>
        </w:rPr>
        <w:t>mplement a system for hearing, appealing, and deciding suspension and expulsion cases.</w:t>
      </w:r>
    </w:p>
    <w:p w14:paraId="5D8A89EC" w14:textId="77777777" w:rsidR="007F5447" w:rsidRPr="009858AB" w:rsidRDefault="007F5447" w:rsidP="00BC7ACE">
      <w:pPr>
        <w:jc w:val="both"/>
        <w:rPr>
          <w:rFonts w:ascii="Book Antiqua" w:hAnsi="Book Antiqua"/>
        </w:rPr>
      </w:pPr>
    </w:p>
    <w:p w14:paraId="26DA1C92" w14:textId="77777777" w:rsidR="007F5447" w:rsidRPr="009858AB" w:rsidRDefault="007F5447" w:rsidP="00BC7ACE">
      <w:pPr>
        <w:jc w:val="both"/>
        <w:rPr>
          <w:rFonts w:ascii="Book Antiqua" w:hAnsi="Book Antiqua"/>
        </w:rPr>
      </w:pPr>
      <w:r w:rsidRPr="009858AB">
        <w:rPr>
          <w:rFonts w:ascii="Book Antiqua" w:hAnsi="Book Antiqua"/>
        </w:rPr>
        <w:t xml:space="preserve">In the event of suspension or suspension-pending-expulsion, the parent or guardian of the student will be contacted by the </w:t>
      </w:r>
      <w:r w:rsidR="00426DE4" w:rsidRPr="009858AB">
        <w:rPr>
          <w:rFonts w:ascii="Book Antiqua" w:hAnsi="Book Antiqua"/>
        </w:rPr>
        <w:t>Director of Faculty and Instruction</w:t>
      </w:r>
      <w:r w:rsidR="001372D5" w:rsidRPr="009858AB">
        <w:rPr>
          <w:rFonts w:ascii="Book Antiqua" w:hAnsi="Book Antiqua"/>
        </w:rPr>
        <w:t xml:space="preserve"> to inform the parent or guardian of the offense and the intention of the school.</w:t>
      </w:r>
    </w:p>
    <w:p w14:paraId="1886CDDB" w14:textId="77777777" w:rsidR="001372D5" w:rsidRPr="009858AB" w:rsidRDefault="001372D5" w:rsidP="00BC7ACE">
      <w:pPr>
        <w:jc w:val="both"/>
        <w:rPr>
          <w:rFonts w:ascii="Book Antiqua" w:hAnsi="Book Antiqua"/>
        </w:rPr>
      </w:pPr>
    </w:p>
    <w:p w14:paraId="0694029C" w14:textId="77777777" w:rsidR="001372D5" w:rsidRPr="009858AB" w:rsidRDefault="001372D5" w:rsidP="00BC7ACE">
      <w:pPr>
        <w:jc w:val="both"/>
        <w:rPr>
          <w:rFonts w:ascii="Book Antiqua" w:hAnsi="Book Antiqua"/>
        </w:rPr>
      </w:pPr>
      <w:r w:rsidRPr="009858AB">
        <w:rPr>
          <w:rFonts w:ascii="Book Antiqua" w:hAnsi="Book Antiqua"/>
        </w:rPr>
        <w:t xml:space="preserve">In the event of suspension, a parent/student conference shall be held with the </w:t>
      </w:r>
      <w:r w:rsidR="00426DE4" w:rsidRPr="009858AB">
        <w:rPr>
          <w:rFonts w:ascii="Book Antiqua" w:hAnsi="Book Antiqua"/>
        </w:rPr>
        <w:t>Director of Faculty and Instruction</w:t>
      </w:r>
      <w:r w:rsidRPr="009858AB">
        <w:rPr>
          <w:rFonts w:ascii="Book Antiqua" w:hAnsi="Book Antiqua"/>
        </w:rPr>
        <w:t xml:space="preserve"> to discuss the event and length of the suspension.</w:t>
      </w:r>
    </w:p>
    <w:p w14:paraId="3B7D60EC" w14:textId="77777777" w:rsidR="007D2A4C" w:rsidRDefault="007D2A4C" w:rsidP="00BC7ACE">
      <w:pPr>
        <w:jc w:val="both"/>
        <w:rPr>
          <w:rFonts w:ascii="Book Antiqua" w:hAnsi="Book Antiqua"/>
        </w:rPr>
      </w:pPr>
    </w:p>
    <w:p w14:paraId="3F11E245" w14:textId="470C3C98" w:rsidR="001372D5" w:rsidRPr="009858AB" w:rsidRDefault="001372D5" w:rsidP="00BC7ACE">
      <w:pPr>
        <w:jc w:val="both"/>
        <w:rPr>
          <w:rFonts w:ascii="Book Antiqua" w:hAnsi="Book Antiqua"/>
        </w:rPr>
      </w:pPr>
      <w:r w:rsidRPr="009858AB">
        <w:rPr>
          <w:rFonts w:ascii="Book Antiqua" w:hAnsi="Book Antiqua"/>
        </w:rPr>
        <w:t xml:space="preserve">In the event of suspension-pending-expulsion, a parent/student conference shall be held with the </w:t>
      </w:r>
      <w:r w:rsidR="00426DE4" w:rsidRPr="009858AB">
        <w:rPr>
          <w:rFonts w:ascii="Book Antiqua" w:hAnsi="Book Antiqua"/>
        </w:rPr>
        <w:t>Director of Faculty and Instruction</w:t>
      </w:r>
      <w:r w:rsidRPr="009858AB">
        <w:rPr>
          <w:rFonts w:ascii="Book Antiqua" w:hAnsi="Book Antiqua"/>
        </w:rPr>
        <w:t xml:space="preserve"> to discuss the event and the suspension-pending-expulsion proceedings.</w:t>
      </w:r>
    </w:p>
    <w:p w14:paraId="2C22564C" w14:textId="77777777" w:rsidR="007573C4" w:rsidRPr="009858AB" w:rsidRDefault="007573C4" w:rsidP="00BC7ACE">
      <w:pPr>
        <w:jc w:val="both"/>
        <w:rPr>
          <w:rFonts w:ascii="Book Antiqua" w:hAnsi="Book Antiqua"/>
          <w:highlight w:val="cyan"/>
        </w:rPr>
      </w:pPr>
    </w:p>
    <w:p w14:paraId="3C55644C" w14:textId="77777777" w:rsidR="007573C4" w:rsidRPr="00FC58FF" w:rsidRDefault="007573C4" w:rsidP="00BC7ACE">
      <w:pPr>
        <w:jc w:val="both"/>
        <w:rPr>
          <w:rFonts w:ascii="Book Antiqua" w:hAnsi="Book Antiqua"/>
        </w:rPr>
      </w:pPr>
      <w:r w:rsidRPr="00FC58FF">
        <w:rPr>
          <w:rFonts w:ascii="Book Antiqua" w:hAnsi="Book Antiqua"/>
        </w:rPr>
        <w:t>In the event of suspension or a suspension-pending-expulsion of a student with an identified disability being served with either a 504 plan or IEP, the school shall initiate a Manifest Determination Review</w:t>
      </w:r>
      <w:r w:rsidR="00FC58FF">
        <w:rPr>
          <w:rFonts w:ascii="Book Antiqua" w:hAnsi="Book Antiqua"/>
        </w:rPr>
        <w:t xml:space="preserve"> (MDR)</w:t>
      </w:r>
      <w:r w:rsidRPr="00FC58FF">
        <w:rPr>
          <w:rFonts w:ascii="Book Antiqua" w:hAnsi="Book Antiqua"/>
        </w:rPr>
        <w:t xml:space="preserve"> meeting within 5 school days of the start of the suspension period, to determine </w:t>
      </w:r>
      <w:r w:rsidRPr="004D7BCF">
        <w:rPr>
          <w:rFonts w:ascii="Book Antiqua" w:hAnsi="Book Antiqua"/>
        </w:rPr>
        <w:t xml:space="preserve">whether the misconduct occurred as a result of the disability or the services being provided to </w:t>
      </w:r>
      <w:r w:rsidR="00FC58FF" w:rsidRPr="004D7BCF">
        <w:rPr>
          <w:rFonts w:ascii="Book Antiqua" w:hAnsi="Book Antiqua"/>
        </w:rPr>
        <w:t>the student. Subsequent disciplinary proceedings or special education services will be in accord with student’s rights and the outcome of the MDR.</w:t>
      </w:r>
    </w:p>
    <w:p w14:paraId="43B05739" w14:textId="77777777" w:rsidR="00CB7837" w:rsidRPr="009858AB" w:rsidRDefault="00CB7837" w:rsidP="00BC7ACE">
      <w:pPr>
        <w:jc w:val="both"/>
        <w:rPr>
          <w:rFonts w:ascii="Book Antiqua" w:hAnsi="Book Antiqua"/>
        </w:rPr>
      </w:pPr>
    </w:p>
    <w:p w14:paraId="0FE590F5" w14:textId="77777777" w:rsidR="001372D5" w:rsidRPr="009858AB" w:rsidRDefault="001372D5" w:rsidP="00BC7ACE">
      <w:pPr>
        <w:jc w:val="both"/>
        <w:rPr>
          <w:rFonts w:ascii="Book Antiqua" w:hAnsi="Book Antiqua"/>
          <w:b/>
        </w:rPr>
      </w:pPr>
      <w:r w:rsidRPr="009858AB">
        <w:rPr>
          <w:rFonts w:ascii="Book Antiqua" w:hAnsi="Book Antiqua"/>
          <w:b/>
        </w:rPr>
        <w:t>Suspension-Pending-Expulsion proceedings:</w:t>
      </w:r>
    </w:p>
    <w:p w14:paraId="74F6AE30" w14:textId="77777777" w:rsidR="001372D5" w:rsidRPr="009858AB" w:rsidRDefault="001372D5" w:rsidP="00BC7ACE">
      <w:pPr>
        <w:jc w:val="both"/>
        <w:rPr>
          <w:rFonts w:ascii="Book Antiqua" w:hAnsi="Book Antiqua"/>
          <w:b/>
        </w:rPr>
      </w:pPr>
    </w:p>
    <w:p w14:paraId="36856791" w14:textId="77777777" w:rsidR="001372D5" w:rsidRPr="009858AB" w:rsidRDefault="001372D5" w:rsidP="00BC7ACE">
      <w:pPr>
        <w:jc w:val="both"/>
        <w:rPr>
          <w:rFonts w:ascii="Book Antiqua" w:hAnsi="Book Antiqua"/>
        </w:rPr>
      </w:pPr>
      <w:r w:rsidRPr="009858AB">
        <w:rPr>
          <w:rFonts w:ascii="Book Antiqua" w:hAnsi="Book Antiqua"/>
        </w:rPr>
        <w:t>If a student is suspended-pending-expulsion, the following shall happen:</w:t>
      </w:r>
    </w:p>
    <w:p w14:paraId="36E2F088" w14:textId="77777777" w:rsidR="001372D5" w:rsidRPr="009858AB" w:rsidRDefault="001372D5" w:rsidP="00BC7ACE">
      <w:pPr>
        <w:jc w:val="both"/>
        <w:rPr>
          <w:rFonts w:ascii="Book Antiqua" w:hAnsi="Book Antiqua"/>
        </w:rPr>
      </w:pPr>
    </w:p>
    <w:p w14:paraId="3B32567E" w14:textId="77777777" w:rsidR="001372D5" w:rsidRPr="009858AB" w:rsidRDefault="001372D5" w:rsidP="00BC7ACE">
      <w:pPr>
        <w:jc w:val="both"/>
        <w:rPr>
          <w:rFonts w:ascii="Book Antiqua" w:hAnsi="Book Antiqua"/>
        </w:rPr>
      </w:pPr>
      <w:r w:rsidRPr="009858AB">
        <w:rPr>
          <w:rFonts w:ascii="Book Antiqua" w:hAnsi="Book Antiqua"/>
        </w:rPr>
        <w:t>The student shall be suspended until a JMPS governing board</w:t>
      </w:r>
      <w:r w:rsidR="003F1CF4" w:rsidRPr="009858AB">
        <w:rPr>
          <w:rFonts w:ascii="Book Antiqua" w:hAnsi="Book Antiqua"/>
        </w:rPr>
        <w:t xml:space="preserve"> hearing is held, at which time</w:t>
      </w:r>
      <w:r w:rsidRPr="009858AB">
        <w:rPr>
          <w:rFonts w:ascii="Book Antiqua" w:hAnsi="Book Antiqua"/>
        </w:rPr>
        <w:t xml:space="preserve"> the governing board will hear all evidence related to the pending expulsion of said student.  At the hearing, the governing board will render its decision.</w:t>
      </w:r>
    </w:p>
    <w:p w14:paraId="152CE562" w14:textId="77777777" w:rsidR="001372D5" w:rsidRPr="009858AB" w:rsidRDefault="001372D5" w:rsidP="00BC7ACE">
      <w:pPr>
        <w:jc w:val="both"/>
        <w:rPr>
          <w:rFonts w:ascii="Book Antiqua" w:hAnsi="Book Antiqua"/>
        </w:rPr>
      </w:pPr>
    </w:p>
    <w:p w14:paraId="7668B09F" w14:textId="77777777" w:rsidR="00243D28" w:rsidRPr="009858AB" w:rsidRDefault="001372D5" w:rsidP="00BC7ACE">
      <w:pPr>
        <w:jc w:val="both"/>
        <w:rPr>
          <w:rFonts w:ascii="Book Antiqua" w:hAnsi="Book Antiqua"/>
        </w:rPr>
      </w:pPr>
      <w:r w:rsidRPr="009858AB">
        <w:rPr>
          <w:rFonts w:ascii="Book Antiqua" w:hAnsi="Book Antiqua"/>
        </w:rPr>
        <w:t>The student and his/her parent or guardian will be informed in writing of the governing board hearing and will be encouraged to attend.</w:t>
      </w:r>
      <w:r w:rsidR="00243D28" w:rsidRPr="009858AB">
        <w:rPr>
          <w:rFonts w:ascii="Book Antiqua" w:hAnsi="Book Antiqua"/>
        </w:rPr>
        <w:t xml:space="preserve">  </w:t>
      </w:r>
    </w:p>
    <w:p w14:paraId="294CC3AB" w14:textId="77777777" w:rsidR="00243D28" w:rsidRPr="009858AB" w:rsidRDefault="00243D28" w:rsidP="00BC7ACE">
      <w:pPr>
        <w:jc w:val="both"/>
        <w:rPr>
          <w:rFonts w:ascii="Book Antiqua" w:hAnsi="Book Antiqua"/>
        </w:rPr>
      </w:pPr>
    </w:p>
    <w:p w14:paraId="00FB2D00" w14:textId="77777777" w:rsidR="001372D5" w:rsidRPr="009858AB" w:rsidRDefault="00243D28" w:rsidP="00BC7ACE">
      <w:pPr>
        <w:jc w:val="both"/>
        <w:rPr>
          <w:rFonts w:ascii="Book Antiqua" w:hAnsi="Book Antiqua"/>
        </w:rPr>
      </w:pPr>
      <w:r w:rsidRPr="009858AB">
        <w:rPr>
          <w:rFonts w:ascii="Book Antiqua" w:hAnsi="Book Antiqua"/>
        </w:rPr>
        <w:t>The student and his/her parent or guardian will also be advised in writing of their right to appeal the scho</w:t>
      </w:r>
      <w:r w:rsidR="00646BA0" w:rsidRPr="009858AB">
        <w:rPr>
          <w:rFonts w:ascii="Book Antiqua" w:hAnsi="Book Antiqua"/>
        </w:rPr>
        <w:t xml:space="preserve">ol administration’s decision regarding suspension or suspension </w:t>
      </w:r>
      <w:r w:rsidRPr="009858AB">
        <w:rPr>
          <w:rFonts w:ascii="Book Antiqua" w:hAnsi="Book Antiqua"/>
        </w:rPr>
        <w:t xml:space="preserve">pending expulsion.  Such appeal must be in writing and it must be provided to the </w:t>
      </w:r>
      <w:r w:rsidR="00E3691F" w:rsidRPr="009858AB">
        <w:rPr>
          <w:rFonts w:ascii="Book Antiqua" w:hAnsi="Book Antiqua"/>
        </w:rPr>
        <w:t>g</w:t>
      </w:r>
      <w:r w:rsidRPr="009858AB">
        <w:rPr>
          <w:rFonts w:ascii="Book Antiqua" w:hAnsi="Book Antiqua"/>
        </w:rPr>
        <w:t xml:space="preserve">overning </w:t>
      </w:r>
      <w:r w:rsidR="00E3691F" w:rsidRPr="009858AB">
        <w:rPr>
          <w:rFonts w:ascii="Book Antiqua" w:hAnsi="Book Antiqua"/>
        </w:rPr>
        <w:t>b</w:t>
      </w:r>
      <w:r w:rsidRPr="009858AB">
        <w:rPr>
          <w:rFonts w:ascii="Book Antiqua" w:hAnsi="Book Antiqua"/>
        </w:rPr>
        <w:t xml:space="preserve">oard prior to any hearing related to the suspension or expulsion of the student.  The </w:t>
      </w:r>
      <w:r w:rsidR="00E3691F" w:rsidRPr="009858AB">
        <w:rPr>
          <w:rFonts w:ascii="Book Antiqua" w:hAnsi="Book Antiqua"/>
        </w:rPr>
        <w:t>g</w:t>
      </w:r>
      <w:r w:rsidRPr="009858AB">
        <w:rPr>
          <w:rFonts w:ascii="Book Antiqua" w:hAnsi="Book Antiqua"/>
        </w:rPr>
        <w:t xml:space="preserve">overning </w:t>
      </w:r>
      <w:r w:rsidR="00E3691F" w:rsidRPr="009858AB">
        <w:rPr>
          <w:rFonts w:ascii="Book Antiqua" w:hAnsi="Book Antiqua"/>
        </w:rPr>
        <w:t>b</w:t>
      </w:r>
      <w:r w:rsidRPr="009858AB">
        <w:rPr>
          <w:rFonts w:ascii="Book Antiqua" w:hAnsi="Book Antiqua"/>
        </w:rPr>
        <w:t>oard will consider all properly filed written appeals at the meeting to determine expulsion.  Failur</w:t>
      </w:r>
      <w:r w:rsidR="00595E2D" w:rsidRPr="009858AB">
        <w:rPr>
          <w:rFonts w:ascii="Book Antiqua" w:hAnsi="Book Antiqua"/>
        </w:rPr>
        <w:t xml:space="preserve">e to file an appeal prior to this </w:t>
      </w:r>
      <w:r w:rsidR="00E3691F" w:rsidRPr="009858AB">
        <w:rPr>
          <w:rFonts w:ascii="Book Antiqua" w:hAnsi="Book Antiqua"/>
        </w:rPr>
        <w:t>g</w:t>
      </w:r>
      <w:r w:rsidR="00595E2D" w:rsidRPr="009858AB">
        <w:rPr>
          <w:rFonts w:ascii="Book Antiqua" w:hAnsi="Book Antiqua"/>
        </w:rPr>
        <w:t xml:space="preserve">overning </w:t>
      </w:r>
      <w:r w:rsidR="00E3691F" w:rsidRPr="009858AB">
        <w:rPr>
          <w:rFonts w:ascii="Book Antiqua" w:hAnsi="Book Antiqua"/>
        </w:rPr>
        <w:t>b</w:t>
      </w:r>
      <w:r w:rsidR="00595E2D" w:rsidRPr="009858AB">
        <w:rPr>
          <w:rFonts w:ascii="Book Antiqua" w:hAnsi="Book Antiqua"/>
        </w:rPr>
        <w:t>oard</w:t>
      </w:r>
      <w:r w:rsidRPr="009858AB">
        <w:rPr>
          <w:rFonts w:ascii="Book Antiqua" w:hAnsi="Book Antiqua"/>
        </w:rPr>
        <w:t xml:space="preserve"> hearing</w:t>
      </w:r>
      <w:r w:rsidR="00595E2D" w:rsidRPr="009858AB">
        <w:rPr>
          <w:rFonts w:ascii="Book Antiqua" w:hAnsi="Book Antiqua"/>
        </w:rPr>
        <w:t xml:space="preserve"> or any attempt to file an appeal after said meeting will not be considered as legitimate appeals, and shall not be answered or considered by the </w:t>
      </w:r>
      <w:r w:rsidR="00E3691F" w:rsidRPr="009858AB">
        <w:rPr>
          <w:rFonts w:ascii="Book Antiqua" w:hAnsi="Book Antiqua"/>
        </w:rPr>
        <w:t>g</w:t>
      </w:r>
      <w:r w:rsidR="00595E2D" w:rsidRPr="009858AB">
        <w:rPr>
          <w:rFonts w:ascii="Book Antiqua" w:hAnsi="Book Antiqua"/>
        </w:rPr>
        <w:t xml:space="preserve">overning </w:t>
      </w:r>
      <w:r w:rsidR="00E3691F" w:rsidRPr="009858AB">
        <w:rPr>
          <w:rFonts w:ascii="Book Antiqua" w:hAnsi="Book Antiqua"/>
        </w:rPr>
        <w:t>b</w:t>
      </w:r>
      <w:r w:rsidR="00595E2D" w:rsidRPr="009858AB">
        <w:rPr>
          <w:rFonts w:ascii="Book Antiqua" w:hAnsi="Book Antiqua"/>
        </w:rPr>
        <w:t xml:space="preserve">oard.  </w:t>
      </w:r>
    </w:p>
    <w:p w14:paraId="3EF9FD1E" w14:textId="77777777" w:rsidR="001372D5" w:rsidRPr="009858AB" w:rsidRDefault="001372D5" w:rsidP="00BC7ACE">
      <w:pPr>
        <w:jc w:val="both"/>
        <w:rPr>
          <w:rFonts w:ascii="Book Antiqua" w:hAnsi="Book Antiqua"/>
        </w:rPr>
      </w:pPr>
    </w:p>
    <w:p w14:paraId="17703082" w14:textId="77777777" w:rsidR="001372D5" w:rsidRPr="009858AB" w:rsidRDefault="00595E2D" w:rsidP="00BC7ACE">
      <w:pPr>
        <w:jc w:val="both"/>
        <w:rPr>
          <w:rFonts w:ascii="Book Antiqua" w:hAnsi="Book Antiqua"/>
        </w:rPr>
      </w:pPr>
      <w:r w:rsidRPr="009858AB">
        <w:rPr>
          <w:rFonts w:ascii="Book Antiqua" w:hAnsi="Book Antiqua"/>
        </w:rPr>
        <w:t>In all cases, t</w:t>
      </w:r>
      <w:r w:rsidR="001372D5" w:rsidRPr="009858AB">
        <w:rPr>
          <w:rFonts w:ascii="Book Antiqua" w:hAnsi="Book Antiqua"/>
        </w:rPr>
        <w:t>he decision of the governing board regarding expulsion is final.</w:t>
      </w:r>
    </w:p>
    <w:p w14:paraId="4601AA8A" w14:textId="77777777" w:rsidR="0050079F" w:rsidRPr="009858AB" w:rsidRDefault="0050079F" w:rsidP="00BC7ACE">
      <w:pPr>
        <w:jc w:val="both"/>
        <w:rPr>
          <w:rFonts w:ascii="Book Antiqua" w:hAnsi="Book Antiqua"/>
        </w:rPr>
      </w:pPr>
    </w:p>
    <w:p w14:paraId="48F85CA1" w14:textId="77777777" w:rsidR="0050079F" w:rsidRPr="009858AB" w:rsidRDefault="0050079F" w:rsidP="00BC7ACE">
      <w:pPr>
        <w:jc w:val="both"/>
        <w:rPr>
          <w:rFonts w:ascii="Book Antiqua" w:hAnsi="Book Antiqua"/>
        </w:rPr>
      </w:pPr>
      <w:r w:rsidRPr="009858AB">
        <w:rPr>
          <w:rFonts w:ascii="Book Antiqua" w:hAnsi="Book Antiqua"/>
        </w:rPr>
        <w:lastRenderedPageBreak/>
        <w:t>All governing board hearings related to suspension-pending-expulsion shall take place no more than ten (10) school days after the beginning of the suspension.</w:t>
      </w:r>
      <w:r w:rsidR="00E3691F" w:rsidRPr="009858AB">
        <w:rPr>
          <w:rFonts w:ascii="Book Antiqua" w:hAnsi="Book Antiqua"/>
        </w:rPr>
        <w:t xml:space="preserve"> Written appeals must be submitted to the governing board prior to or at the beginning of the hearing on the date of hearing.</w:t>
      </w:r>
    </w:p>
    <w:p w14:paraId="7B0666EC" w14:textId="77777777" w:rsidR="0050079F" w:rsidRPr="009858AB" w:rsidRDefault="0050079F" w:rsidP="00BC7ACE">
      <w:pPr>
        <w:jc w:val="both"/>
        <w:rPr>
          <w:rFonts w:ascii="Book Antiqua" w:hAnsi="Book Antiqua"/>
        </w:rPr>
      </w:pPr>
    </w:p>
    <w:p w14:paraId="3FA77527" w14:textId="77777777" w:rsidR="00751B5E" w:rsidRPr="009858AB" w:rsidRDefault="00751B5E" w:rsidP="00BC7ACE">
      <w:pPr>
        <w:jc w:val="both"/>
        <w:rPr>
          <w:rFonts w:ascii="Book Antiqua" w:hAnsi="Book Antiqua"/>
        </w:rPr>
      </w:pPr>
      <w:r w:rsidRPr="009858AB">
        <w:rPr>
          <w:rFonts w:ascii="Book Antiqua" w:hAnsi="Book Antiqua"/>
        </w:rPr>
        <w:t xml:space="preserve">James Madison Preparatory School strives to provide a safe and orderly environment in which learning can take place.  To that end, this policy and procedure is intended to protect the rights of students and teachers to learn and teach in such an environment.  Students whose conduct continually disrupts this learning environment are subject to suspension </w:t>
      </w:r>
      <w:r w:rsidR="004C36F0" w:rsidRPr="009858AB">
        <w:rPr>
          <w:rFonts w:ascii="Book Antiqua" w:hAnsi="Book Antiqua"/>
        </w:rPr>
        <w:t>and/</w:t>
      </w:r>
      <w:r w:rsidRPr="009858AB">
        <w:rPr>
          <w:rFonts w:ascii="Book Antiqua" w:hAnsi="Book Antiqua"/>
        </w:rPr>
        <w:t>or expulsion.</w:t>
      </w:r>
    </w:p>
    <w:p w14:paraId="1646381B" w14:textId="77777777" w:rsidR="00751B5E" w:rsidRPr="009858AB" w:rsidRDefault="00751B5E" w:rsidP="00BC7ACE">
      <w:pPr>
        <w:jc w:val="both"/>
        <w:rPr>
          <w:rFonts w:ascii="Book Antiqua" w:hAnsi="Book Antiqua"/>
        </w:rPr>
      </w:pPr>
    </w:p>
    <w:p w14:paraId="1EE31C9B" w14:textId="7DD00CA0" w:rsidR="00751B5E" w:rsidRPr="00FC58FF" w:rsidRDefault="007573C4" w:rsidP="00BC7ACE">
      <w:pPr>
        <w:jc w:val="both"/>
        <w:rPr>
          <w:rFonts w:ascii="Book Antiqua" w:hAnsi="Book Antiqua"/>
        </w:rPr>
      </w:pPr>
      <w:r w:rsidRPr="00FC58FF">
        <w:rPr>
          <w:rFonts w:ascii="Book Antiqua" w:hAnsi="Book Antiqua"/>
        </w:rPr>
        <w:t>Some</w:t>
      </w:r>
      <w:r w:rsidR="00751B5E" w:rsidRPr="00FC58FF">
        <w:rPr>
          <w:rFonts w:ascii="Book Antiqua" w:hAnsi="Book Antiqua"/>
        </w:rPr>
        <w:t xml:space="preserve"> suspensions are in-school suspensions.  </w:t>
      </w:r>
      <w:r w:rsidRPr="00FC58FF">
        <w:rPr>
          <w:rFonts w:ascii="Book Antiqua" w:hAnsi="Book Antiqua"/>
        </w:rPr>
        <w:t>In-school s</w:t>
      </w:r>
      <w:r w:rsidR="00751B5E" w:rsidRPr="00FC58FF">
        <w:rPr>
          <w:rFonts w:ascii="Book Antiqua" w:hAnsi="Book Antiqua"/>
        </w:rPr>
        <w:t>uspended students are kept in an isolated area near the front office and are not allowed to talk to other students</w:t>
      </w:r>
      <w:r w:rsidRPr="00FC58FF">
        <w:rPr>
          <w:rFonts w:ascii="Book Antiqua" w:hAnsi="Book Antiqua"/>
        </w:rPr>
        <w:t>, and are supervised by staff throughout the school day</w:t>
      </w:r>
      <w:r w:rsidR="00751B5E" w:rsidRPr="00FC58FF">
        <w:rPr>
          <w:rFonts w:ascii="Book Antiqua" w:hAnsi="Book Antiqua"/>
        </w:rPr>
        <w:t xml:space="preserve">. </w:t>
      </w:r>
      <w:r w:rsidRPr="00FC58FF">
        <w:rPr>
          <w:rFonts w:ascii="Book Antiqua" w:hAnsi="Book Antiqua"/>
        </w:rPr>
        <w:t xml:space="preserve"> In-school s</w:t>
      </w:r>
      <w:r w:rsidR="00751B5E" w:rsidRPr="00FC58FF">
        <w:rPr>
          <w:rFonts w:ascii="Book Antiqua" w:hAnsi="Book Antiqua"/>
        </w:rPr>
        <w:t>uspended students may be given community service during the suspension period.</w:t>
      </w:r>
      <w:r w:rsidRPr="00FC58FF">
        <w:rPr>
          <w:rFonts w:ascii="Book Antiqua" w:hAnsi="Book Antiqua"/>
        </w:rPr>
        <w:t xml:space="preserve">  In-school suspended students shall not arrive at school prior to 7:45 am, they shall report directly to the front office accompanied by their parent(s</w:t>
      </w:r>
      <w:proofErr w:type="gramStart"/>
      <w:r w:rsidRPr="00FC58FF">
        <w:rPr>
          <w:rFonts w:ascii="Book Antiqua" w:hAnsi="Book Antiqua"/>
        </w:rPr>
        <w:t>), and</w:t>
      </w:r>
      <w:proofErr w:type="gramEnd"/>
      <w:r w:rsidRPr="00FC58FF">
        <w:rPr>
          <w:rFonts w:ascii="Book Antiqua" w:hAnsi="Book Antiqua"/>
        </w:rPr>
        <w:t xml:space="preserve"> must be picked up or depart campus by 3:</w:t>
      </w:r>
      <w:r w:rsidR="00F72764">
        <w:rPr>
          <w:rFonts w:ascii="Book Antiqua" w:hAnsi="Book Antiqua"/>
        </w:rPr>
        <w:t>15</w:t>
      </w:r>
      <w:r w:rsidRPr="00FC58FF">
        <w:rPr>
          <w:rFonts w:ascii="Book Antiqua" w:hAnsi="Book Antiqua"/>
        </w:rPr>
        <w:t xml:space="preserve"> pm.</w:t>
      </w:r>
      <w:r w:rsidR="00751B5E" w:rsidRPr="00FC58FF">
        <w:rPr>
          <w:rFonts w:ascii="Book Antiqua" w:hAnsi="Book Antiqua"/>
        </w:rPr>
        <w:t xml:space="preserve">   </w:t>
      </w:r>
    </w:p>
    <w:p w14:paraId="09CD3403" w14:textId="77777777" w:rsidR="00751B5E" w:rsidRPr="00FC58FF" w:rsidRDefault="00751B5E" w:rsidP="00BC7ACE">
      <w:pPr>
        <w:jc w:val="both"/>
        <w:rPr>
          <w:rFonts w:ascii="Book Antiqua" w:hAnsi="Book Antiqua"/>
        </w:rPr>
      </w:pPr>
    </w:p>
    <w:p w14:paraId="2051186E" w14:textId="77777777" w:rsidR="00307406" w:rsidRPr="009858AB" w:rsidRDefault="00751B5E" w:rsidP="00BC7ACE">
      <w:pPr>
        <w:jc w:val="both"/>
        <w:rPr>
          <w:rFonts w:ascii="Book Antiqua" w:hAnsi="Book Antiqua"/>
        </w:rPr>
      </w:pPr>
      <w:r w:rsidRPr="00FC58FF">
        <w:rPr>
          <w:rFonts w:ascii="Book Antiqua" w:hAnsi="Book Antiqua"/>
        </w:rPr>
        <w:t>Students who are</w:t>
      </w:r>
      <w:r w:rsidR="0010326D" w:rsidRPr="00FC58FF">
        <w:rPr>
          <w:rFonts w:ascii="Book Antiqua" w:hAnsi="Book Antiqua"/>
        </w:rPr>
        <w:t xml:space="preserve"> suspended may</w:t>
      </w:r>
      <w:r w:rsidRPr="00FC58FF">
        <w:rPr>
          <w:rFonts w:ascii="Book Antiqua" w:hAnsi="Book Antiqua"/>
        </w:rPr>
        <w:t xml:space="preserve"> receive credit for daily assignments that come due during the suspension</w:t>
      </w:r>
      <w:r w:rsidR="0010326D" w:rsidRPr="00FC58FF">
        <w:rPr>
          <w:rFonts w:ascii="Book Antiqua" w:hAnsi="Book Antiqua"/>
        </w:rPr>
        <w:t xml:space="preserve">, and which are turned in by the due date.  They also will </w:t>
      </w:r>
      <w:r w:rsidRPr="00FC58FF">
        <w:rPr>
          <w:rFonts w:ascii="Book Antiqua" w:hAnsi="Book Antiqua"/>
        </w:rPr>
        <w:t>be allowed to take tests that fall during the suspension period</w:t>
      </w:r>
      <w:r w:rsidR="0010326D" w:rsidRPr="00FC58FF">
        <w:rPr>
          <w:rFonts w:ascii="Book Antiqua" w:hAnsi="Book Antiqua"/>
        </w:rPr>
        <w:t xml:space="preserve"> on the day they return from their suspended status</w:t>
      </w:r>
      <w:r w:rsidRPr="00FC58FF">
        <w:rPr>
          <w:rFonts w:ascii="Book Antiqua" w:hAnsi="Book Antiqua"/>
        </w:rPr>
        <w:t>.  Suspended students</w:t>
      </w:r>
      <w:r w:rsidRPr="009858AB">
        <w:rPr>
          <w:rFonts w:ascii="Book Antiqua" w:hAnsi="Book Antiqua"/>
        </w:rPr>
        <w:t xml:space="preserve"> will be allowed to hand in long-term assignments for credit.  A long-term assignment is one where students are given more than three days to complete </w:t>
      </w:r>
      <w:r w:rsidR="004C36F0" w:rsidRPr="009858AB">
        <w:rPr>
          <w:rFonts w:ascii="Book Antiqua" w:hAnsi="Book Antiqua"/>
        </w:rPr>
        <w:t>the</w:t>
      </w:r>
      <w:r w:rsidRPr="009858AB">
        <w:rPr>
          <w:rFonts w:ascii="Book Antiqua" w:hAnsi="Book Antiqua"/>
        </w:rPr>
        <w:t xml:space="preserve"> assignment.    </w:t>
      </w:r>
    </w:p>
    <w:p w14:paraId="1E1DA250" w14:textId="77777777" w:rsidR="00C36E47" w:rsidRPr="009858AB" w:rsidRDefault="00C36E47">
      <w:pPr>
        <w:rPr>
          <w:rFonts w:ascii="Book Antiqua" w:hAnsi="Book Antiqua"/>
        </w:rPr>
      </w:pPr>
    </w:p>
    <w:p w14:paraId="72546B7E" w14:textId="7A4B62DD"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 xml:space="preserve">Classroom </w:t>
      </w:r>
      <w:r w:rsidR="009E5793" w:rsidRPr="009858AB">
        <w:rPr>
          <w:rFonts w:ascii="Book Antiqua" w:hAnsi="Book Antiqua"/>
          <w:b/>
          <w:sz w:val="28"/>
        </w:rPr>
        <w:t>Decorum</w:t>
      </w:r>
      <w:r w:rsidR="009E5793">
        <w:rPr>
          <w:rFonts w:ascii="Book Antiqua" w:hAnsi="Book Antiqua"/>
          <w:b/>
          <w:sz w:val="28"/>
        </w:rPr>
        <w:t xml:space="preserve"> </w:t>
      </w:r>
    </w:p>
    <w:p w14:paraId="2BACADF2" w14:textId="77777777" w:rsidR="00751B5E" w:rsidRPr="009858AB" w:rsidRDefault="00751B5E">
      <w:pPr>
        <w:jc w:val="both"/>
        <w:rPr>
          <w:rFonts w:ascii="Book Antiqua" w:hAnsi="Book Antiqua"/>
          <w:b/>
        </w:rPr>
      </w:pPr>
    </w:p>
    <w:p w14:paraId="1A99E96B" w14:textId="77777777" w:rsidR="00751B5E" w:rsidRPr="009858AB" w:rsidRDefault="00751B5E">
      <w:pPr>
        <w:jc w:val="both"/>
        <w:rPr>
          <w:rFonts w:ascii="Book Antiqua" w:hAnsi="Book Antiqua"/>
          <w:bCs/>
        </w:rPr>
      </w:pPr>
      <w:r w:rsidRPr="009858AB">
        <w:rPr>
          <w:rFonts w:ascii="Book Antiqua" w:hAnsi="Book Antiqua"/>
          <w:bCs/>
        </w:rPr>
        <w:t xml:space="preserve">The bulk of the time that students spend at school is in the classroom.  Therefore, classroom decorum is of utmost importance.  Classroom behavior must always reflect the Code of Conduct, and respect for health and safety considerations must always be maintained.  </w:t>
      </w:r>
    </w:p>
    <w:p w14:paraId="1D9C72CF" w14:textId="77777777" w:rsidR="00751B5E" w:rsidRPr="009858AB" w:rsidRDefault="00751B5E">
      <w:pPr>
        <w:jc w:val="both"/>
        <w:rPr>
          <w:rFonts w:ascii="Book Antiqua" w:hAnsi="Book Antiqua"/>
          <w:bCs/>
        </w:rPr>
      </w:pPr>
    </w:p>
    <w:p w14:paraId="15ED26E0" w14:textId="77777777" w:rsidR="00751B5E" w:rsidRPr="009858AB" w:rsidRDefault="00751B5E">
      <w:pPr>
        <w:jc w:val="both"/>
        <w:rPr>
          <w:rFonts w:ascii="Book Antiqua" w:hAnsi="Book Antiqua"/>
        </w:rPr>
      </w:pPr>
      <w:r w:rsidRPr="009858AB">
        <w:rPr>
          <w:rFonts w:ascii="Book Antiqua" w:hAnsi="Book Antiqua"/>
          <w:bCs/>
        </w:rPr>
        <w:t>Students must show a respectful attitude in class and respond to teachers with politeness and deference.</w:t>
      </w:r>
      <w:r w:rsidRPr="009858AB">
        <w:rPr>
          <w:rFonts w:ascii="Book Antiqua" w:hAnsi="Book Antiqua"/>
        </w:rPr>
        <w:t xml:space="preserve">  Students will address teachers by title, e.g., “Miss ______,”</w:t>
      </w:r>
      <w:r w:rsidR="004D7569" w:rsidRPr="009858AB">
        <w:rPr>
          <w:rFonts w:ascii="Book Antiqua" w:hAnsi="Book Antiqua"/>
        </w:rPr>
        <w:t xml:space="preserve"> “Ms. _______,”</w:t>
      </w:r>
      <w:r w:rsidRPr="009858AB">
        <w:rPr>
          <w:rFonts w:ascii="Book Antiqua" w:hAnsi="Book Antiqua"/>
        </w:rPr>
        <w:t xml:space="preserve"> “Mr. ______,” “Mrs. ______,” or “Dr. ______.”  </w:t>
      </w:r>
      <w:r w:rsidR="006B30ED" w:rsidRPr="009858AB">
        <w:rPr>
          <w:rFonts w:ascii="Book Antiqua" w:hAnsi="Book Antiqua"/>
        </w:rPr>
        <w:t>High school s</w:t>
      </w:r>
      <w:r w:rsidR="000317A8" w:rsidRPr="009858AB">
        <w:rPr>
          <w:rFonts w:ascii="Book Antiqua" w:hAnsi="Book Antiqua"/>
        </w:rPr>
        <w:t>tudents are allowed to address the teacher by his/her last name without his/her title ONLY if the teacher gives permission to do so</w:t>
      </w:r>
      <w:r w:rsidR="004D7569" w:rsidRPr="009858AB">
        <w:rPr>
          <w:rFonts w:ascii="Book Antiqua" w:hAnsi="Book Antiqua"/>
        </w:rPr>
        <w:t>, and students may NEVER use the teacher’s first name when addressing, responding, or referring to a JMPS teacher in order to maintain an appropriate level of professionalism and courtesy.</w:t>
      </w:r>
    </w:p>
    <w:p w14:paraId="45F91147" w14:textId="77777777" w:rsidR="00751B5E" w:rsidRPr="009858AB" w:rsidRDefault="00751B5E">
      <w:pPr>
        <w:jc w:val="both"/>
        <w:rPr>
          <w:rFonts w:ascii="Book Antiqua" w:hAnsi="Book Antiqua"/>
        </w:rPr>
      </w:pPr>
    </w:p>
    <w:p w14:paraId="7F18A994" w14:textId="77777777" w:rsidR="00751B5E" w:rsidRPr="009858AB" w:rsidRDefault="00751B5E">
      <w:pPr>
        <w:jc w:val="both"/>
        <w:rPr>
          <w:rFonts w:ascii="Book Antiqua" w:hAnsi="Book Antiqua"/>
        </w:rPr>
      </w:pPr>
      <w:r w:rsidRPr="009858AB">
        <w:rPr>
          <w:rFonts w:ascii="Book Antiqua" w:hAnsi="Book Antiqua"/>
        </w:rPr>
        <w:t>Students must refrain from talking in class when others have the floor.  Students who sleep during class or study hall will be interrupted and may be removed from class.  There is to be no food or drink in class unless it is part of the academic program</w:t>
      </w:r>
      <w:r w:rsidR="004C36F0" w:rsidRPr="009858AB">
        <w:rPr>
          <w:rFonts w:ascii="Book Antiqua" w:hAnsi="Book Antiqua"/>
        </w:rPr>
        <w:t xml:space="preserve"> or the teacher has given permission.  Prohibited f</w:t>
      </w:r>
      <w:r w:rsidRPr="009858AB">
        <w:rPr>
          <w:rFonts w:ascii="Book Antiqua" w:hAnsi="Book Antiqua"/>
        </w:rPr>
        <w:t>ood brought into the classroom will be confiscated and disposed of.  Students may bring water to class</w:t>
      </w:r>
      <w:r w:rsidR="0050079F" w:rsidRPr="009858AB">
        <w:rPr>
          <w:rFonts w:ascii="Book Antiqua" w:hAnsi="Book Antiqua"/>
        </w:rPr>
        <w:t xml:space="preserve"> in a non-disposable water bottle of appropriate shape and size</w:t>
      </w:r>
      <w:r w:rsidRPr="009858AB">
        <w:rPr>
          <w:rFonts w:ascii="Book Antiqua" w:hAnsi="Book Antiqua"/>
        </w:rPr>
        <w:t xml:space="preserve">.  </w:t>
      </w:r>
    </w:p>
    <w:p w14:paraId="702E9C55" w14:textId="77777777" w:rsidR="00751B5E" w:rsidRPr="009858AB" w:rsidRDefault="00751B5E">
      <w:pPr>
        <w:jc w:val="both"/>
        <w:rPr>
          <w:rFonts w:ascii="Book Antiqua" w:hAnsi="Book Antiqua"/>
        </w:rPr>
      </w:pPr>
    </w:p>
    <w:p w14:paraId="4730559A" w14:textId="77777777" w:rsidR="00751B5E" w:rsidRPr="009858AB" w:rsidRDefault="002F5F78">
      <w:pPr>
        <w:jc w:val="both"/>
        <w:rPr>
          <w:rFonts w:ascii="Book Antiqua" w:hAnsi="Book Antiqua"/>
          <w:b/>
          <w:bCs/>
        </w:rPr>
      </w:pPr>
      <w:r>
        <w:rPr>
          <w:rFonts w:ascii="Book Antiqua" w:hAnsi="Book Antiqua"/>
          <w:b/>
          <w:bCs/>
          <w:noProof/>
        </w:rPr>
        <mc:AlternateContent>
          <mc:Choice Requires="wps">
            <w:drawing>
              <wp:anchor distT="0" distB="0" distL="114300" distR="114300" simplePos="0" relativeHeight="251662336" behindDoc="0" locked="0" layoutInCell="1" allowOverlap="1" wp14:anchorId="628DC345" wp14:editId="738927D2">
                <wp:simplePos x="0" y="0"/>
                <wp:positionH relativeFrom="column">
                  <wp:posOffset>-614045</wp:posOffset>
                </wp:positionH>
                <wp:positionV relativeFrom="paragraph">
                  <wp:posOffset>389255</wp:posOffset>
                </wp:positionV>
                <wp:extent cx="342900" cy="342900"/>
                <wp:effectExtent l="0" t="0" r="4445" b="3810"/>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5FC0C" w14:textId="77777777" w:rsidR="0083292B" w:rsidRDefault="0083292B" w:rsidP="00C26BE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DC345" id="Text Box 148" o:spid="_x0000_s1043" type="#_x0000_t202" style="position:absolute;left:0;text-align:left;margin-left:-48.35pt;margin-top:30.6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" stroked="f">
                <v:textbox>
                  <w:txbxContent>
                    <w:p w14:paraId="1EA5FC0C" w14:textId="77777777" w:rsidR="0083292B" w:rsidRDefault="0083292B" w:rsidP="00C26BEF">
                      <w:pPr>
                        <w:rPr>
                          <w:b/>
                          <w:bCs/>
                          <w:sz w:val="32"/>
                        </w:rPr>
                      </w:pPr>
                    </w:p>
                  </w:txbxContent>
                </v:textbox>
              </v:shape>
            </w:pict>
          </mc:Fallback>
        </mc:AlternateContent>
      </w:r>
      <w:r w:rsidR="00751B5E" w:rsidRPr="009858AB">
        <w:rPr>
          <w:rFonts w:ascii="Book Antiqua" w:hAnsi="Book Antiqua"/>
          <w:b/>
          <w:bCs/>
        </w:rPr>
        <w:t xml:space="preserve">Students must be in the classroom on time and ready to work, with appropriate materials out (textbook, paper, pen/pencil, </w:t>
      </w:r>
      <w:r w:rsidR="00C26BEF" w:rsidRPr="009858AB">
        <w:rPr>
          <w:rFonts w:ascii="Book Antiqua" w:hAnsi="Book Antiqua"/>
          <w:b/>
          <w:bCs/>
        </w:rPr>
        <w:t>and approved student planner).   Students who are not prepared in this way at the beginning of class on a frequent basis will receive the natural consequences of their actions (e.g.</w:t>
      </w:r>
      <w:r w:rsidR="00F23725" w:rsidRPr="009858AB">
        <w:rPr>
          <w:rFonts w:ascii="Book Antiqua" w:hAnsi="Book Antiqua"/>
          <w:b/>
          <w:bCs/>
        </w:rPr>
        <w:t>,</w:t>
      </w:r>
      <w:r w:rsidR="00C26BEF" w:rsidRPr="009858AB">
        <w:rPr>
          <w:rFonts w:ascii="Book Antiqua" w:hAnsi="Book Antiqua"/>
          <w:b/>
          <w:bCs/>
        </w:rPr>
        <w:t xml:space="preserve"> loss of points, missing assignments), and may receive a misdemeanor ticket.</w:t>
      </w:r>
    </w:p>
    <w:p w14:paraId="2450BE01" w14:textId="77777777" w:rsidR="00751B5E" w:rsidRPr="009858AB" w:rsidRDefault="00751B5E">
      <w:pPr>
        <w:jc w:val="both"/>
        <w:rPr>
          <w:rFonts w:ascii="Book Antiqua" w:hAnsi="Book Antiqua"/>
          <w:b/>
          <w:bCs/>
        </w:rPr>
      </w:pPr>
    </w:p>
    <w:p w14:paraId="4895E3A9" w14:textId="2200B545" w:rsidR="001C0788" w:rsidRDefault="00751B5E">
      <w:pPr>
        <w:jc w:val="both"/>
        <w:rPr>
          <w:rFonts w:ascii="Book Antiqua" w:hAnsi="Book Antiqua"/>
          <w:b/>
          <w:bCs/>
        </w:rPr>
      </w:pPr>
      <w:r w:rsidRPr="009858AB">
        <w:rPr>
          <w:rFonts w:ascii="Book Antiqua" w:hAnsi="Book Antiqua"/>
          <w:b/>
          <w:bCs/>
        </w:rPr>
        <w:t xml:space="preserve">A student who repeatedly disrupts a class will be disciplined and may be removed from class.  James Madison Preparatory School considers classroom disruptions to be serious, and repeated disruptions will result in a felony ticket being </w:t>
      </w:r>
      <w:proofErr w:type="gramStart"/>
      <w:r w:rsidRPr="009858AB">
        <w:rPr>
          <w:rFonts w:ascii="Book Antiqua" w:hAnsi="Book Antiqua"/>
          <w:b/>
          <w:bCs/>
        </w:rPr>
        <w:t>issued, and</w:t>
      </w:r>
      <w:proofErr w:type="gramEnd"/>
      <w:r w:rsidRPr="009858AB">
        <w:rPr>
          <w:rFonts w:ascii="Book Antiqua" w:hAnsi="Book Antiqua"/>
          <w:b/>
          <w:bCs/>
        </w:rPr>
        <w:t xml:space="preserve"> may result in suspension and/or expulsion.</w:t>
      </w:r>
    </w:p>
    <w:p w14:paraId="1036E027" w14:textId="2441E19B" w:rsidR="007A1C84" w:rsidRDefault="007A1C84">
      <w:pPr>
        <w:jc w:val="both"/>
        <w:rPr>
          <w:rFonts w:ascii="Book Antiqua" w:hAnsi="Book Antiqua"/>
          <w:b/>
          <w:bCs/>
        </w:rPr>
      </w:pPr>
    </w:p>
    <w:p w14:paraId="0E78BBF2" w14:textId="48CEF513" w:rsidR="007A1C84" w:rsidRDefault="007A1C84">
      <w:pPr>
        <w:jc w:val="both"/>
        <w:rPr>
          <w:rFonts w:ascii="Book Antiqua" w:hAnsi="Book Antiqua"/>
          <w:b/>
          <w:bCs/>
        </w:rPr>
      </w:pPr>
    </w:p>
    <w:p w14:paraId="469CC2A7" w14:textId="06E457F7" w:rsidR="007A1C84" w:rsidRDefault="007A1C84">
      <w:pPr>
        <w:jc w:val="both"/>
        <w:rPr>
          <w:rFonts w:ascii="Book Antiqua" w:hAnsi="Book Antiqua"/>
          <w:b/>
          <w:bCs/>
        </w:rPr>
      </w:pPr>
    </w:p>
    <w:p w14:paraId="010F434D" w14:textId="419586A9" w:rsidR="007A1C84" w:rsidRDefault="007A1C84">
      <w:pPr>
        <w:jc w:val="both"/>
        <w:rPr>
          <w:rFonts w:ascii="Book Antiqua" w:hAnsi="Book Antiqua"/>
          <w:b/>
          <w:bCs/>
        </w:rPr>
      </w:pPr>
    </w:p>
    <w:p w14:paraId="205BE940" w14:textId="77777777" w:rsidR="007A1C84" w:rsidRPr="009858AB" w:rsidRDefault="007A1C84">
      <w:pPr>
        <w:jc w:val="both"/>
        <w:rPr>
          <w:rFonts w:ascii="Book Antiqua" w:hAnsi="Book Antiqua"/>
          <w:b/>
          <w:bCs/>
        </w:rPr>
      </w:pPr>
    </w:p>
    <w:p w14:paraId="394BA62F" w14:textId="77777777" w:rsidR="00466D73" w:rsidRPr="009858AB" w:rsidRDefault="00751B5E">
      <w:pPr>
        <w:jc w:val="both"/>
        <w:rPr>
          <w:rFonts w:ascii="Book Antiqua" w:hAnsi="Book Antiqua"/>
          <w:b/>
          <w:bCs/>
          <w:sz w:val="22"/>
        </w:rPr>
      </w:pPr>
      <w:r w:rsidRPr="009858AB">
        <w:rPr>
          <w:rFonts w:ascii="Book Antiqua" w:hAnsi="Book Antiqua"/>
          <w:b/>
          <w:bCs/>
          <w:sz w:val="22"/>
        </w:rPr>
        <w:t xml:space="preserve"> </w:t>
      </w:r>
    </w:p>
    <w:p w14:paraId="2633201C" w14:textId="54B59A3A" w:rsidR="00751B5E" w:rsidRPr="009858AB" w:rsidRDefault="00751B5E" w:rsidP="00451EC9">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Dress Code</w:t>
      </w:r>
      <w:r w:rsidR="00DB287C">
        <w:rPr>
          <w:rFonts w:ascii="Book Antiqua" w:hAnsi="Book Antiqua"/>
          <w:b/>
          <w:sz w:val="28"/>
        </w:rPr>
        <w:t xml:space="preserve"> </w:t>
      </w:r>
    </w:p>
    <w:p w14:paraId="12638D25" w14:textId="77777777" w:rsidR="005320CD" w:rsidRPr="009858AB" w:rsidRDefault="005320CD" w:rsidP="00943244">
      <w:pPr>
        <w:jc w:val="both"/>
        <w:rPr>
          <w:rFonts w:ascii="Book Antiqua" w:hAnsi="Book Antiqua"/>
          <w:b/>
          <w:bCs/>
          <w:color w:val="FFFFFF" w:themeColor="background1"/>
          <w:sz w:val="24"/>
        </w:rPr>
      </w:pPr>
    </w:p>
    <w:p w14:paraId="102A760C" w14:textId="77777777" w:rsidR="00943244" w:rsidRPr="00FC58FF" w:rsidRDefault="00943244" w:rsidP="00943244">
      <w:pPr>
        <w:jc w:val="both"/>
        <w:rPr>
          <w:rFonts w:ascii="Book Antiqua" w:hAnsi="Book Antiqua"/>
          <w:b/>
          <w:bCs/>
          <w:sz w:val="24"/>
        </w:rPr>
      </w:pPr>
      <w:r w:rsidRPr="00FF0A08">
        <w:rPr>
          <w:rFonts w:ascii="Book Antiqua" w:hAnsi="Book Antiqua"/>
          <w:b/>
          <w:bCs/>
          <w:sz w:val="24"/>
        </w:rPr>
        <w:t>PLEASE SEE THE SUPPL</w:t>
      </w:r>
      <w:r w:rsidR="007573C4" w:rsidRPr="00FF0A08">
        <w:rPr>
          <w:rFonts w:ascii="Book Antiqua" w:hAnsi="Book Antiqua"/>
          <w:b/>
          <w:bCs/>
          <w:sz w:val="24"/>
        </w:rPr>
        <w:t>E</w:t>
      </w:r>
      <w:r w:rsidRPr="00FF0A08">
        <w:rPr>
          <w:rFonts w:ascii="Book Antiqua" w:hAnsi="Book Antiqua"/>
          <w:b/>
          <w:bCs/>
          <w:sz w:val="24"/>
        </w:rPr>
        <w:t>MENTAL</w:t>
      </w:r>
      <w:r w:rsidRPr="009858AB">
        <w:rPr>
          <w:rFonts w:ascii="Book Antiqua" w:hAnsi="Book Antiqua"/>
          <w:b/>
          <w:bCs/>
          <w:sz w:val="24"/>
        </w:rPr>
        <w:t xml:space="preserve"> ATTACHMENT FOR THE SPECIFICS OF THE DRESS CODE</w:t>
      </w:r>
      <w:r w:rsidRPr="00FC58FF">
        <w:rPr>
          <w:rFonts w:ascii="Book Antiqua" w:hAnsi="Book Antiqua"/>
          <w:b/>
          <w:bCs/>
          <w:sz w:val="24"/>
        </w:rPr>
        <w:t>.</w:t>
      </w:r>
      <w:r w:rsidR="007573C4" w:rsidRPr="00FC58FF">
        <w:rPr>
          <w:rFonts w:ascii="Book Antiqua" w:hAnsi="Book Antiqua"/>
          <w:b/>
          <w:bCs/>
          <w:sz w:val="24"/>
        </w:rPr>
        <w:t xml:space="preserve"> There is one Dress Code Handbook for </w:t>
      </w:r>
      <w:r w:rsidR="000F04EC">
        <w:rPr>
          <w:rFonts w:ascii="Book Antiqua" w:hAnsi="Book Antiqua"/>
          <w:b/>
          <w:bCs/>
          <w:sz w:val="24"/>
        </w:rPr>
        <w:t>m</w:t>
      </w:r>
      <w:r w:rsidR="007573C4" w:rsidRPr="00FC58FF">
        <w:rPr>
          <w:rFonts w:ascii="Book Antiqua" w:hAnsi="Book Antiqua"/>
          <w:b/>
          <w:bCs/>
          <w:sz w:val="24"/>
        </w:rPr>
        <w:t xml:space="preserve">iddle </w:t>
      </w:r>
      <w:r w:rsidR="000F04EC">
        <w:rPr>
          <w:rFonts w:ascii="Book Antiqua" w:hAnsi="Book Antiqua"/>
          <w:b/>
          <w:bCs/>
          <w:sz w:val="24"/>
        </w:rPr>
        <w:t>s</w:t>
      </w:r>
      <w:r w:rsidR="007573C4" w:rsidRPr="00FC58FF">
        <w:rPr>
          <w:rFonts w:ascii="Book Antiqua" w:hAnsi="Book Antiqua"/>
          <w:b/>
          <w:bCs/>
          <w:sz w:val="24"/>
        </w:rPr>
        <w:t xml:space="preserve">chool </w:t>
      </w:r>
      <w:r w:rsidR="000F04EC">
        <w:rPr>
          <w:rFonts w:ascii="Book Antiqua" w:hAnsi="Book Antiqua"/>
          <w:b/>
          <w:bCs/>
          <w:sz w:val="24"/>
        </w:rPr>
        <w:t>s</w:t>
      </w:r>
      <w:r w:rsidR="007573C4" w:rsidRPr="00FC58FF">
        <w:rPr>
          <w:rFonts w:ascii="Book Antiqua" w:hAnsi="Book Antiqua"/>
          <w:b/>
          <w:bCs/>
          <w:sz w:val="24"/>
        </w:rPr>
        <w:t xml:space="preserve">tudents and another for </w:t>
      </w:r>
      <w:r w:rsidR="000F04EC">
        <w:rPr>
          <w:rFonts w:ascii="Book Antiqua" w:hAnsi="Book Antiqua"/>
          <w:b/>
          <w:bCs/>
          <w:sz w:val="24"/>
        </w:rPr>
        <w:t>h</w:t>
      </w:r>
      <w:r w:rsidR="007573C4" w:rsidRPr="00FC58FF">
        <w:rPr>
          <w:rFonts w:ascii="Book Antiqua" w:hAnsi="Book Antiqua"/>
          <w:b/>
          <w:bCs/>
          <w:sz w:val="24"/>
        </w:rPr>
        <w:t xml:space="preserve">igh </w:t>
      </w:r>
      <w:r w:rsidR="000F04EC">
        <w:rPr>
          <w:rFonts w:ascii="Book Antiqua" w:hAnsi="Book Antiqua"/>
          <w:b/>
          <w:bCs/>
          <w:sz w:val="24"/>
        </w:rPr>
        <w:t>s</w:t>
      </w:r>
      <w:r w:rsidR="007573C4" w:rsidRPr="00FC58FF">
        <w:rPr>
          <w:rFonts w:ascii="Book Antiqua" w:hAnsi="Book Antiqua"/>
          <w:b/>
          <w:bCs/>
          <w:sz w:val="24"/>
        </w:rPr>
        <w:t xml:space="preserve">chool </w:t>
      </w:r>
      <w:r w:rsidR="000F04EC">
        <w:rPr>
          <w:rFonts w:ascii="Book Antiqua" w:hAnsi="Book Antiqua"/>
          <w:b/>
          <w:bCs/>
          <w:sz w:val="24"/>
        </w:rPr>
        <w:t>s</w:t>
      </w:r>
      <w:r w:rsidR="007573C4" w:rsidRPr="00FC58FF">
        <w:rPr>
          <w:rFonts w:ascii="Book Antiqua" w:hAnsi="Book Antiqua"/>
          <w:b/>
          <w:bCs/>
          <w:sz w:val="24"/>
        </w:rPr>
        <w:t>tudents.</w:t>
      </w:r>
    </w:p>
    <w:p w14:paraId="47FF6747" w14:textId="77777777" w:rsidR="00451EC9" w:rsidRPr="000F04EC" w:rsidRDefault="00451EC9" w:rsidP="000C3A31">
      <w:pPr>
        <w:jc w:val="both"/>
        <w:rPr>
          <w:rFonts w:ascii="Book Antiqua" w:hAnsi="Book Antiqua" w:cs="Tahoma"/>
          <w:b/>
          <w:highlight w:val="cyan"/>
        </w:rPr>
      </w:pPr>
    </w:p>
    <w:p w14:paraId="2C29DC1F" w14:textId="51D1905E" w:rsidR="000C3A31" w:rsidRPr="009858AB" w:rsidRDefault="000C3A31" w:rsidP="000C3A31">
      <w:pPr>
        <w:jc w:val="both"/>
        <w:rPr>
          <w:rFonts w:ascii="Book Antiqua" w:hAnsi="Book Antiqua" w:cs="Tahoma"/>
          <w:b/>
          <w:sz w:val="28"/>
        </w:rPr>
      </w:pPr>
      <w:r w:rsidRPr="009858AB">
        <w:rPr>
          <w:rFonts w:ascii="Book Antiqua" w:hAnsi="Book Antiqua" w:cs="Tahoma"/>
          <w:b/>
          <w:sz w:val="24"/>
        </w:rPr>
        <w:t xml:space="preserve">All students are required to adhere to the </w:t>
      </w:r>
      <w:r w:rsidR="009857FE" w:rsidRPr="009858AB">
        <w:rPr>
          <w:rFonts w:ascii="Book Antiqua" w:hAnsi="Book Antiqua" w:cs="Tahoma"/>
          <w:b/>
          <w:sz w:val="24"/>
        </w:rPr>
        <w:t>JMPS</w:t>
      </w:r>
      <w:r w:rsidRPr="009858AB">
        <w:rPr>
          <w:rFonts w:ascii="Book Antiqua" w:hAnsi="Book Antiqua" w:cs="Tahoma"/>
          <w:b/>
          <w:sz w:val="24"/>
        </w:rPr>
        <w:t xml:space="preserve"> Dress Code when on the school campus.  This does not just include the hours between 8:00 am and 3:</w:t>
      </w:r>
      <w:r w:rsidR="00F72764">
        <w:rPr>
          <w:rFonts w:ascii="Book Antiqua" w:hAnsi="Book Antiqua" w:cs="Tahoma"/>
          <w:b/>
          <w:sz w:val="24"/>
        </w:rPr>
        <w:t>00</w:t>
      </w:r>
      <w:r w:rsidRPr="009858AB">
        <w:rPr>
          <w:rFonts w:ascii="Book Antiqua" w:hAnsi="Book Antiqua" w:cs="Tahoma"/>
          <w:b/>
          <w:sz w:val="24"/>
        </w:rPr>
        <w:t xml:space="preserve"> pm.  Unless given permission to do otherwise by administration, faculty, or staff personnel, students must always be in Dress Code when on campus.  Students who violate the Dress Code are subject to disciplinary action, including suspension and expulsion for repeat offenses.</w:t>
      </w:r>
    </w:p>
    <w:p w14:paraId="5CEE561F" w14:textId="77777777" w:rsidR="000C3A31" w:rsidRPr="009858AB" w:rsidRDefault="000C3A31" w:rsidP="000C3A31">
      <w:pPr>
        <w:jc w:val="both"/>
        <w:rPr>
          <w:rFonts w:ascii="Book Antiqua" w:hAnsi="Book Antiqua" w:cs="Tahoma"/>
          <w:b/>
        </w:rPr>
      </w:pPr>
    </w:p>
    <w:p w14:paraId="3E6ABA54" w14:textId="77777777" w:rsidR="000C3A31" w:rsidRPr="009858AB" w:rsidRDefault="000C3A31" w:rsidP="000C3A31">
      <w:pPr>
        <w:jc w:val="both"/>
        <w:rPr>
          <w:rFonts w:ascii="Book Antiqua" w:hAnsi="Book Antiqua" w:cs="Tahoma"/>
          <w:b/>
        </w:rPr>
      </w:pPr>
      <w:r w:rsidRPr="009858AB">
        <w:rPr>
          <w:rFonts w:ascii="Book Antiqua" w:hAnsi="Book Antiqua"/>
        </w:rPr>
        <w:t xml:space="preserve">Schools with an enforced dress code tend to be places that are more serious about learning, with students more focused on their schoolwork.  The tone at these schools is more businesslike than at schools where students wear whatever they want.  This atmosphere promotes better discipline and attendance, which lead to higher achievement.  </w:t>
      </w:r>
    </w:p>
    <w:p w14:paraId="1F7B04E8" w14:textId="77777777" w:rsidR="000C3A31" w:rsidRPr="009858AB" w:rsidRDefault="000C3A31" w:rsidP="000C3A31">
      <w:pPr>
        <w:jc w:val="both"/>
        <w:rPr>
          <w:rFonts w:ascii="Book Antiqua" w:hAnsi="Book Antiqua"/>
        </w:rPr>
      </w:pPr>
    </w:p>
    <w:p w14:paraId="4D77EA55" w14:textId="77777777" w:rsidR="000C3A31" w:rsidRDefault="000C3A31" w:rsidP="000C3A31">
      <w:pPr>
        <w:jc w:val="both"/>
        <w:rPr>
          <w:rFonts w:ascii="Book Antiqua" w:hAnsi="Book Antiqua"/>
        </w:rPr>
      </w:pPr>
      <w:r w:rsidRPr="009858AB">
        <w:rPr>
          <w:rFonts w:ascii="Book Antiqua" w:hAnsi="Book Antiqua"/>
        </w:rPr>
        <w:t xml:space="preserve">The </w:t>
      </w:r>
      <w:r w:rsidR="009857FE" w:rsidRPr="009858AB">
        <w:rPr>
          <w:rFonts w:ascii="Book Antiqua" w:hAnsi="Book Antiqua"/>
        </w:rPr>
        <w:t>JMPS</w:t>
      </w:r>
      <w:r w:rsidRPr="009858AB">
        <w:rPr>
          <w:rFonts w:ascii="Book Antiqua" w:hAnsi="Book Antiqua"/>
        </w:rPr>
        <w:t xml:space="preserve"> Dress Code is designed with modesty, simplicity, safety, efficiency, and comfort in mind.  The Dress Code applies to students on campus before, during, and after school.  </w:t>
      </w:r>
    </w:p>
    <w:p w14:paraId="0C65A59C" w14:textId="77777777" w:rsidR="00FC2578" w:rsidRPr="009858AB" w:rsidRDefault="00FC2578" w:rsidP="000C3A31">
      <w:pPr>
        <w:jc w:val="both"/>
        <w:rPr>
          <w:rFonts w:ascii="Book Antiqua" w:hAnsi="Book Antiqua"/>
        </w:rPr>
      </w:pPr>
    </w:p>
    <w:p w14:paraId="3665ADC2" w14:textId="20AC0382" w:rsidR="007D2A4C" w:rsidRPr="00F72764" w:rsidRDefault="000C3A31" w:rsidP="007D2A4C">
      <w:pPr>
        <w:numPr>
          <w:ilvl w:val="0"/>
          <w:numId w:val="16"/>
        </w:numPr>
        <w:jc w:val="both"/>
        <w:rPr>
          <w:rFonts w:ascii="Book Antiqua" w:hAnsi="Book Antiqua"/>
        </w:rPr>
      </w:pPr>
      <w:r w:rsidRPr="009858AB">
        <w:rPr>
          <w:rFonts w:ascii="Book Antiqua" w:hAnsi="Book Antiqua"/>
        </w:rPr>
        <w:t xml:space="preserve">Students are not to change clothes on campus unless given permission to do so by a staff member.  </w:t>
      </w:r>
    </w:p>
    <w:p w14:paraId="33F0728A" w14:textId="70D855EF"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The Dress Code also applies to </w:t>
      </w:r>
      <w:r w:rsidR="009857FE" w:rsidRPr="009858AB">
        <w:rPr>
          <w:rFonts w:ascii="Book Antiqua" w:hAnsi="Book Antiqua"/>
        </w:rPr>
        <w:t xml:space="preserve">JMPS </w:t>
      </w:r>
      <w:r w:rsidRPr="009858AB">
        <w:rPr>
          <w:rFonts w:ascii="Book Antiqua" w:hAnsi="Book Antiqua"/>
        </w:rPr>
        <w:t xml:space="preserve">students attending school-sponsored events off-campus unless otherwise indicated by administration.  </w:t>
      </w:r>
    </w:p>
    <w:p w14:paraId="2A66DA12" w14:textId="77777777"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Guests of students are also to be in Dress Code.  </w:t>
      </w:r>
    </w:p>
    <w:p w14:paraId="46C8B862" w14:textId="269A6EDC"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Students who are unsure whether a particular outfit or article of clothing falls inside the Dress Code should bring the clothing in to </w:t>
      </w:r>
      <w:r w:rsidR="00CD503D" w:rsidRPr="009858AB">
        <w:rPr>
          <w:rFonts w:ascii="Book Antiqua" w:hAnsi="Book Antiqua"/>
        </w:rPr>
        <w:t>Mr. Grant (</w:t>
      </w:r>
      <w:r w:rsidR="00F72764">
        <w:rPr>
          <w:rFonts w:ascii="Book Antiqua" w:hAnsi="Book Antiqua"/>
        </w:rPr>
        <w:t>m</w:t>
      </w:r>
      <w:r w:rsidR="00367078" w:rsidRPr="009858AB">
        <w:rPr>
          <w:rFonts w:ascii="Book Antiqua" w:hAnsi="Book Antiqua"/>
        </w:rPr>
        <w:t xml:space="preserve">iddle </w:t>
      </w:r>
      <w:r w:rsidR="00F72764">
        <w:rPr>
          <w:rFonts w:ascii="Book Antiqua" w:hAnsi="Book Antiqua"/>
        </w:rPr>
        <w:t>s</w:t>
      </w:r>
      <w:r w:rsidR="00367078" w:rsidRPr="009858AB">
        <w:rPr>
          <w:rFonts w:ascii="Book Antiqua" w:hAnsi="Book Antiqua"/>
        </w:rPr>
        <w:t>chool</w:t>
      </w:r>
      <w:r w:rsidR="00CD503D" w:rsidRPr="009858AB">
        <w:rPr>
          <w:rFonts w:ascii="Book Antiqua" w:hAnsi="Book Antiqua"/>
        </w:rPr>
        <w:t xml:space="preserve"> boys) </w:t>
      </w:r>
      <w:r w:rsidR="0096769A" w:rsidRPr="009858AB">
        <w:rPr>
          <w:rFonts w:ascii="Book Antiqua" w:hAnsi="Book Antiqua"/>
        </w:rPr>
        <w:t>Dr. Quigley</w:t>
      </w:r>
      <w:r w:rsidRPr="009858AB">
        <w:rPr>
          <w:rFonts w:ascii="Book Antiqua" w:hAnsi="Book Antiqua"/>
        </w:rPr>
        <w:t xml:space="preserve"> (</w:t>
      </w:r>
      <w:r w:rsidR="00CD503D" w:rsidRPr="009858AB">
        <w:rPr>
          <w:rFonts w:ascii="Book Antiqua" w:hAnsi="Book Antiqua"/>
        </w:rPr>
        <w:t>high school boys), Mrs. Caves (</w:t>
      </w:r>
      <w:r w:rsidR="00F72764">
        <w:rPr>
          <w:rFonts w:ascii="Book Antiqua" w:hAnsi="Book Antiqua"/>
        </w:rPr>
        <w:t>m</w:t>
      </w:r>
      <w:r w:rsidR="00367078" w:rsidRPr="009858AB">
        <w:rPr>
          <w:rFonts w:ascii="Book Antiqua" w:hAnsi="Book Antiqua"/>
        </w:rPr>
        <w:t>iddle</w:t>
      </w:r>
      <w:r w:rsidR="00F72764">
        <w:rPr>
          <w:rFonts w:ascii="Book Antiqua" w:hAnsi="Book Antiqua"/>
        </w:rPr>
        <w:t>/high</w:t>
      </w:r>
      <w:r w:rsidR="00367078" w:rsidRPr="009858AB">
        <w:rPr>
          <w:rFonts w:ascii="Book Antiqua" w:hAnsi="Book Antiqua"/>
        </w:rPr>
        <w:t xml:space="preserve"> </w:t>
      </w:r>
      <w:r w:rsidR="00F72764">
        <w:rPr>
          <w:rFonts w:ascii="Book Antiqua" w:hAnsi="Book Antiqua"/>
        </w:rPr>
        <w:t>s</w:t>
      </w:r>
      <w:r w:rsidR="00367078" w:rsidRPr="009858AB">
        <w:rPr>
          <w:rFonts w:ascii="Book Antiqua" w:hAnsi="Book Antiqua"/>
        </w:rPr>
        <w:t>chool</w:t>
      </w:r>
      <w:r w:rsidR="00CD503D" w:rsidRPr="009858AB">
        <w:rPr>
          <w:rFonts w:ascii="Book Antiqua" w:hAnsi="Book Antiqua"/>
        </w:rPr>
        <w:t xml:space="preserve"> girls)</w:t>
      </w:r>
      <w:r w:rsidRPr="009858AB">
        <w:rPr>
          <w:rFonts w:ascii="Book Antiqua" w:hAnsi="Book Antiqua"/>
        </w:rPr>
        <w:t xml:space="preserve"> for pre-approval.  </w:t>
      </w:r>
    </w:p>
    <w:p w14:paraId="1D566B42" w14:textId="48ABFCC5" w:rsidR="00B35A7B" w:rsidRPr="009858AB" w:rsidRDefault="00B35A7B" w:rsidP="00B31034">
      <w:pPr>
        <w:numPr>
          <w:ilvl w:val="0"/>
          <w:numId w:val="16"/>
        </w:numPr>
        <w:jc w:val="both"/>
        <w:rPr>
          <w:rFonts w:ascii="Book Antiqua" w:hAnsi="Book Antiqua"/>
        </w:rPr>
      </w:pPr>
      <w:r w:rsidRPr="009858AB">
        <w:rPr>
          <w:rFonts w:ascii="Book Antiqua" w:hAnsi="Book Antiqua"/>
        </w:rPr>
        <w:t>Any dress code items t</w:t>
      </w:r>
      <w:r w:rsidR="00A23222" w:rsidRPr="009858AB">
        <w:rPr>
          <w:rFonts w:ascii="Book Antiqua" w:hAnsi="Book Antiqua"/>
        </w:rPr>
        <w:t xml:space="preserve">hat were cleared prior </w:t>
      </w:r>
      <w:r w:rsidR="00BC4F47">
        <w:rPr>
          <w:rFonts w:ascii="Book Antiqua" w:hAnsi="Book Antiqua"/>
        </w:rPr>
        <w:t xml:space="preserve">to June </w:t>
      </w:r>
      <w:r w:rsidR="00CD67BA">
        <w:rPr>
          <w:rFonts w:ascii="Book Antiqua" w:hAnsi="Book Antiqua"/>
        </w:rPr>
        <w:t>4</w:t>
      </w:r>
      <w:r w:rsidR="00BC4F47">
        <w:rPr>
          <w:rFonts w:ascii="Book Antiqua" w:hAnsi="Book Antiqua"/>
        </w:rPr>
        <w:t>, 20</w:t>
      </w:r>
      <w:r w:rsidR="00F31926">
        <w:rPr>
          <w:rFonts w:ascii="Book Antiqua" w:hAnsi="Book Antiqua"/>
        </w:rPr>
        <w:t>2</w:t>
      </w:r>
      <w:r w:rsidR="00CD67BA">
        <w:rPr>
          <w:rFonts w:ascii="Book Antiqua" w:hAnsi="Book Antiqua"/>
        </w:rPr>
        <w:t>1</w:t>
      </w:r>
      <w:r w:rsidRPr="009858AB">
        <w:rPr>
          <w:rFonts w:ascii="Book Antiqua" w:hAnsi="Book Antiqua"/>
        </w:rPr>
        <w:t>, are now invalid.</w:t>
      </w:r>
    </w:p>
    <w:p w14:paraId="175D8CC9" w14:textId="77777777"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The Dress Code for specific, school-sponsored activities will be announced in a timely manner prior to the activity, and students who are out of Dress Code for such events will not be allowed to participate.    </w:t>
      </w:r>
    </w:p>
    <w:p w14:paraId="7AEEAB45" w14:textId="77777777" w:rsidR="000C3A31" w:rsidRPr="009858AB" w:rsidRDefault="000C3A31" w:rsidP="00B31034">
      <w:pPr>
        <w:numPr>
          <w:ilvl w:val="0"/>
          <w:numId w:val="16"/>
        </w:numPr>
        <w:jc w:val="both"/>
        <w:rPr>
          <w:rFonts w:ascii="Book Antiqua" w:hAnsi="Book Antiqua"/>
        </w:rPr>
      </w:pPr>
      <w:r w:rsidRPr="009858AB">
        <w:rPr>
          <w:rFonts w:ascii="Book Antiqua" w:hAnsi="Book Antiqua"/>
        </w:rPr>
        <w:t xml:space="preserve">Students who are out of Dress Code for off-campus or after-school events will be subject to on-campus consequences. </w:t>
      </w:r>
    </w:p>
    <w:p w14:paraId="312D755F" w14:textId="77777777" w:rsidR="00D4776F" w:rsidRPr="009858AB" w:rsidRDefault="000C3A31" w:rsidP="00B31034">
      <w:pPr>
        <w:numPr>
          <w:ilvl w:val="0"/>
          <w:numId w:val="16"/>
        </w:numPr>
        <w:jc w:val="both"/>
        <w:rPr>
          <w:rFonts w:ascii="Book Antiqua" w:hAnsi="Book Antiqua"/>
        </w:rPr>
      </w:pPr>
      <w:r w:rsidRPr="009858AB">
        <w:rPr>
          <w:rFonts w:ascii="Book Antiqua" w:hAnsi="Book Antiqua"/>
        </w:rPr>
        <w:t xml:space="preserve">The specifics of the Dress Code for these school-sponsored activities will be appropriate for the activity and will reflect the spirit of the </w:t>
      </w:r>
      <w:r w:rsidR="009857FE" w:rsidRPr="009858AB">
        <w:rPr>
          <w:rFonts w:ascii="Book Antiqua" w:hAnsi="Book Antiqua"/>
        </w:rPr>
        <w:t xml:space="preserve">JMPS </w:t>
      </w:r>
      <w:r w:rsidRPr="009858AB">
        <w:rPr>
          <w:rFonts w:ascii="Book Antiqua" w:hAnsi="Book Antiqua"/>
        </w:rPr>
        <w:t xml:space="preserve">dress code:  modesty and harmony with the Code of Conduct.  (Please see the section on appropriate dress at school sporting events.)   </w:t>
      </w:r>
    </w:p>
    <w:p w14:paraId="37FC885E" w14:textId="77777777" w:rsidR="000C3A31" w:rsidRPr="009858AB" w:rsidRDefault="00D4776F" w:rsidP="00B31034">
      <w:pPr>
        <w:numPr>
          <w:ilvl w:val="0"/>
          <w:numId w:val="16"/>
        </w:numPr>
        <w:jc w:val="both"/>
        <w:rPr>
          <w:rFonts w:ascii="Book Antiqua" w:hAnsi="Book Antiqua"/>
        </w:rPr>
      </w:pPr>
      <w:r w:rsidRPr="009858AB">
        <w:rPr>
          <w:rFonts w:ascii="Book Antiqua" w:hAnsi="Book Antiqua"/>
        </w:rPr>
        <w:t xml:space="preserve">The Dress Code designees reserve the right to </w:t>
      </w:r>
      <w:r w:rsidR="00330085" w:rsidRPr="009858AB">
        <w:rPr>
          <w:rFonts w:ascii="Book Antiqua" w:hAnsi="Book Antiqua"/>
        </w:rPr>
        <w:t xml:space="preserve">prohibit </w:t>
      </w:r>
      <w:r w:rsidRPr="009858AB">
        <w:rPr>
          <w:rFonts w:ascii="Book Antiqua" w:hAnsi="Book Antiqua"/>
        </w:rPr>
        <w:t>any fads that may arise that are not addressed in the Dress Code.</w:t>
      </w:r>
      <w:r w:rsidR="000C3A31" w:rsidRPr="009858AB">
        <w:rPr>
          <w:rFonts w:ascii="Book Antiqua" w:hAnsi="Book Antiqua"/>
        </w:rPr>
        <w:t xml:space="preserve">   </w:t>
      </w:r>
    </w:p>
    <w:p w14:paraId="6E08433B" w14:textId="77777777" w:rsidR="000C3A31" w:rsidRPr="009858AB" w:rsidRDefault="000C3A31" w:rsidP="000C3A31">
      <w:pPr>
        <w:jc w:val="both"/>
        <w:rPr>
          <w:rFonts w:ascii="Book Antiqua" w:hAnsi="Book Antiqua" w:cs="Tahoma"/>
          <w:b/>
          <w:bCs/>
          <w:i/>
          <w:iCs/>
        </w:rPr>
      </w:pPr>
    </w:p>
    <w:p w14:paraId="4E081A68" w14:textId="77777777" w:rsidR="000C3A31" w:rsidRDefault="000C3A31" w:rsidP="000C3A31">
      <w:pPr>
        <w:jc w:val="both"/>
        <w:rPr>
          <w:rFonts w:ascii="Book Antiqua" w:hAnsi="Book Antiqua" w:cs="Tahoma"/>
          <w:b/>
          <w:sz w:val="24"/>
        </w:rPr>
      </w:pPr>
      <w:r w:rsidRPr="009858AB">
        <w:rPr>
          <w:rFonts w:ascii="Book Antiqua" w:hAnsi="Book Antiqua" w:cs="Tahoma"/>
          <w:b/>
          <w:sz w:val="24"/>
        </w:rPr>
        <w:t xml:space="preserve">All students are required to adhere to the </w:t>
      </w:r>
      <w:r w:rsidR="009857FE" w:rsidRPr="009858AB">
        <w:rPr>
          <w:rFonts w:ascii="Book Antiqua" w:hAnsi="Book Antiqua" w:cs="Tahoma"/>
          <w:b/>
          <w:sz w:val="24"/>
        </w:rPr>
        <w:t>JMPS</w:t>
      </w:r>
      <w:r w:rsidRPr="009858AB">
        <w:rPr>
          <w:rFonts w:ascii="Book Antiqua" w:hAnsi="Book Antiqua" w:cs="Tahoma"/>
          <w:b/>
          <w:sz w:val="24"/>
        </w:rPr>
        <w:t xml:space="preserve"> Dress Code when attending school.  Students who violate the Dress Code are subject to disciplinary action, including suspension and expulsion for repeat offenses.  Students who violate the Dress Code repeatedly demonstrate disrespect for the school and for their peers who follow the Dress Code.</w:t>
      </w:r>
    </w:p>
    <w:p w14:paraId="27E9D7E2" w14:textId="77777777" w:rsidR="006F79E0" w:rsidRPr="009858AB" w:rsidRDefault="006F79E0" w:rsidP="000C3A31">
      <w:pPr>
        <w:jc w:val="both"/>
        <w:rPr>
          <w:rFonts w:ascii="Book Antiqua" w:hAnsi="Book Antiqua" w:cs="Tahoma"/>
          <w:b/>
          <w:sz w:val="24"/>
        </w:rPr>
      </w:pPr>
    </w:p>
    <w:p w14:paraId="510BB33F" w14:textId="77777777" w:rsidR="00F1102B" w:rsidRPr="009858AB" w:rsidRDefault="00F1102B" w:rsidP="00F1102B">
      <w:pPr>
        <w:pStyle w:val="Title"/>
        <w:rPr>
          <w:rFonts w:ascii="Book Antiqua" w:hAnsi="Book Antiqua"/>
        </w:rPr>
      </w:pPr>
      <w:r w:rsidRPr="009858AB">
        <w:rPr>
          <w:rFonts w:ascii="Book Antiqua" w:hAnsi="Book Antiqua"/>
        </w:rPr>
        <w:t>DRESS CODE ENFORCEMENT PROCEDURE</w:t>
      </w:r>
    </w:p>
    <w:p w14:paraId="48E84FED" w14:textId="77777777" w:rsidR="00F1102B" w:rsidRPr="009858AB" w:rsidRDefault="00F1102B" w:rsidP="00F1102B">
      <w:pPr>
        <w:rPr>
          <w:rFonts w:ascii="Book Antiqua" w:hAnsi="Book Antiqua"/>
        </w:rPr>
      </w:pPr>
    </w:p>
    <w:p w14:paraId="134F2159" w14:textId="77777777" w:rsidR="000C356B" w:rsidRPr="009858AB" w:rsidRDefault="000C356B" w:rsidP="00C800CA">
      <w:pPr>
        <w:jc w:val="both"/>
        <w:rPr>
          <w:rFonts w:ascii="Book Antiqua" w:hAnsi="Book Antiqua"/>
          <w:b/>
          <w:bCs/>
          <w:u w:val="single"/>
        </w:rPr>
      </w:pPr>
      <w:r w:rsidRPr="009858AB">
        <w:rPr>
          <w:rFonts w:ascii="Book Antiqua" w:hAnsi="Book Antiqua"/>
        </w:rPr>
        <w:t xml:space="preserve">Students who come to school out of dress code will be served a </w:t>
      </w:r>
      <w:r w:rsidR="00B35A7B" w:rsidRPr="009858AB">
        <w:rPr>
          <w:rFonts w:ascii="Book Antiqua" w:hAnsi="Book Antiqua"/>
        </w:rPr>
        <w:t>D</w:t>
      </w:r>
      <w:r w:rsidRPr="009858AB">
        <w:rPr>
          <w:rFonts w:ascii="Book Antiqua" w:hAnsi="Book Antiqua"/>
        </w:rPr>
        <w:t xml:space="preserve">ress </w:t>
      </w:r>
      <w:r w:rsidR="00B35A7B" w:rsidRPr="009858AB">
        <w:rPr>
          <w:rFonts w:ascii="Book Antiqua" w:hAnsi="Book Antiqua"/>
        </w:rPr>
        <w:t>C</w:t>
      </w:r>
      <w:r w:rsidRPr="009858AB">
        <w:rPr>
          <w:rFonts w:ascii="Book Antiqua" w:hAnsi="Book Antiqua"/>
        </w:rPr>
        <w:t xml:space="preserve">ode ticket.  This may occur at any time during the day.  Students who receive a </w:t>
      </w:r>
      <w:r w:rsidR="00B35A7B" w:rsidRPr="009858AB">
        <w:rPr>
          <w:rFonts w:ascii="Book Antiqua" w:hAnsi="Book Antiqua"/>
        </w:rPr>
        <w:t>D</w:t>
      </w:r>
      <w:r w:rsidRPr="009858AB">
        <w:rPr>
          <w:rFonts w:ascii="Book Antiqua" w:hAnsi="Book Antiqua"/>
        </w:rPr>
        <w:t xml:space="preserve">ress </w:t>
      </w:r>
      <w:r w:rsidR="00B35A7B" w:rsidRPr="009858AB">
        <w:rPr>
          <w:rFonts w:ascii="Book Antiqua" w:hAnsi="Book Antiqua"/>
        </w:rPr>
        <w:t>C</w:t>
      </w:r>
      <w:r w:rsidRPr="009858AB">
        <w:rPr>
          <w:rFonts w:ascii="Book Antiqua" w:hAnsi="Book Antiqua"/>
        </w:rPr>
        <w:t xml:space="preserve">ode ticket may be given a suitable replacement article of clothing to wear for the day.  If a student refuses to wear replacement clothes, or there are no suitable replacement clothes available, the student’s parent may be called to come and drop off appropriate clothing or to pick up the student so that he/she can go home to change into appropriate clothing.  The student may be placed in in-school suspension until his/her parent arrives.   </w:t>
      </w:r>
    </w:p>
    <w:p w14:paraId="5DBF1C89" w14:textId="77777777" w:rsidR="000C356B" w:rsidRPr="009858AB" w:rsidRDefault="000C356B" w:rsidP="00C800CA">
      <w:pPr>
        <w:pStyle w:val="BodyText2"/>
        <w:rPr>
          <w:sz w:val="20"/>
        </w:rPr>
      </w:pPr>
    </w:p>
    <w:p w14:paraId="07B69F5F" w14:textId="77777777" w:rsidR="000C356B" w:rsidRPr="009858AB" w:rsidRDefault="000C356B" w:rsidP="00C800CA">
      <w:pPr>
        <w:pStyle w:val="BodyText2"/>
        <w:rPr>
          <w:sz w:val="20"/>
        </w:rPr>
      </w:pPr>
      <w:r w:rsidRPr="009858AB">
        <w:rPr>
          <w:sz w:val="20"/>
        </w:rPr>
        <w:t xml:space="preserve">Each time a student is served a </w:t>
      </w:r>
      <w:r w:rsidR="00B35A7B" w:rsidRPr="009858AB">
        <w:rPr>
          <w:sz w:val="20"/>
        </w:rPr>
        <w:t>D</w:t>
      </w:r>
      <w:r w:rsidRPr="009858AB">
        <w:rPr>
          <w:sz w:val="20"/>
        </w:rPr>
        <w:t xml:space="preserve">ress </w:t>
      </w:r>
      <w:r w:rsidR="00B35A7B" w:rsidRPr="009858AB">
        <w:rPr>
          <w:sz w:val="20"/>
        </w:rPr>
        <w:t>C</w:t>
      </w:r>
      <w:r w:rsidRPr="009858AB">
        <w:rPr>
          <w:sz w:val="20"/>
        </w:rPr>
        <w:t xml:space="preserve">ode ticket, he/she may be required to complete a sentence copying assignment.  Students who are served </w:t>
      </w:r>
      <w:r w:rsidR="00B35A7B" w:rsidRPr="009858AB">
        <w:rPr>
          <w:sz w:val="20"/>
        </w:rPr>
        <w:t>Dress Code</w:t>
      </w:r>
      <w:r w:rsidRPr="009858AB">
        <w:rPr>
          <w:sz w:val="20"/>
        </w:rPr>
        <w:t xml:space="preserve"> tickets may also be assigned community service tasks and/or supervised lunch.</w:t>
      </w:r>
    </w:p>
    <w:p w14:paraId="040CACB3" w14:textId="77777777" w:rsidR="000C356B" w:rsidRPr="009858AB" w:rsidRDefault="000C356B" w:rsidP="00C800CA">
      <w:pPr>
        <w:pStyle w:val="BodyText2"/>
        <w:rPr>
          <w:sz w:val="20"/>
        </w:rPr>
      </w:pPr>
    </w:p>
    <w:p w14:paraId="7549F071" w14:textId="77777777" w:rsidR="000C356B" w:rsidRPr="009858AB" w:rsidRDefault="000C356B" w:rsidP="00C800CA">
      <w:pPr>
        <w:jc w:val="both"/>
        <w:rPr>
          <w:rFonts w:ascii="Book Antiqua" w:hAnsi="Book Antiqua"/>
          <w:b/>
          <w:bCs/>
        </w:rPr>
      </w:pPr>
      <w:r w:rsidRPr="009858AB">
        <w:rPr>
          <w:rFonts w:ascii="Book Antiqua" w:hAnsi="Book Antiqua"/>
          <w:b/>
          <w:bCs/>
        </w:rPr>
        <w:t xml:space="preserve">Students who repeatedly violate the Dress Code (more than </w:t>
      </w:r>
      <w:r w:rsidR="003F1CF4" w:rsidRPr="009858AB">
        <w:rPr>
          <w:rFonts w:ascii="Book Antiqua" w:hAnsi="Book Antiqua"/>
          <w:b/>
          <w:bCs/>
        </w:rPr>
        <w:t>three</w:t>
      </w:r>
      <w:r w:rsidRPr="009858AB">
        <w:rPr>
          <w:rFonts w:ascii="Book Antiqua" w:hAnsi="Book Antiqua"/>
          <w:b/>
          <w:bCs/>
        </w:rPr>
        <w:t xml:space="preserve"> tickets in a trimester) will be placed on the discipline steps per the school’s discipline policy.</w:t>
      </w:r>
    </w:p>
    <w:p w14:paraId="309A1FB4" w14:textId="77777777" w:rsidR="00F1102B" w:rsidRPr="009858AB" w:rsidRDefault="00F1102B" w:rsidP="00F1102B">
      <w:pPr>
        <w:jc w:val="both"/>
        <w:rPr>
          <w:rFonts w:ascii="Book Antiqua" w:hAnsi="Book Antiqua"/>
        </w:rPr>
      </w:pPr>
    </w:p>
    <w:p w14:paraId="23BF1196" w14:textId="55EA7E7B" w:rsidR="00751B5E" w:rsidRPr="009858AB"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Student Personal Entertainment or Communication Devices</w:t>
      </w:r>
      <w:r w:rsidR="00DB287C">
        <w:rPr>
          <w:sz w:val="28"/>
        </w:rPr>
        <w:t xml:space="preserve"> </w:t>
      </w:r>
    </w:p>
    <w:p w14:paraId="74126F1F" w14:textId="77777777" w:rsidR="00751B5E" w:rsidRPr="009858AB" w:rsidRDefault="00751B5E">
      <w:pPr>
        <w:pStyle w:val="Heading1"/>
      </w:pPr>
    </w:p>
    <w:p w14:paraId="023DEAFB" w14:textId="4E84D3E7" w:rsidR="0050079F" w:rsidRPr="009858AB" w:rsidRDefault="0050079F" w:rsidP="00C800CA">
      <w:pPr>
        <w:jc w:val="both"/>
        <w:rPr>
          <w:rFonts w:ascii="Book Antiqua" w:hAnsi="Book Antiqua"/>
        </w:rPr>
      </w:pPr>
      <w:r w:rsidRPr="009858AB">
        <w:rPr>
          <w:rFonts w:ascii="Book Antiqua" w:hAnsi="Book Antiqua"/>
        </w:rPr>
        <w:t>With the onset of laptops, electronic tablets (iPads), and MP3 players that do any number of tasks, a good learning atmosphere in the classroom is too often becoming compromised as students get drawn away from the day’s lesson by the pull of video games, movies, television, YouTube, Facebook, and any of the other Internet entertainment options that these device</w:t>
      </w:r>
      <w:r w:rsidR="009223F2" w:rsidRPr="009858AB">
        <w:rPr>
          <w:rFonts w:ascii="Book Antiqua" w:hAnsi="Book Antiqua"/>
        </w:rPr>
        <w:t>s</w:t>
      </w:r>
      <w:r w:rsidRPr="009858AB">
        <w:rPr>
          <w:rFonts w:ascii="Book Antiqua" w:hAnsi="Book Antiqua"/>
        </w:rPr>
        <w:t xml:space="preserve"> provide.  The misuse of these items has become disruptive to the classroom </w:t>
      </w:r>
      <w:r w:rsidR="009223F2" w:rsidRPr="009858AB">
        <w:rPr>
          <w:rFonts w:ascii="Book Antiqua" w:hAnsi="Book Antiqua"/>
        </w:rPr>
        <w:t>environment</w:t>
      </w:r>
      <w:r w:rsidRPr="009858AB">
        <w:rPr>
          <w:rFonts w:ascii="Book Antiqua" w:hAnsi="Book Antiqua"/>
        </w:rPr>
        <w:t xml:space="preserve"> and almost impossible for teachers to stop, since one keystroke (as the teacher approaches) can change a video game or mov</w:t>
      </w:r>
      <w:r w:rsidR="00185CBE" w:rsidRPr="009858AB">
        <w:rPr>
          <w:rFonts w:ascii="Book Antiqua" w:hAnsi="Book Antiqua"/>
        </w:rPr>
        <w:t>i</w:t>
      </w:r>
      <w:r w:rsidRPr="009858AB">
        <w:rPr>
          <w:rFonts w:ascii="Book Antiqua" w:hAnsi="Book Antiqua"/>
        </w:rPr>
        <w:t>e to a seemingly legitimate note</w:t>
      </w:r>
      <w:r w:rsidR="00CD67BA">
        <w:rPr>
          <w:rFonts w:ascii="Book Antiqua" w:hAnsi="Book Antiqua"/>
        </w:rPr>
        <w:t>-</w:t>
      </w:r>
      <w:r w:rsidRPr="009858AB">
        <w:rPr>
          <w:rFonts w:ascii="Book Antiqua" w:hAnsi="Book Antiqua"/>
        </w:rPr>
        <w:t>taking screen</w:t>
      </w:r>
      <w:r w:rsidR="009223F2" w:rsidRPr="009858AB">
        <w:rPr>
          <w:rFonts w:ascii="Book Antiqua" w:hAnsi="Book Antiqua"/>
        </w:rPr>
        <w:t>.</w:t>
      </w:r>
      <w:r w:rsidR="00AC7F8C" w:rsidRPr="009858AB">
        <w:rPr>
          <w:rFonts w:ascii="Book Antiqua" w:hAnsi="Book Antiqua"/>
        </w:rPr>
        <w:t xml:space="preserve">  </w:t>
      </w:r>
      <w:r w:rsidR="00AC7F8C" w:rsidRPr="00FC58FF">
        <w:rPr>
          <w:rFonts w:ascii="Book Antiqua" w:hAnsi="Book Antiqua"/>
        </w:rPr>
        <w:t>Furthermore, there is a growing body of research that indicates that students who utilize these technologies</w:t>
      </w:r>
      <w:r w:rsidR="0010326D" w:rsidRPr="00FC58FF">
        <w:rPr>
          <w:rFonts w:ascii="Book Antiqua" w:hAnsi="Book Antiqua"/>
        </w:rPr>
        <w:t xml:space="preserve"> excessively</w:t>
      </w:r>
      <w:r w:rsidR="00AC7F8C" w:rsidRPr="00FC58FF">
        <w:rPr>
          <w:rFonts w:ascii="Book Antiqua" w:hAnsi="Book Antiqua"/>
        </w:rPr>
        <w:t xml:space="preserve"> may have impaired or undeveloped abilities to concentrate or focus on learning; have impaired or undeveloped abilities to empathize, communicate</w:t>
      </w:r>
      <w:r w:rsidR="00471690">
        <w:rPr>
          <w:rFonts w:ascii="Book Antiqua" w:hAnsi="Book Antiqua"/>
        </w:rPr>
        <w:t>,</w:t>
      </w:r>
      <w:r w:rsidR="00AC7F8C" w:rsidRPr="00FC58FF">
        <w:rPr>
          <w:rFonts w:ascii="Book Antiqua" w:hAnsi="Book Antiqua"/>
        </w:rPr>
        <w:t xml:space="preserve"> or feel compassion towards other people, including their own families; </w:t>
      </w:r>
      <w:r w:rsidR="0010326D" w:rsidRPr="00FC58FF">
        <w:rPr>
          <w:rFonts w:ascii="Book Antiqua" w:hAnsi="Book Antiqua"/>
        </w:rPr>
        <w:t xml:space="preserve">or </w:t>
      </w:r>
      <w:r w:rsidR="00AC7F8C" w:rsidRPr="00FC58FF">
        <w:rPr>
          <w:rFonts w:ascii="Book Antiqua" w:hAnsi="Book Antiqua"/>
        </w:rPr>
        <w:t>may be developing unrealistic expectations for or dissociative patterns of relating to other people.</w:t>
      </w:r>
      <w:r w:rsidR="00AC7F8C" w:rsidRPr="009858AB">
        <w:rPr>
          <w:rFonts w:ascii="Book Antiqua" w:hAnsi="Book Antiqua"/>
        </w:rPr>
        <w:t xml:space="preserve">  </w:t>
      </w:r>
    </w:p>
    <w:p w14:paraId="75721DC0" w14:textId="77777777" w:rsidR="00406FA9" w:rsidRDefault="00406FA9" w:rsidP="00C800CA">
      <w:pPr>
        <w:jc w:val="both"/>
        <w:rPr>
          <w:rFonts w:ascii="Book Antiqua" w:hAnsi="Book Antiqua"/>
        </w:rPr>
      </w:pPr>
    </w:p>
    <w:p w14:paraId="0335E8DD" w14:textId="411A79F5" w:rsidR="009223F2" w:rsidRPr="009858AB" w:rsidRDefault="009223F2" w:rsidP="00C800CA">
      <w:pPr>
        <w:jc w:val="both"/>
        <w:rPr>
          <w:rFonts w:ascii="Book Antiqua" w:hAnsi="Book Antiqua"/>
        </w:rPr>
      </w:pPr>
      <w:r w:rsidRPr="00BC4F47">
        <w:rPr>
          <w:rFonts w:ascii="Book Antiqua" w:hAnsi="Book Antiqua"/>
        </w:rPr>
        <w:t>JMPS prides itself on a focus of tradition</w:t>
      </w:r>
      <w:r w:rsidR="003F1CF4" w:rsidRPr="00BC4F47">
        <w:rPr>
          <w:rFonts w:ascii="Book Antiqua" w:hAnsi="Book Antiqua"/>
        </w:rPr>
        <w:t>al academics, and unfortunately</w:t>
      </w:r>
      <w:r w:rsidRPr="00BC4F47">
        <w:rPr>
          <w:rFonts w:ascii="Book Antiqua" w:hAnsi="Book Antiqua"/>
        </w:rPr>
        <w:t xml:space="preserve"> these new technologies are doing more harm than good to that focus.  For this reason, JMPS has determined that the below listed items are not to be brought to campus.  Cel</w:t>
      </w:r>
      <w:r w:rsidR="003E4ADB" w:rsidRPr="00BC4F47">
        <w:rPr>
          <w:rFonts w:ascii="Book Antiqua" w:hAnsi="Book Antiqua"/>
        </w:rPr>
        <w:t xml:space="preserve">lular phones, </w:t>
      </w:r>
      <w:r w:rsidRPr="00BC4F47">
        <w:rPr>
          <w:rFonts w:ascii="Book Antiqua" w:hAnsi="Book Antiqua"/>
        </w:rPr>
        <w:t>MP3 players</w:t>
      </w:r>
      <w:r w:rsidR="003E4ADB" w:rsidRPr="00BC4F47">
        <w:rPr>
          <w:rFonts w:ascii="Book Antiqua" w:hAnsi="Book Antiqua"/>
        </w:rPr>
        <w:t>, and earplugs/headphones</w:t>
      </w:r>
      <w:r w:rsidRPr="00BC4F47">
        <w:rPr>
          <w:rFonts w:ascii="Book Antiqua" w:hAnsi="Book Antiqua"/>
        </w:rPr>
        <w:t xml:space="preserve"> can be brought to campus, but must be checked in </w:t>
      </w:r>
      <w:r w:rsidR="00CD67BA">
        <w:rPr>
          <w:rFonts w:ascii="Book Antiqua" w:hAnsi="Book Antiqua"/>
        </w:rPr>
        <w:t>with 1</w:t>
      </w:r>
      <w:r w:rsidR="00CD67BA" w:rsidRPr="00CD67BA">
        <w:rPr>
          <w:rFonts w:ascii="Book Antiqua" w:hAnsi="Book Antiqua"/>
          <w:vertAlign w:val="superscript"/>
        </w:rPr>
        <w:t>st</w:t>
      </w:r>
      <w:r w:rsidR="00CD67BA">
        <w:rPr>
          <w:rFonts w:ascii="Book Antiqua" w:hAnsi="Book Antiqua"/>
        </w:rPr>
        <w:t xml:space="preserve"> hour teachers</w:t>
      </w:r>
      <w:r w:rsidRPr="00BC4F47">
        <w:rPr>
          <w:rFonts w:ascii="Book Antiqua" w:hAnsi="Book Antiqua"/>
        </w:rPr>
        <w:t xml:space="preserve"> before school start</w:t>
      </w:r>
      <w:r w:rsidR="003E4ADB" w:rsidRPr="00BC4F47">
        <w:rPr>
          <w:rFonts w:ascii="Book Antiqua" w:hAnsi="Book Antiqua"/>
        </w:rPr>
        <w:t xml:space="preserve">s at 8 am.  Cellular phones, </w:t>
      </w:r>
      <w:r w:rsidRPr="00BC4F47">
        <w:rPr>
          <w:rFonts w:ascii="Book Antiqua" w:hAnsi="Book Antiqua"/>
        </w:rPr>
        <w:t xml:space="preserve">MP3 players </w:t>
      </w:r>
      <w:r w:rsidR="003E4ADB" w:rsidRPr="00BC4F47">
        <w:rPr>
          <w:rFonts w:ascii="Book Antiqua" w:hAnsi="Book Antiqua"/>
        </w:rPr>
        <w:t xml:space="preserve">and earplugs/headphones </w:t>
      </w:r>
      <w:r w:rsidRPr="00BC4F47">
        <w:rPr>
          <w:rFonts w:ascii="Book Antiqua" w:hAnsi="Book Antiqua"/>
        </w:rPr>
        <w:t xml:space="preserve">should be clearly </w:t>
      </w:r>
      <w:r w:rsidR="00185CBE" w:rsidRPr="00BC4F47">
        <w:rPr>
          <w:rFonts w:ascii="Book Antiqua" w:hAnsi="Book Antiqua"/>
        </w:rPr>
        <w:t>labeled</w:t>
      </w:r>
      <w:r w:rsidRPr="00BC4F47">
        <w:rPr>
          <w:rFonts w:ascii="Book Antiqua" w:hAnsi="Book Antiqua"/>
        </w:rPr>
        <w:t xml:space="preserve"> with the student’s name.  </w:t>
      </w:r>
      <w:r w:rsidR="003E4ADB" w:rsidRPr="00BC4F47">
        <w:rPr>
          <w:rFonts w:ascii="Book Antiqua" w:hAnsi="Book Antiqua"/>
        </w:rPr>
        <w:t xml:space="preserve">Cellular phones, </w:t>
      </w:r>
      <w:r w:rsidR="0016791E" w:rsidRPr="00BC4F47">
        <w:rPr>
          <w:rFonts w:ascii="Book Antiqua" w:hAnsi="Book Antiqua"/>
        </w:rPr>
        <w:t>MP3 players</w:t>
      </w:r>
      <w:r w:rsidR="003E4ADB" w:rsidRPr="00BC4F47">
        <w:rPr>
          <w:rFonts w:ascii="Book Antiqua" w:hAnsi="Book Antiqua"/>
        </w:rPr>
        <w:t xml:space="preserve"> and earplugs/headphones</w:t>
      </w:r>
      <w:r w:rsidR="0016791E" w:rsidRPr="00BC4F47">
        <w:rPr>
          <w:rFonts w:ascii="Book Antiqua" w:hAnsi="Book Antiqua"/>
        </w:rPr>
        <w:t xml:space="preserve"> will be secured</w:t>
      </w:r>
      <w:r w:rsidR="003E4ADB" w:rsidRPr="00BC4F47">
        <w:rPr>
          <w:rFonts w:ascii="Book Antiqua" w:hAnsi="Book Antiqua"/>
        </w:rPr>
        <w:t xml:space="preserve"> in the </w:t>
      </w:r>
      <w:r w:rsidR="00CD67BA">
        <w:rPr>
          <w:rFonts w:ascii="Book Antiqua" w:hAnsi="Book Antiqua"/>
        </w:rPr>
        <w:t>teachers’ cabinets</w:t>
      </w:r>
      <w:r w:rsidR="003E4ADB" w:rsidRPr="00BC4F47">
        <w:rPr>
          <w:rFonts w:ascii="Book Antiqua" w:hAnsi="Book Antiqua"/>
        </w:rPr>
        <w:t>.</w:t>
      </w:r>
      <w:r w:rsidR="0016791E" w:rsidRPr="00BC4F47">
        <w:rPr>
          <w:rFonts w:ascii="Book Antiqua" w:hAnsi="Book Antiqua"/>
        </w:rPr>
        <w:t xml:space="preserve"> Students ma</w:t>
      </w:r>
      <w:r w:rsidR="003E4ADB" w:rsidRPr="00BC4F47">
        <w:rPr>
          <w:rFonts w:ascii="Book Antiqua" w:hAnsi="Book Antiqua"/>
        </w:rPr>
        <w:t xml:space="preserve">y not access cellular phones, </w:t>
      </w:r>
      <w:r w:rsidR="0016791E" w:rsidRPr="00BC4F47">
        <w:rPr>
          <w:rFonts w:ascii="Book Antiqua" w:hAnsi="Book Antiqua"/>
        </w:rPr>
        <w:t>MP3 players</w:t>
      </w:r>
      <w:r w:rsidR="003E4ADB" w:rsidRPr="00BC4F47">
        <w:rPr>
          <w:rFonts w:ascii="Book Antiqua" w:hAnsi="Book Antiqua"/>
        </w:rPr>
        <w:t xml:space="preserve"> or earplugs/headphones</w:t>
      </w:r>
      <w:r w:rsidR="0016791E" w:rsidRPr="00BC4F47">
        <w:rPr>
          <w:rFonts w:ascii="Book Antiqua" w:hAnsi="Book Antiqua"/>
        </w:rPr>
        <w:t xml:space="preserve"> during the school day. </w:t>
      </w:r>
      <w:r w:rsidRPr="00BC4F47">
        <w:rPr>
          <w:rFonts w:ascii="Book Antiqua" w:hAnsi="Book Antiqua"/>
        </w:rPr>
        <w:t xml:space="preserve">If a student is found to possess any of the below listed items during the school day, he/she will receive a felony ticket and will automatically receive </w:t>
      </w:r>
      <w:r w:rsidR="000F7B21" w:rsidRPr="00BC4F47">
        <w:rPr>
          <w:rFonts w:ascii="Book Antiqua" w:hAnsi="Book Antiqua"/>
        </w:rPr>
        <w:t xml:space="preserve">consequences such as supervised lunches or </w:t>
      </w:r>
      <w:r w:rsidRPr="00BC4F47">
        <w:rPr>
          <w:rFonts w:ascii="Book Antiqua" w:hAnsi="Book Antiqua"/>
        </w:rPr>
        <w:t xml:space="preserve">community service. These items will be considered contraband and will remain in the possession of the </w:t>
      </w:r>
      <w:r w:rsidR="00426DE4" w:rsidRPr="00BC4F47">
        <w:rPr>
          <w:rFonts w:ascii="Book Antiqua" w:hAnsi="Book Antiqua"/>
        </w:rPr>
        <w:t>Director of Faculty and Instruction</w:t>
      </w:r>
      <w:r w:rsidRPr="00BC4F47">
        <w:rPr>
          <w:rFonts w:ascii="Book Antiqua" w:hAnsi="Book Antiqua"/>
        </w:rPr>
        <w:t xml:space="preserve"> until a parent or guardian can pick the item up.  A second violation will result in another felony ticket, community service, and (if </w:t>
      </w:r>
      <w:r w:rsidR="00185CBE" w:rsidRPr="00BC4F47">
        <w:rPr>
          <w:rFonts w:ascii="Book Antiqua" w:hAnsi="Book Antiqua"/>
        </w:rPr>
        <w:t xml:space="preserve">the </w:t>
      </w:r>
      <w:r w:rsidRPr="00BC4F47">
        <w:rPr>
          <w:rFonts w:ascii="Book Antiqua" w:hAnsi="Book Antiqua"/>
        </w:rPr>
        <w:t>confisca</w:t>
      </w:r>
      <w:r w:rsidR="003E4ADB" w:rsidRPr="00BC4F47">
        <w:rPr>
          <w:rFonts w:ascii="Book Antiqua" w:hAnsi="Book Antiqua"/>
        </w:rPr>
        <w:t xml:space="preserve">ted item is a cellular phone, </w:t>
      </w:r>
      <w:r w:rsidRPr="00BC4F47">
        <w:rPr>
          <w:rFonts w:ascii="Book Antiqua" w:hAnsi="Book Antiqua"/>
        </w:rPr>
        <w:t>MP3 player</w:t>
      </w:r>
      <w:r w:rsidR="003E4ADB" w:rsidRPr="00BC4F47">
        <w:rPr>
          <w:rFonts w:ascii="Book Antiqua" w:hAnsi="Book Antiqua"/>
        </w:rPr>
        <w:t>, or earplugs/headphones</w:t>
      </w:r>
      <w:r w:rsidRPr="00BC4F47">
        <w:rPr>
          <w:rFonts w:ascii="Book Antiqua" w:hAnsi="Book Antiqua"/>
        </w:rPr>
        <w:t>) the requirement that the student turn in his/h</w:t>
      </w:r>
      <w:r w:rsidR="003E4ADB" w:rsidRPr="00BC4F47">
        <w:rPr>
          <w:rFonts w:ascii="Book Antiqua" w:hAnsi="Book Antiqua"/>
        </w:rPr>
        <w:t xml:space="preserve">er cell phone and/or MP3 player/earplugs/headphones </w:t>
      </w:r>
      <w:r w:rsidRPr="00BC4F47">
        <w:rPr>
          <w:rFonts w:ascii="Book Antiqua" w:hAnsi="Book Antiqua"/>
        </w:rPr>
        <w:t xml:space="preserve">directly to the </w:t>
      </w:r>
      <w:r w:rsidR="00426DE4" w:rsidRPr="00BC4F47">
        <w:rPr>
          <w:rFonts w:ascii="Book Antiqua" w:hAnsi="Book Antiqua"/>
        </w:rPr>
        <w:t>Director of Faculty and Instruction</w:t>
      </w:r>
      <w:r w:rsidR="00CC020F" w:rsidRPr="00BC4F47">
        <w:rPr>
          <w:rFonts w:ascii="Book Antiqua" w:hAnsi="Book Antiqua"/>
        </w:rPr>
        <w:t xml:space="preserve"> or designee</w:t>
      </w:r>
      <w:r w:rsidR="00B9409A" w:rsidRPr="00BC4F47">
        <w:rPr>
          <w:rFonts w:ascii="Book Antiqua" w:hAnsi="Book Antiqua"/>
        </w:rPr>
        <w:t xml:space="preserve"> each morning before 8:00 am.  Continued violations may result in searches and further disciplinary action, including suspension and/or expulsion.</w:t>
      </w:r>
    </w:p>
    <w:p w14:paraId="46332A52" w14:textId="77777777" w:rsidR="00E5115D" w:rsidRPr="009858AB" w:rsidRDefault="00E5115D" w:rsidP="00C800CA">
      <w:pPr>
        <w:jc w:val="both"/>
        <w:rPr>
          <w:rFonts w:ascii="Book Antiqua" w:hAnsi="Book Antiqua"/>
          <w:b/>
          <w:u w:val="single"/>
        </w:rPr>
      </w:pPr>
    </w:p>
    <w:p w14:paraId="33EB62EF" w14:textId="77777777" w:rsidR="00B9409A" w:rsidRPr="00AC387B" w:rsidRDefault="00B9409A" w:rsidP="00C800CA">
      <w:pPr>
        <w:jc w:val="both"/>
        <w:rPr>
          <w:rFonts w:ascii="Book Antiqua" w:hAnsi="Book Antiqua"/>
          <w:sz w:val="24"/>
        </w:rPr>
      </w:pPr>
      <w:r w:rsidRPr="00AC387B">
        <w:rPr>
          <w:rFonts w:ascii="Book Antiqua" w:hAnsi="Book Antiqua"/>
          <w:b/>
          <w:sz w:val="24"/>
          <w:u w:val="single"/>
        </w:rPr>
        <w:t xml:space="preserve">The following is the list </w:t>
      </w:r>
      <w:r w:rsidR="00AC7F8C" w:rsidRPr="00AC387B">
        <w:rPr>
          <w:rFonts w:ascii="Book Antiqua" w:hAnsi="Book Antiqua"/>
          <w:b/>
          <w:sz w:val="24"/>
          <w:u w:val="single"/>
        </w:rPr>
        <w:t xml:space="preserve">of electronic devices </w:t>
      </w:r>
      <w:r w:rsidRPr="00AC387B">
        <w:rPr>
          <w:rFonts w:ascii="Book Antiqua" w:hAnsi="Book Antiqua"/>
          <w:b/>
          <w:sz w:val="24"/>
          <w:u w:val="single"/>
        </w:rPr>
        <w:t>that must not be brought to campus or must be turned into the office</w:t>
      </w:r>
      <w:r w:rsidRPr="00AC387B">
        <w:rPr>
          <w:rFonts w:ascii="Book Antiqua" w:hAnsi="Book Antiqua"/>
          <w:sz w:val="24"/>
        </w:rPr>
        <w:t>.</w:t>
      </w:r>
      <w:r w:rsidR="00CC020F">
        <w:rPr>
          <w:rFonts w:ascii="Book Antiqua" w:hAnsi="Book Antiqua"/>
          <w:sz w:val="24"/>
        </w:rPr>
        <w:t xml:space="preserve">  </w:t>
      </w:r>
    </w:p>
    <w:p w14:paraId="683F3ED1" w14:textId="77777777" w:rsidR="00B9409A" w:rsidRPr="009858AB" w:rsidRDefault="00B9409A" w:rsidP="00C800CA">
      <w:pPr>
        <w:jc w:val="both"/>
        <w:rPr>
          <w:rFonts w:ascii="Book Antiqua" w:hAnsi="Book Antiqua"/>
        </w:rPr>
      </w:pPr>
    </w:p>
    <w:p w14:paraId="5D59C984" w14:textId="45DAD617" w:rsidR="003E4ADB" w:rsidRPr="00BC4F47" w:rsidRDefault="00B9409A" w:rsidP="00B31034">
      <w:pPr>
        <w:pStyle w:val="ListParagraph"/>
        <w:numPr>
          <w:ilvl w:val="0"/>
          <w:numId w:val="23"/>
        </w:numPr>
        <w:jc w:val="both"/>
        <w:rPr>
          <w:rFonts w:ascii="Book Antiqua" w:hAnsi="Book Antiqua"/>
        </w:rPr>
      </w:pPr>
      <w:r w:rsidRPr="00BC4F47">
        <w:rPr>
          <w:rFonts w:ascii="Book Antiqua" w:hAnsi="Book Antiqua"/>
        </w:rPr>
        <w:t>Laptop computer</w:t>
      </w:r>
      <w:r w:rsidR="00AC7F8C" w:rsidRPr="00BC4F47">
        <w:rPr>
          <w:rFonts w:ascii="Book Antiqua" w:hAnsi="Book Antiqua"/>
        </w:rPr>
        <w:t xml:space="preserve">s-Must not be brought to campus, with ONLY limited exceptions, which must have the written permission of the </w:t>
      </w:r>
      <w:r w:rsidR="00CD67BA">
        <w:rPr>
          <w:rFonts w:ascii="Book Antiqua" w:hAnsi="Book Antiqua"/>
        </w:rPr>
        <w:t>d</w:t>
      </w:r>
      <w:r w:rsidR="00AC7F8C" w:rsidRPr="00BC4F47">
        <w:rPr>
          <w:rFonts w:ascii="Book Antiqua" w:hAnsi="Book Antiqua"/>
        </w:rPr>
        <w:t>irectors</w:t>
      </w:r>
      <w:r w:rsidR="003E4ADB" w:rsidRPr="00BC4F47">
        <w:rPr>
          <w:rFonts w:ascii="Book Antiqua" w:hAnsi="Book Antiqua"/>
        </w:rPr>
        <w:t xml:space="preserve">.  </w:t>
      </w:r>
    </w:p>
    <w:p w14:paraId="5894B4E1" w14:textId="7056D7F8" w:rsidR="00B9409A" w:rsidRPr="00BC4F47" w:rsidRDefault="003E4ADB" w:rsidP="00B31034">
      <w:pPr>
        <w:pStyle w:val="ListParagraph"/>
        <w:numPr>
          <w:ilvl w:val="0"/>
          <w:numId w:val="23"/>
        </w:numPr>
        <w:jc w:val="both"/>
        <w:rPr>
          <w:rFonts w:ascii="Book Antiqua" w:hAnsi="Book Antiqua"/>
        </w:rPr>
      </w:pPr>
      <w:r w:rsidRPr="00BC4F47">
        <w:rPr>
          <w:rFonts w:ascii="Book Antiqua" w:hAnsi="Book Antiqua"/>
        </w:rPr>
        <w:t xml:space="preserve">Senior students </w:t>
      </w:r>
      <w:r w:rsidR="006F23F8" w:rsidRPr="00BC4F47">
        <w:rPr>
          <w:rFonts w:ascii="Book Antiqua" w:hAnsi="Book Antiqua"/>
        </w:rPr>
        <w:t xml:space="preserve">ONLY </w:t>
      </w:r>
      <w:r w:rsidRPr="00BC4F47">
        <w:rPr>
          <w:rFonts w:ascii="Book Antiqua" w:hAnsi="Book Antiqua"/>
        </w:rPr>
        <w:t xml:space="preserve">who are permitted to bring in a laptop computer for limited situations and specific purposes MUST have the written permission of the </w:t>
      </w:r>
      <w:r w:rsidR="00CD67BA">
        <w:rPr>
          <w:rFonts w:ascii="Book Antiqua" w:hAnsi="Book Antiqua"/>
        </w:rPr>
        <w:t>d</w:t>
      </w:r>
      <w:r w:rsidRPr="00BC4F47">
        <w:rPr>
          <w:rFonts w:ascii="Book Antiqua" w:hAnsi="Book Antiqua"/>
        </w:rPr>
        <w:t>irectors, indicated by t</w:t>
      </w:r>
      <w:r w:rsidR="00245E85" w:rsidRPr="00BC4F47">
        <w:rPr>
          <w:rFonts w:ascii="Book Antiqua" w:hAnsi="Book Antiqua"/>
        </w:rPr>
        <w:t>aping the completed and signed Senior Computer P</w:t>
      </w:r>
      <w:r w:rsidRPr="00BC4F47">
        <w:rPr>
          <w:rFonts w:ascii="Book Antiqua" w:hAnsi="Book Antiqua"/>
        </w:rPr>
        <w:t>ass provided by the Director of Operations or designee on the cover of the computer; may only use the co</w:t>
      </w:r>
      <w:r w:rsidR="00245E85" w:rsidRPr="00BC4F47">
        <w:rPr>
          <w:rFonts w:ascii="Book Antiqua" w:hAnsi="Book Antiqua"/>
        </w:rPr>
        <w:t xml:space="preserve">mputer for the purposes and at the times designated by the Senior Computer pass; and may not use earplugs/headphones </w:t>
      </w:r>
      <w:r w:rsidR="00CC020F" w:rsidRPr="00BC4F47">
        <w:rPr>
          <w:rFonts w:ascii="Book Antiqua" w:hAnsi="Book Antiqua"/>
        </w:rPr>
        <w:t xml:space="preserve">at </w:t>
      </w:r>
      <w:r w:rsidR="00245E85" w:rsidRPr="00BC4F47">
        <w:rPr>
          <w:rFonts w:ascii="Book Antiqua" w:hAnsi="Book Antiqua"/>
        </w:rPr>
        <w:t xml:space="preserve">any time while the computer is in use.  Abuse of the Senior Computer Pass privilege is on a ‘three strikes’ system.  Once a senior loses this privilege, it will not be restored. </w:t>
      </w:r>
    </w:p>
    <w:p w14:paraId="5BEBF31A" w14:textId="25A2E6F3" w:rsidR="00B9409A" w:rsidRPr="00BC4F47" w:rsidRDefault="00B9409A" w:rsidP="00B31034">
      <w:pPr>
        <w:pStyle w:val="ListParagraph"/>
        <w:numPr>
          <w:ilvl w:val="0"/>
          <w:numId w:val="23"/>
        </w:numPr>
        <w:jc w:val="both"/>
        <w:rPr>
          <w:rFonts w:ascii="Book Antiqua" w:hAnsi="Book Antiqua"/>
        </w:rPr>
      </w:pPr>
      <w:r w:rsidRPr="00BC4F47">
        <w:rPr>
          <w:rFonts w:ascii="Book Antiqua" w:hAnsi="Book Antiqua"/>
        </w:rPr>
        <w:t>Electronic tablets (iPads, Kindle Fire, etc.)-Must not be brought to campus</w:t>
      </w:r>
      <w:r w:rsidR="00AC7F8C" w:rsidRPr="00BC4F47">
        <w:rPr>
          <w:rFonts w:ascii="Book Antiqua" w:hAnsi="Book Antiqua"/>
        </w:rPr>
        <w:t xml:space="preserve">, with ONLY limited exceptions, which must have the written permission of the </w:t>
      </w:r>
      <w:r w:rsidR="00CD67BA">
        <w:rPr>
          <w:rFonts w:ascii="Book Antiqua" w:hAnsi="Book Antiqua"/>
        </w:rPr>
        <w:t>d</w:t>
      </w:r>
      <w:r w:rsidR="00AC7F8C" w:rsidRPr="00BC4F47">
        <w:rPr>
          <w:rFonts w:ascii="Book Antiqua" w:hAnsi="Book Antiqua"/>
        </w:rPr>
        <w:t>irectors</w:t>
      </w:r>
    </w:p>
    <w:p w14:paraId="05DA24B6" w14:textId="32656CE1" w:rsidR="00B9409A" w:rsidRPr="00BC4F47" w:rsidRDefault="00B9409A" w:rsidP="00B31034">
      <w:pPr>
        <w:pStyle w:val="ListParagraph"/>
        <w:numPr>
          <w:ilvl w:val="0"/>
          <w:numId w:val="23"/>
        </w:numPr>
        <w:jc w:val="both"/>
        <w:rPr>
          <w:rFonts w:ascii="Book Antiqua" w:hAnsi="Book Antiqua"/>
        </w:rPr>
      </w:pPr>
      <w:r w:rsidRPr="00BC4F47">
        <w:rPr>
          <w:rFonts w:ascii="Book Antiqua" w:hAnsi="Book Antiqua"/>
        </w:rPr>
        <w:t>Electronic readers (Kindle, Nook, etc.)-Must not be brought to campus</w:t>
      </w:r>
      <w:r w:rsidR="00AC7F8C" w:rsidRPr="00BC4F47">
        <w:rPr>
          <w:rFonts w:ascii="Book Antiqua" w:hAnsi="Book Antiqua"/>
        </w:rPr>
        <w:t xml:space="preserve">, with ONLY limited exceptions, which must have the written permission of the </w:t>
      </w:r>
      <w:r w:rsidR="00CD67BA">
        <w:rPr>
          <w:rFonts w:ascii="Book Antiqua" w:hAnsi="Book Antiqua"/>
        </w:rPr>
        <w:t>d</w:t>
      </w:r>
      <w:r w:rsidR="00AC7F8C" w:rsidRPr="00BC4F47">
        <w:rPr>
          <w:rFonts w:ascii="Book Antiqua" w:hAnsi="Book Antiqua"/>
        </w:rPr>
        <w:t>irectors</w:t>
      </w:r>
    </w:p>
    <w:p w14:paraId="1CBEFBB0" w14:textId="52FE7A7E" w:rsidR="00B9409A" w:rsidRPr="00BC4F47" w:rsidRDefault="00B9409A" w:rsidP="00B31034">
      <w:pPr>
        <w:pStyle w:val="ListParagraph"/>
        <w:numPr>
          <w:ilvl w:val="0"/>
          <w:numId w:val="23"/>
        </w:numPr>
        <w:jc w:val="both"/>
        <w:rPr>
          <w:rFonts w:ascii="Book Antiqua" w:hAnsi="Book Antiqua"/>
        </w:rPr>
      </w:pPr>
      <w:r w:rsidRPr="00BC4F47">
        <w:rPr>
          <w:rFonts w:ascii="Book Antiqua" w:hAnsi="Book Antiqua"/>
        </w:rPr>
        <w:lastRenderedPageBreak/>
        <w:t xml:space="preserve">MP3 players (iPods, etc.)-This item may be brought to campus, but it must be turned in </w:t>
      </w:r>
      <w:r w:rsidR="00CD67BA">
        <w:rPr>
          <w:rFonts w:ascii="Book Antiqua" w:hAnsi="Book Antiqua"/>
        </w:rPr>
        <w:t>with the 1</w:t>
      </w:r>
      <w:r w:rsidR="00CD67BA" w:rsidRPr="00CD67BA">
        <w:rPr>
          <w:rFonts w:ascii="Book Antiqua" w:hAnsi="Book Antiqua"/>
          <w:vertAlign w:val="superscript"/>
        </w:rPr>
        <w:t>st</w:t>
      </w:r>
      <w:r w:rsidR="00CD67BA">
        <w:rPr>
          <w:rFonts w:ascii="Book Antiqua" w:hAnsi="Book Antiqua"/>
        </w:rPr>
        <w:t xml:space="preserve"> hour teacher</w:t>
      </w:r>
      <w:r w:rsidRPr="00BC4F47">
        <w:rPr>
          <w:rFonts w:ascii="Book Antiqua" w:hAnsi="Book Antiqua"/>
        </w:rPr>
        <w:t xml:space="preserve"> before 8:00 am.  Students can retrieve the item after 3:</w:t>
      </w:r>
      <w:r w:rsidR="00CD67BA">
        <w:rPr>
          <w:rFonts w:ascii="Book Antiqua" w:hAnsi="Book Antiqua"/>
        </w:rPr>
        <w:t>00</w:t>
      </w:r>
      <w:r w:rsidRPr="00BC4F47">
        <w:rPr>
          <w:rFonts w:ascii="Book Antiqua" w:hAnsi="Book Antiqua"/>
        </w:rPr>
        <w:t xml:space="preserve"> pm.</w:t>
      </w:r>
    </w:p>
    <w:p w14:paraId="65CA50CC" w14:textId="39974A9C" w:rsidR="00CC020F" w:rsidRPr="00BC4F47" w:rsidRDefault="00CC020F" w:rsidP="00B31034">
      <w:pPr>
        <w:pStyle w:val="ListParagraph"/>
        <w:numPr>
          <w:ilvl w:val="0"/>
          <w:numId w:val="23"/>
        </w:numPr>
        <w:jc w:val="both"/>
        <w:rPr>
          <w:rFonts w:ascii="Book Antiqua" w:hAnsi="Book Antiqua"/>
        </w:rPr>
      </w:pPr>
      <w:r w:rsidRPr="00BC4F47">
        <w:rPr>
          <w:rFonts w:ascii="Book Antiqua" w:hAnsi="Book Antiqua"/>
        </w:rPr>
        <w:t xml:space="preserve">Earplugs/headphones- This item may be brought to campus, but it must be turned in </w:t>
      </w:r>
      <w:r w:rsidR="00CD67BA">
        <w:rPr>
          <w:rFonts w:ascii="Book Antiqua" w:hAnsi="Book Antiqua"/>
        </w:rPr>
        <w:t>with the 1</w:t>
      </w:r>
      <w:r w:rsidR="00CD67BA" w:rsidRPr="00CD67BA">
        <w:rPr>
          <w:rFonts w:ascii="Book Antiqua" w:hAnsi="Book Antiqua"/>
          <w:vertAlign w:val="superscript"/>
        </w:rPr>
        <w:t>st</w:t>
      </w:r>
      <w:r w:rsidR="00CD67BA">
        <w:rPr>
          <w:rFonts w:ascii="Book Antiqua" w:hAnsi="Book Antiqua"/>
        </w:rPr>
        <w:t xml:space="preserve"> hour teacher</w:t>
      </w:r>
      <w:r w:rsidRPr="00BC4F47">
        <w:rPr>
          <w:rFonts w:ascii="Book Antiqua" w:hAnsi="Book Antiqua"/>
        </w:rPr>
        <w:t xml:space="preserve"> before 8:00 am.  Students can retrieve the item after 3:</w:t>
      </w:r>
      <w:r w:rsidR="00CD67BA">
        <w:rPr>
          <w:rFonts w:ascii="Book Antiqua" w:hAnsi="Book Antiqua"/>
        </w:rPr>
        <w:t>00</w:t>
      </w:r>
      <w:r w:rsidRPr="00BC4F47">
        <w:rPr>
          <w:rFonts w:ascii="Book Antiqua" w:hAnsi="Book Antiqua"/>
        </w:rPr>
        <w:t xml:space="preserve"> pm.</w:t>
      </w:r>
    </w:p>
    <w:p w14:paraId="1D8A955A" w14:textId="77777777" w:rsidR="00B9409A" w:rsidRPr="00BC4F47" w:rsidRDefault="00413D53" w:rsidP="00B31034">
      <w:pPr>
        <w:pStyle w:val="ListParagraph"/>
        <w:numPr>
          <w:ilvl w:val="0"/>
          <w:numId w:val="23"/>
        </w:numPr>
        <w:jc w:val="both"/>
        <w:rPr>
          <w:rFonts w:ascii="Book Antiqua" w:hAnsi="Book Antiqua"/>
        </w:rPr>
      </w:pPr>
      <w:r w:rsidRPr="00BC4F47">
        <w:rPr>
          <w:rFonts w:ascii="Book Antiqua" w:hAnsi="Book Antiqua"/>
        </w:rPr>
        <w:t>Portable tape/radio/CD players-Must not be brought to campus.</w:t>
      </w:r>
    </w:p>
    <w:p w14:paraId="68905F1B" w14:textId="3949663D"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 xml:space="preserve">Cellular phones-This item may be brought to campus, but it must be turned in </w:t>
      </w:r>
      <w:r w:rsidR="00CD67BA">
        <w:rPr>
          <w:rFonts w:ascii="Book Antiqua" w:hAnsi="Book Antiqua"/>
        </w:rPr>
        <w:t>with the 1</w:t>
      </w:r>
      <w:r w:rsidR="00CD67BA" w:rsidRPr="00CD67BA">
        <w:rPr>
          <w:rFonts w:ascii="Book Antiqua" w:hAnsi="Book Antiqua"/>
          <w:vertAlign w:val="superscript"/>
        </w:rPr>
        <w:t>st</w:t>
      </w:r>
      <w:r w:rsidR="00CD67BA">
        <w:rPr>
          <w:rFonts w:ascii="Book Antiqua" w:hAnsi="Book Antiqua"/>
        </w:rPr>
        <w:t xml:space="preserve"> hour teacher</w:t>
      </w:r>
      <w:r w:rsidRPr="00BC4F47">
        <w:rPr>
          <w:rFonts w:ascii="Book Antiqua" w:hAnsi="Book Antiqua"/>
        </w:rPr>
        <w:t xml:space="preserve"> before 8:00 am.</w:t>
      </w:r>
      <w:r w:rsidR="00FC58FF" w:rsidRPr="00BC4F47">
        <w:rPr>
          <w:rFonts w:ascii="Book Antiqua" w:hAnsi="Book Antiqua"/>
        </w:rPr>
        <w:t xml:space="preserve">  CELL PHONES SHOULD BE TURNED OFF BY STUDENTS BEFORE BEING TURNED IN</w:t>
      </w:r>
      <w:r w:rsidR="00CC020F" w:rsidRPr="00BC4F47">
        <w:rPr>
          <w:rFonts w:ascii="Book Antiqua" w:hAnsi="Book Antiqua"/>
        </w:rPr>
        <w:t xml:space="preserve">.  STUDENTS WHOSE CELL PHONES CAUSE A DISRUPTION IN THE </w:t>
      </w:r>
      <w:r w:rsidR="00CD67BA">
        <w:rPr>
          <w:rFonts w:ascii="Book Antiqua" w:hAnsi="Book Antiqua"/>
        </w:rPr>
        <w:t>CLASSROOM</w:t>
      </w:r>
      <w:r w:rsidR="00CC020F" w:rsidRPr="00BC4F47">
        <w:rPr>
          <w:rFonts w:ascii="Book Antiqua" w:hAnsi="Book Antiqua"/>
        </w:rPr>
        <w:t xml:space="preserve"> MAY RECEIVE A TICKET FOR FAILING TO TURN OFF THEIR PHONE’S RINGTONES</w:t>
      </w:r>
      <w:r w:rsidR="00FC58FF" w:rsidRPr="00BC4F47">
        <w:rPr>
          <w:rFonts w:ascii="Book Antiqua" w:hAnsi="Book Antiqua"/>
        </w:rPr>
        <w:t>.</w:t>
      </w:r>
      <w:r w:rsidRPr="00BC4F47">
        <w:rPr>
          <w:rFonts w:ascii="Book Antiqua" w:hAnsi="Book Antiqua"/>
        </w:rPr>
        <w:t xml:space="preserve">  Students can retrieve the item after 3:</w:t>
      </w:r>
      <w:r w:rsidR="00CD67BA">
        <w:rPr>
          <w:rFonts w:ascii="Book Antiqua" w:hAnsi="Book Antiqua"/>
        </w:rPr>
        <w:t>00</w:t>
      </w:r>
      <w:r w:rsidRPr="00BC4F47">
        <w:rPr>
          <w:rFonts w:ascii="Book Antiqua" w:hAnsi="Book Antiqua"/>
        </w:rPr>
        <w:t xml:space="preserve"> pm.</w:t>
      </w:r>
      <w:r w:rsidR="00FC58FF" w:rsidRPr="00BC4F47">
        <w:rPr>
          <w:rFonts w:ascii="Book Antiqua" w:hAnsi="Book Antiqua"/>
        </w:rPr>
        <w:t xml:space="preserve">  Except in VERY limited situations and ONLY with the permission of the </w:t>
      </w:r>
      <w:r w:rsidR="00CD67BA">
        <w:rPr>
          <w:rFonts w:ascii="Book Antiqua" w:hAnsi="Book Antiqua"/>
        </w:rPr>
        <w:t>d</w:t>
      </w:r>
      <w:r w:rsidR="00FC58FF" w:rsidRPr="00BC4F47">
        <w:rPr>
          <w:rFonts w:ascii="Book Antiqua" w:hAnsi="Book Antiqua"/>
        </w:rPr>
        <w:t>irectors, students will not be allowed access to cell phones during the school day.</w:t>
      </w:r>
      <w:r w:rsidR="00CC020F" w:rsidRPr="00BC4F47">
        <w:rPr>
          <w:rFonts w:ascii="Book Antiqua" w:hAnsi="Book Antiqua"/>
        </w:rPr>
        <w:t xml:space="preserve">  </w:t>
      </w:r>
    </w:p>
    <w:p w14:paraId="059D7E9B" w14:textId="77777777"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Electronic games</w:t>
      </w:r>
      <w:r w:rsidR="00AC7F8C" w:rsidRPr="00BC4F47">
        <w:rPr>
          <w:rFonts w:ascii="Book Antiqua" w:hAnsi="Book Antiqua"/>
        </w:rPr>
        <w:t xml:space="preserve"> or gaming systems</w:t>
      </w:r>
      <w:r w:rsidRPr="00BC4F47">
        <w:rPr>
          <w:rFonts w:ascii="Book Antiqua" w:hAnsi="Book Antiqua"/>
        </w:rPr>
        <w:t>-Must not be brought to campus.</w:t>
      </w:r>
    </w:p>
    <w:p w14:paraId="060EB417" w14:textId="77777777"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 xml:space="preserve">Digital cameras-Must not be brought </w:t>
      </w:r>
      <w:r w:rsidR="00AC7F8C" w:rsidRPr="00BC4F47">
        <w:rPr>
          <w:rFonts w:ascii="Book Antiqua" w:hAnsi="Book Antiqua"/>
        </w:rPr>
        <w:t xml:space="preserve">to </w:t>
      </w:r>
      <w:r w:rsidRPr="00BC4F47">
        <w:rPr>
          <w:rFonts w:ascii="Book Antiqua" w:hAnsi="Book Antiqua"/>
        </w:rPr>
        <w:t>campus.</w:t>
      </w:r>
    </w:p>
    <w:p w14:paraId="7D1F772C" w14:textId="77777777" w:rsidR="00413D53" w:rsidRPr="00BC4F47" w:rsidRDefault="00413D53" w:rsidP="00B31034">
      <w:pPr>
        <w:pStyle w:val="ListParagraph"/>
        <w:numPr>
          <w:ilvl w:val="0"/>
          <w:numId w:val="23"/>
        </w:numPr>
        <w:jc w:val="both"/>
        <w:rPr>
          <w:rFonts w:ascii="Book Antiqua" w:hAnsi="Book Antiqua"/>
        </w:rPr>
      </w:pPr>
      <w:r w:rsidRPr="00BC4F47">
        <w:rPr>
          <w:rFonts w:ascii="Book Antiqua" w:hAnsi="Book Antiqua"/>
        </w:rPr>
        <w:t>Any</w:t>
      </w:r>
      <w:r w:rsidR="00AC7F8C" w:rsidRPr="00BC4F47">
        <w:rPr>
          <w:rFonts w:ascii="Book Antiqua" w:hAnsi="Book Antiqua"/>
        </w:rPr>
        <w:t xml:space="preserve"> other electronic item as determined by the D</w:t>
      </w:r>
      <w:r w:rsidRPr="00BC4F47">
        <w:rPr>
          <w:rFonts w:ascii="Book Antiqua" w:hAnsi="Book Antiqua"/>
        </w:rPr>
        <w:t>irectors.</w:t>
      </w:r>
    </w:p>
    <w:p w14:paraId="3B2BC241" w14:textId="77777777" w:rsidR="00471690" w:rsidRDefault="00471690" w:rsidP="00C800CA">
      <w:pPr>
        <w:jc w:val="both"/>
        <w:rPr>
          <w:rFonts w:ascii="Book Antiqua" w:hAnsi="Book Antiqua"/>
        </w:rPr>
      </w:pPr>
    </w:p>
    <w:p w14:paraId="18C8076A" w14:textId="77777777" w:rsidR="00413D53" w:rsidRDefault="00C850DE" w:rsidP="00C800CA">
      <w:pPr>
        <w:jc w:val="both"/>
        <w:rPr>
          <w:rFonts w:ascii="Book Antiqua" w:hAnsi="Book Antiqua"/>
        </w:rPr>
      </w:pPr>
      <w:r w:rsidRPr="009858AB">
        <w:rPr>
          <w:rFonts w:ascii="Book Antiqua" w:hAnsi="Book Antiqua"/>
        </w:rPr>
        <w:t>Violations</w:t>
      </w:r>
      <w:r w:rsidR="00413D53" w:rsidRPr="009858AB">
        <w:rPr>
          <w:rFonts w:ascii="Book Antiqua" w:hAnsi="Book Antiqua"/>
        </w:rPr>
        <w:t xml:space="preserve"> of this policy may result in searches and further </w:t>
      </w:r>
      <w:r w:rsidRPr="009858AB">
        <w:rPr>
          <w:rFonts w:ascii="Book Antiqua" w:hAnsi="Book Antiqua"/>
        </w:rPr>
        <w:t>disciplinary action, including suspension and/or expulsion.  James Madison Preparatory School is not responsible for damaged or lost items.</w:t>
      </w:r>
    </w:p>
    <w:p w14:paraId="386237B2" w14:textId="77777777" w:rsidR="00471690" w:rsidRPr="009858AB" w:rsidRDefault="00471690" w:rsidP="00C800CA">
      <w:pPr>
        <w:jc w:val="both"/>
        <w:rPr>
          <w:rFonts w:ascii="Book Antiqua" w:hAnsi="Book Antiqua"/>
        </w:rPr>
      </w:pPr>
    </w:p>
    <w:p w14:paraId="2AFF7EF5" w14:textId="2003259A" w:rsidR="00751B5E" w:rsidRPr="009858AB" w:rsidRDefault="000B258A">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9858AB">
        <w:rPr>
          <w:sz w:val="28"/>
        </w:rPr>
        <w:t>Daily Chores/</w:t>
      </w:r>
      <w:r w:rsidR="00751B5E" w:rsidRPr="009858AB">
        <w:rPr>
          <w:sz w:val="28"/>
        </w:rPr>
        <w:t>School Cleaning</w:t>
      </w:r>
      <w:r w:rsidR="00DB287C">
        <w:rPr>
          <w:sz w:val="28"/>
        </w:rPr>
        <w:t xml:space="preserve"> </w:t>
      </w:r>
    </w:p>
    <w:p w14:paraId="26B647EF" w14:textId="77777777" w:rsidR="00751B5E" w:rsidRPr="009858AB" w:rsidRDefault="00751B5E">
      <w:pPr>
        <w:pStyle w:val="BodyText2"/>
        <w:rPr>
          <w:sz w:val="20"/>
        </w:rPr>
      </w:pPr>
    </w:p>
    <w:p w14:paraId="39F267E1" w14:textId="77777777" w:rsidR="00751B5E" w:rsidRPr="009858AB" w:rsidRDefault="002F5F78">
      <w:pPr>
        <w:pStyle w:val="BodyText2"/>
        <w:rPr>
          <w:sz w:val="20"/>
        </w:rPr>
      </w:pPr>
      <w:r>
        <w:rPr>
          <w:bCs/>
          <w:noProof/>
        </w:rPr>
        <mc:AlternateContent>
          <mc:Choice Requires="wps">
            <w:drawing>
              <wp:anchor distT="0" distB="0" distL="114300" distR="114300" simplePos="0" relativeHeight="251655168" behindDoc="0" locked="0" layoutInCell="1" allowOverlap="1" wp14:anchorId="6FC9A9DC" wp14:editId="26863F74">
                <wp:simplePos x="0" y="0"/>
                <wp:positionH relativeFrom="column">
                  <wp:posOffset>-634365</wp:posOffset>
                </wp:positionH>
                <wp:positionV relativeFrom="paragraph">
                  <wp:posOffset>88900</wp:posOffset>
                </wp:positionV>
                <wp:extent cx="342900" cy="342900"/>
                <wp:effectExtent l="3810" t="0" r="0" b="444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A3DB0" w14:textId="77777777" w:rsidR="0083292B" w:rsidRDefault="0083292B" w:rsidP="00E63C0D">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9A9DC" id="Text Box 110" o:spid="_x0000_s1044" type="#_x0000_t202" style="position:absolute;left:0;text-align:left;margin-left:-49.95pt;margin-top:7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" stroked="f">
                <v:textbox>
                  <w:txbxContent>
                    <w:p w14:paraId="38DA3DB0" w14:textId="77777777" w:rsidR="0083292B" w:rsidRDefault="0083292B" w:rsidP="00E63C0D">
                      <w:pPr>
                        <w:rPr>
                          <w:b/>
                          <w:bCs/>
                          <w:sz w:val="32"/>
                        </w:rPr>
                      </w:pPr>
                    </w:p>
                  </w:txbxContent>
                </v:textbox>
              </v:shape>
            </w:pict>
          </mc:Fallback>
        </mc:AlternateContent>
      </w:r>
      <w:r w:rsidR="00751B5E" w:rsidRPr="009858AB">
        <w:rPr>
          <w:b/>
        </w:rPr>
        <w:t>Students will be assigned specific daily responsibilities for the cleaning and upkeep of the school.</w:t>
      </w:r>
      <w:r w:rsidR="00DB287C">
        <w:rPr>
          <w:b/>
        </w:rPr>
        <w:t xml:space="preserve">  </w:t>
      </w:r>
      <w:r w:rsidR="00FA5E56" w:rsidRPr="009858AB">
        <w:rPr>
          <w:b/>
        </w:rPr>
        <w:t xml:space="preserve">Chores </w:t>
      </w:r>
      <w:r w:rsidR="00751B5E" w:rsidRPr="009858AB">
        <w:rPr>
          <w:b/>
        </w:rPr>
        <w:t xml:space="preserve">should last only a few minutes.  </w:t>
      </w:r>
      <w:r w:rsidR="00C850DE" w:rsidRPr="009858AB">
        <w:rPr>
          <w:b/>
        </w:rPr>
        <w:t xml:space="preserve">The student’s first responsibility during chore time is ALWAYS his/her chore.  Socialization must </w:t>
      </w:r>
      <w:r w:rsidR="00B35A7B" w:rsidRPr="009858AB">
        <w:rPr>
          <w:b/>
        </w:rPr>
        <w:t xml:space="preserve">only </w:t>
      </w:r>
      <w:r w:rsidR="00C850DE" w:rsidRPr="009858AB">
        <w:rPr>
          <w:b/>
        </w:rPr>
        <w:t>take place AFTER the chore is complete.</w:t>
      </w:r>
    </w:p>
    <w:p w14:paraId="2387E43A" w14:textId="77777777" w:rsidR="00751B5E" w:rsidRPr="009858AB" w:rsidRDefault="00751B5E">
      <w:pPr>
        <w:pStyle w:val="BodyText2"/>
        <w:rPr>
          <w:sz w:val="20"/>
        </w:rPr>
      </w:pPr>
    </w:p>
    <w:p w14:paraId="2F4B5578" w14:textId="77777777" w:rsidR="00751B5E" w:rsidRPr="009858AB" w:rsidRDefault="002A687C">
      <w:pPr>
        <w:pStyle w:val="BodyText2"/>
        <w:rPr>
          <w:sz w:val="20"/>
        </w:rPr>
      </w:pPr>
      <w:r w:rsidRPr="009858AB">
        <w:rPr>
          <w:sz w:val="20"/>
        </w:rPr>
        <w:t>Each student will be responsible for completing his or her assigned task daily.  Tasks will be assigned by administration, and the list of chores is posted each week on the school bulletin board near the front office door.  All students must check in with their chore supervisor at the completion of their task.  Teachers</w:t>
      </w:r>
      <w:r w:rsidR="001C170D" w:rsidRPr="009858AB">
        <w:rPr>
          <w:sz w:val="20"/>
        </w:rPr>
        <w:t xml:space="preserve">, </w:t>
      </w:r>
      <w:r w:rsidRPr="009858AB">
        <w:rPr>
          <w:sz w:val="20"/>
        </w:rPr>
        <w:t>staff</w:t>
      </w:r>
      <w:r w:rsidR="001C170D" w:rsidRPr="009858AB">
        <w:rPr>
          <w:sz w:val="20"/>
        </w:rPr>
        <w:t>, and seniors</w:t>
      </w:r>
      <w:r w:rsidRPr="009858AB">
        <w:rPr>
          <w:sz w:val="20"/>
        </w:rPr>
        <w:t xml:space="preserve"> will be assigned as chore supervisors.  Students will not be involved in cleaning jobs involving harsh solvents and/or chemical cleaners.  Students are assigned their chore on a weekly basis.</w:t>
      </w:r>
    </w:p>
    <w:p w14:paraId="781AB29C" w14:textId="77777777" w:rsidR="00751B5E" w:rsidRPr="009858AB" w:rsidRDefault="00751B5E">
      <w:pPr>
        <w:pStyle w:val="BodyText2"/>
        <w:rPr>
          <w:rFonts w:cs="Tahoma"/>
          <w:b/>
          <w:bCs/>
          <w:i/>
          <w:iCs/>
          <w:sz w:val="20"/>
        </w:rPr>
      </w:pPr>
    </w:p>
    <w:p w14:paraId="3342F898" w14:textId="77777777" w:rsidR="0024535D" w:rsidRPr="009858AB" w:rsidRDefault="00751B5E">
      <w:pPr>
        <w:pStyle w:val="BodyText2"/>
        <w:rPr>
          <w:sz w:val="20"/>
        </w:rPr>
      </w:pPr>
      <w:r w:rsidRPr="009858AB">
        <w:rPr>
          <w:sz w:val="20"/>
        </w:rPr>
        <w:t xml:space="preserve">Students in any given week will fall under one of three possible categories:  </w:t>
      </w:r>
      <w:r w:rsidRPr="009858AB">
        <w:rPr>
          <w:b/>
          <w:bCs/>
          <w:sz w:val="22"/>
        </w:rPr>
        <w:t>Active; Backup; or Off.</w:t>
      </w:r>
      <w:r w:rsidRPr="009858AB">
        <w:rPr>
          <w:sz w:val="20"/>
        </w:rPr>
        <w:t xml:space="preserve">  Students who are “active” will have a specific chore assigned that must be completed every day.  Students who are “backup” may be called on to fill in for a sick “active” student and complete that person’s specific chore that day.  Depending on the circumstances, “backup” students may do a different chore each day of the week, or they may have one or more days during the week where they are not required to do a chore.  “Backup” students will be given their </w:t>
      </w:r>
      <w:r w:rsidR="0024535D" w:rsidRPr="009858AB">
        <w:rPr>
          <w:sz w:val="20"/>
        </w:rPr>
        <w:t xml:space="preserve">ad hoc </w:t>
      </w:r>
      <w:r w:rsidRPr="009858AB">
        <w:rPr>
          <w:sz w:val="20"/>
        </w:rPr>
        <w:t xml:space="preserve">chore assignment </w:t>
      </w:r>
      <w:r w:rsidR="009D07F5" w:rsidRPr="009858AB">
        <w:rPr>
          <w:sz w:val="20"/>
        </w:rPr>
        <w:t xml:space="preserve">by </w:t>
      </w:r>
      <w:r w:rsidR="00E63C0D" w:rsidRPr="009858AB">
        <w:rPr>
          <w:sz w:val="20"/>
        </w:rPr>
        <w:t xml:space="preserve">the advisor group’s designated </w:t>
      </w:r>
      <w:r w:rsidR="009D07F5" w:rsidRPr="009858AB">
        <w:rPr>
          <w:sz w:val="20"/>
        </w:rPr>
        <w:t xml:space="preserve">chore supervisor </w:t>
      </w:r>
      <w:r w:rsidR="0024535D" w:rsidRPr="009858AB">
        <w:rPr>
          <w:sz w:val="20"/>
        </w:rPr>
        <w:t>or by the advisor</w:t>
      </w:r>
      <w:r w:rsidRPr="009858AB">
        <w:rPr>
          <w:sz w:val="20"/>
        </w:rPr>
        <w:t xml:space="preserve">.  Students who are “off” will not be assigned a chore for that whole week. </w:t>
      </w:r>
    </w:p>
    <w:p w14:paraId="2B47A4AE" w14:textId="77777777" w:rsidR="0024535D" w:rsidRPr="009858AB" w:rsidRDefault="0024535D">
      <w:pPr>
        <w:pStyle w:val="BodyText2"/>
        <w:rPr>
          <w:sz w:val="20"/>
        </w:rPr>
      </w:pPr>
    </w:p>
    <w:p w14:paraId="7685694B" w14:textId="77777777" w:rsidR="0024535D" w:rsidRPr="009858AB" w:rsidRDefault="0024535D">
      <w:pPr>
        <w:pStyle w:val="BodyText2"/>
        <w:rPr>
          <w:sz w:val="20"/>
        </w:rPr>
      </w:pPr>
      <w:r w:rsidRPr="009858AB">
        <w:rPr>
          <w:sz w:val="20"/>
        </w:rPr>
        <w:t xml:space="preserve">All </w:t>
      </w:r>
      <w:r w:rsidR="002A0A2C" w:rsidRPr="009858AB">
        <w:rPr>
          <w:sz w:val="20"/>
        </w:rPr>
        <w:t>advisor groups</w:t>
      </w:r>
      <w:r w:rsidRPr="009858AB">
        <w:rPr>
          <w:sz w:val="20"/>
        </w:rPr>
        <w:t xml:space="preserve"> </w:t>
      </w:r>
      <w:r w:rsidR="002A0A2C" w:rsidRPr="009858AB">
        <w:rPr>
          <w:sz w:val="20"/>
        </w:rPr>
        <w:t xml:space="preserve">(also called “homerooms” or “houses”) </w:t>
      </w:r>
      <w:r w:rsidRPr="009858AB">
        <w:rPr>
          <w:sz w:val="20"/>
        </w:rPr>
        <w:t xml:space="preserve">will </w:t>
      </w:r>
      <w:r w:rsidR="002A0A2C" w:rsidRPr="009858AB">
        <w:rPr>
          <w:sz w:val="20"/>
        </w:rPr>
        <w:t>have their rooms</w:t>
      </w:r>
      <w:r w:rsidRPr="009858AB">
        <w:rPr>
          <w:sz w:val="20"/>
        </w:rPr>
        <w:t xml:space="preserve"> formally </w:t>
      </w:r>
      <w:r w:rsidR="002A0A2C" w:rsidRPr="009858AB">
        <w:rPr>
          <w:sz w:val="20"/>
        </w:rPr>
        <w:t>inspected</w:t>
      </w:r>
      <w:r w:rsidRPr="009858AB">
        <w:rPr>
          <w:sz w:val="20"/>
        </w:rPr>
        <w:t xml:space="preserve"> for cleanliness </w:t>
      </w:r>
      <w:r w:rsidR="001C170D" w:rsidRPr="009858AB">
        <w:rPr>
          <w:sz w:val="20"/>
        </w:rPr>
        <w:t>periodically</w:t>
      </w:r>
      <w:r w:rsidR="00C800CA" w:rsidRPr="009858AB">
        <w:rPr>
          <w:sz w:val="20"/>
        </w:rPr>
        <w:t xml:space="preserve"> throughout the school year</w:t>
      </w:r>
      <w:r w:rsidRPr="009858AB">
        <w:rPr>
          <w:sz w:val="20"/>
        </w:rPr>
        <w:t xml:space="preserve">.  </w:t>
      </w:r>
      <w:r w:rsidR="00593A75" w:rsidRPr="009858AB">
        <w:rPr>
          <w:sz w:val="20"/>
        </w:rPr>
        <w:t xml:space="preserve">Advisor groups will earn or lose homeroom points (or “house points”) based on the cleanliness of their rooms at </w:t>
      </w:r>
      <w:r w:rsidR="002A0A2C" w:rsidRPr="009858AB">
        <w:rPr>
          <w:sz w:val="20"/>
        </w:rPr>
        <w:t>inspection</w:t>
      </w:r>
      <w:r w:rsidR="00593A75" w:rsidRPr="009858AB">
        <w:rPr>
          <w:sz w:val="20"/>
        </w:rPr>
        <w:t xml:space="preserve"> time.  All advisor groups compete with each other for </w:t>
      </w:r>
      <w:r w:rsidR="002A0A2C" w:rsidRPr="009858AB">
        <w:rPr>
          <w:sz w:val="20"/>
        </w:rPr>
        <w:t xml:space="preserve">house points throughout the school year to earn the honor of being Top House.  House points are earned in a wide variety of ways, and a scoreboard </w:t>
      </w:r>
      <w:r w:rsidR="007658B0" w:rsidRPr="009858AB">
        <w:rPr>
          <w:sz w:val="20"/>
        </w:rPr>
        <w:t xml:space="preserve">that </w:t>
      </w:r>
      <w:r w:rsidR="002A0A2C" w:rsidRPr="009858AB">
        <w:rPr>
          <w:sz w:val="20"/>
        </w:rPr>
        <w:t>show</w:t>
      </w:r>
      <w:r w:rsidR="007658B0" w:rsidRPr="009858AB">
        <w:rPr>
          <w:sz w:val="20"/>
        </w:rPr>
        <w:t>s</w:t>
      </w:r>
      <w:r w:rsidR="002A0A2C" w:rsidRPr="009858AB">
        <w:rPr>
          <w:sz w:val="20"/>
        </w:rPr>
        <w:t xml:space="preserve"> the current standings is kept up in the front office.</w:t>
      </w:r>
    </w:p>
    <w:p w14:paraId="77256A63" w14:textId="77777777" w:rsidR="00593A75" w:rsidRPr="009858AB" w:rsidRDefault="00593A75">
      <w:pPr>
        <w:pStyle w:val="BodyText2"/>
        <w:rPr>
          <w:sz w:val="20"/>
        </w:rPr>
      </w:pPr>
    </w:p>
    <w:p w14:paraId="716F59D0" w14:textId="010FF1C1" w:rsidR="009D5DCE" w:rsidRDefault="00751B5E" w:rsidP="002116A2">
      <w:pPr>
        <w:pStyle w:val="BodyText2"/>
        <w:rPr>
          <w:sz w:val="20"/>
        </w:rPr>
      </w:pPr>
      <w:r w:rsidRPr="009858AB">
        <w:rPr>
          <w:sz w:val="20"/>
        </w:rPr>
        <w:t xml:space="preserve">This small but important part of life at </w:t>
      </w:r>
      <w:r w:rsidR="002116A2" w:rsidRPr="009858AB">
        <w:rPr>
          <w:sz w:val="20"/>
        </w:rPr>
        <w:t>JMPS</w:t>
      </w:r>
      <w:r w:rsidR="00593A75" w:rsidRPr="009858AB">
        <w:rPr>
          <w:sz w:val="20"/>
        </w:rPr>
        <w:t xml:space="preserve"> will not only keep the c</w:t>
      </w:r>
      <w:r w:rsidRPr="009858AB">
        <w:rPr>
          <w:sz w:val="20"/>
        </w:rPr>
        <w:t>ampus clean but will serve to promote teamwork, responsibility, and school pride.  Students will gain a sense</w:t>
      </w:r>
      <w:r w:rsidR="00C800CA" w:rsidRPr="009858AB">
        <w:rPr>
          <w:sz w:val="20"/>
        </w:rPr>
        <w:t xml:space="preserve"> of ownership in the school </w:t>
      </w:r>
      <w:r w:rsidR="003F1CF4" w:rsidRPr="009858AB">
        <w:rPr>
          <w:sz w:val="20"/>
        </w:rPr>
        <w:t xml:space="preserve">and </w:t>
      </w:r>
      <w:r w:rsidRPr="009858AB">
        <w:rPr>
          <w:sz w:val="20"/>
        </w:rPr>
        <w:t xml:space="preserve">will be less likely to litter or otherwise deface the campus.  Students who fail to complete their task </w:t>
      </w:r>
      <w:r w:rsidR="007658B0" w:rsidRPr="009858AB">
        <w:rPr>
          <w:sz w:val="20"/>
        </w:rPr>
        <w:t xml:space="preserve">or </w:t>
      </w:r>
      <w:proofErr w:type="gramStart"/>
      <w:r w:rsidR="007658B0" w:rsidRPr="009858AB">
        <w:rPr>
          <w:sz w:val="20"/>
        </w:rPr>
        <w:t>don’t</w:t>
      </w:r>
      <w:proofErr w:type="gramEnd"/>
      <w:r w:rsidR="007658B0" w:rsidRPr="009858AB">
        <w:rPr>
          <w:sz w:val="20"/>
        </w:rPr>
        <w:t xml:space="preserve"> check in with their chore supervisor </w:t>
      </w:r>
      <w:r w:rsidRPr="009858AB">
        <w:rPr>
          <w:sz w:val="20"/>
        </w:rPr>
        <w:t xml:space="preserve">will </w:t>
      </w:r>
      <w:r w:rsidR="007658B0" w:rsidRPr="009858AB">
        <w:rPr>
          <w:sz w:val="20"/>
        </w:rPr>
        <w:t>receive a misdemeanor ticket</w:t>
      </w:r>
      <w:r w:rsidRPr="009858AB">
        <w:rPr>
          <w:sz w:val="20"/>
        </w:rPr>
        <w:t>.</w:t>
      </w:r>
    </w:p>
    <w:p w14:paraId="5BBA20C0" w14:textId="0E8742F7" w:rsidR="007A1C84" w:rsidRDefault="007A1C84" w:rsidP="002116A2">
      <w:pPr>
        <w:pStyle w:val="BodyText2"/>
        <w:rPr>
          <w:sz w:val="20"/>
        </w:rPr>
      </w:pPr>
    </w:p>
    <w:p w14:paraId="7620BB2B" w14:textId="77777777" w:rsidR="007A1C84" w:rsidRPr="009858AB" w:rsidRDefault="007A1C84" w:rsidP="002116A2">
      <w:pPr>
        <w:pStyle w:val="BodyText2"/>
        <w:rPr>
          <w:sz w:val="20"/>
        </w:rPr>
      </w:pPr>
    </w:p>
    <w:p w14:paraId="57D57886" w14:textId="77777777" w:rsidR="00C61134" w:rsidRPr="009858AB" w:rsidRDefault="00C61134" w:rsidP="002116A2">
      <w:pPr>
        <w:pStyle w:val="BodyText2"/>
        <w:rPr>
          <w:sz w:val="20"/>
        </w:rPr>
      </w:pPr>
    </w:p>
    <w:p w14:paraId="337D7F2D" w14:textId="33C65485" w:rsidR="002673FE" w:rsidRPr="009858AB" w:rsidRDefault="002673FE" w:rsidP="002673F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Disposable Water Bottles</w:t>
      </w:r>
      <w:r w:rsidR="00DB287C">
        <w:rPr>
          <w:rFonts w:ascii="Book Antiqua" w:hAnsi="Book Antiqua"/>
          <w:b/>
          <w:sz w:val="28"/>
        </w:rPr>
        <w:t xml:space="preserve"> </w:t>
      </w:r>
    </w:p>
    <w:p w14:paraId="7084BAA9" w14:textId="77777777" w:rsidR="002673FE" w:rsidRPr="009858AB" w:rsidRDefault="002673FE" w:rsidP="002116A2">
      <w:pPr>
        <w:pStyle w:val="BodyText2"/>
        <w:rPr>
          <w:sz w:val="20"/>
        </w:rPr>
      </w:pPr>
    </w:p>
    <w:p w14:paraId="2EF9D304" w14:textId="77777777" w:rsidR="002673FE" w:rsidRPr="00FC58FF" w:rsidRDefault="002673FE" w:rsidP="002116A2">
      <w:pPr>
        <w:pStyle w:val="BodyText2"/>
        <w:rPr>
          <w:sz w:val="20"/>
        </w:rPr>
      </w:pPr>
      <w:r w:rsidRPr="009858AB">
        <w:rPr>
          <w:sz w:val="20"/>
        </w:rPr>
        <w:t>In an effort to be more “green</w:t>
      </w:r>
      <w:r w:rsidR="00C800CA" w:rsidRPr="009858AB">
        <w:rPr>
          <w:sz w:val="20"/>
        </w:rPr>
        <w:t xml:space="preserve">,” </w:t>
      </w:r>
      <w:r w:rsidRPr="009858AB">
        <w:rPr>
          <w:sz w:val="20"/>
        </w:rPr>
        <w:t>disposable water bottles are not permitted on campus at JMPS</w:t>
      </w:r>
      <w:r w:rsidRPr="00FC58FF">
        <w:rPr>
          <w:sz w:val="20"/>
        </w:rPr>
        <w:t xml:space="preserve">.  </w:t>
      </w:r>
      <w:r w:rsidR="00DC03FF" w:rsidRPr="00FC58FF">
        <w:rPr>
          <w:sz w:val="20"/>
        </w:rPr>
        <w:t xml:space="preserve">Students in possession of disposable water bottles will have those water bottles confiscated.  </w:t>
      </w:r>
      <w:r w:rsidRPr="00FC58FF">
        <w:rPr>
          <w:sz w:val="20"/>
        </w:rPr>
        <w:t>Students should bring their own permanent water bottle of an appropriate shape and size.  The permanent water bottle should be clearly labeled with the student’s name.</w:t>
      </w:r>
      <w:r w:rsidR="00F31926">
        <w:rPr>
          <w:sz w:val="20"/>
        </w:rPr>
        <w:t xml:space="preserve">  </w:t>
      </w:r>
      <w:r w:rsidR="00F31926" w:rsidRPr="00F31926">
        <w:rPr>
          <w:b/>
          <w:bCs/>
          <w:sz w:val="20"/>
          <w:u w:val="single"/>
        </w:rPr>
        <w:t>STUDENTS MUST NOT SHARE WATER BOTTLES</w:t>
      </w:r>
      <w:r w:rsidR="00F31926" w:rsidRPr="00F31926">
        <w:rPr>
          <w:b/>
          <w:bCs/>
          <w:sz w:val="20"/>
        </w:rPr>
        <w:t>.</w:t>
      </w:r>
      <w:r w:rsidRPr="00FC58FF">
        <w:rPr>
          <w:sz w:val="20"/>
        </w:rPr>
        <w:t xml:space="preserve">  </w:t>
      </w:r>
    </w:p>
    <w:p w14:paraId="41211067" w14:textId="77777777" w:rsidR="002673FE" w:rsidRPr="00FC58FF" w:rsidRDefault="002673FE" w:rsidP="002116A2">
      <w:pPr>
        <w:pStyle w:val="BodyText2"/>
        <w:rPr>
          <w:sz w:val="20"/>
        </w:rPr>
      </w:pPr>
    </w:p>
    <w:p w14:paraId="2C7F11FE" w14:textId="77777777" w:rsidR="002673FE" w:rsidRPr="009858AB" w:rsidRDefault="002673FE" w:rsidP="002116A2">
      <w:pPr>
        <w:pStyle w:val="BodyText2"/>
        <w:rPr>
          <w:sz w:val="20"/>
        </w:rPr>
      </w:pPr>
      <w:r w:rsidRPr="00FC58FF">
        <w:rPr>
          <w:sz w:val="20"/>
        </w:rPr>
        <w:t xml:space="preserve">Any </w:t>
      </w:r>
      <w:r w:rsidR="000F7B21" w:rsidRPr="00FC58FF">
        <w:rPr>
          <w:sz w:val="20"/>
        </w:rPr>
        <w:t xml:space="preserve">labeled </w:t>
      </w:r>
      <w:r w:rsidRPr="00FC58FF">
        <w:rPr>
          <w:sz w:val="20"/>
        </w:rPr>
        <w:t xml:space="preserve">permanent water bottle found on campus will be </w:t>
      </w:r>
      <w:r w:rsidR="000F7B21" w:rsidRPr="00FC58FF">
        <w:rPr>
          <w:sz w:val="20"/>
        </w:rPr>
        <w:t xml:space="preserve">returned to the student, while unlabeled water bottles will be </w:t>
      </w:r>
      <w:r w:rsidR="00DC03FF" w:rsidRPr="00FC58FF">
        <w:rPr>
          <w:sz w:val="20"/>
        </w:rPr>
        <w:t>placed in the lost and found.</w:t>
      </w:r>
    </w:p>
    <w:p w14:paraId="21E1F732" w14:textId="77777777" w:rsidR="002673FE" w:rsidRPr="009858AB" w:rsidRDefault="002673FE" w:rsidP="002116A2">
      <w:pPr>
        <w:pStyle w:val="BodyText2"/>
        <w:rPr>
          <w:sz w:val="20"/>
        </w:rPr>
      </w:pPr>
    </w:p>
    <w:p w14:paraId="74D4FC4C" w14:textId="77777777" w:rsidR="00397890" w:rsidRPr="009858AB" w:rsidRDefault="00C800CA" w:rsidP="002673FE">
      <w:pPr>
        <w:pStyle w:val="BodyText2"/>
        <w:rPr>
          <w:sz w:val="20"/>
        </w:rPr>
      </w:pPr>
      <w:r w:rsidRPr="009858AB">
        <w:rPr>
          <w:sz w:val="20"/>
        </w:rPr>
        <w:t>The d</w:t>
      </w:r>
      <w:r w:rsidR="002673FE" w:rsidRPr="009858AB">
        <w:rPr>
          <w:sz w:val="20"/>
        </w:rPr>
        <w:t xml:space="preserve">irectors of JMPS reserve the right to deem what is an appropriate permanent water bottle.  If a student is unsure about his/her water bottle, </w:t>
      </w:r>
      <w:r w:rsidRPr="009858AB">
        <w:rPr>
          <w:sz w:val="20"/>
        </w:rPr>
        <w:t>he/she</w:t>
      </w:r>
      <w:r w:rsidR="002673FE" w:rsidRPr="009858AB">
        <w:rPr>
          <w:sz w:val="20"/>
        </w:rPr>
        <w:t xml:space="preserve"> should consult </w:t>
      </w:r>
      <w:r w:rsidR="0096769A" w:rsidRPr="009858AB">
        <w:rPr>
          <w:sz w:val="20"/>
        </w:rPr>
        <w:t xml:space="preserve">with the </w:t>
      </w:r>
      <w:r w:rsidR="00426DE4" w:rsidRPr="009858AB">
        <w:rPr>
          <w:sz w:val="20"/>
        </w:rPr>
        <w:t>Director of Faculty and Instruction</w:t>
      </w:r>
      <w:r w:rsidR="0096769A" w:rsidRPr="009858AB">
        <w:rPr>
          <w:sz w:val="20"/>
        </w:rPr>
        <w:t>.</w:t>
      </w:r>
    </w:p>
    <w:p w14:paraId="29DFE639" w14:textId="77777777" w:rsidR="000317A8" w:rsidRDefault="000317A8" w:rsidP="002673FE">
      <w:pPr>
        <w:pStyle w:val="BodyText2"/>
        <w:rPr>
          <w:sz w:val="20"/>
        </w:rPr>
      </w:pPr>
    </w:p>
    <w:p w14:paraId="0D8FE0DE" w14:textId="3A92706E" w:rsidR="000317A8" w:rsidRPr="009858AB" w:rsidRDefault="000317A8" w:rsidP="000317A8">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9858AB">
        <w:rPr>
          <w:rFonts w:ascii="Book Antiqua" w:hAnsi="Book Antiqua" w:cs="Tahoma"/>
          <w:b/>
          <w:bCs/>
          <w:sz w:val="28"/>
        </w:rPr>
        <w:t xml:space="preserve">Student </w:t>
      </w:r>
      <w:r w:rsidR="009E5793" w:rsidRPr="009858AB">
        <w:rPr>
          <w:rFonts w:ascii="Book Antiqua" w:hAnsi="Book Antiqua" w:cs="Tahoma"/>
          <w:b/>
          <w:bCs/>
          <w:sz w:val="28"/>
        </w:rPr>
        <w:t>Government</w:t>
      </w:r>
      <w:r w:rsidR="009E5793">
        <w:rPr>
          <w:rFonts w:ascii="Book Antiqua" w:hAnsi="Book Antiqua" w:cs="Tahoma"/>
          <w:b/>
          <w:bCs/>
          <w:sz w:val="28"/>
        </w:rPr>
        <w:t xml:space="preserve"> </w:t>
      </w:r>
    </w:p>
    <w:p w14:paraId="63B2550D" w14:textId="77777777" w:rsidR="00C800CA" w:rsidRPr="009858AB" w:rsidRDefault="00C800CA" w:rsidP="002673FE">
      <w:pPr>
        <w:pStyle w:val="BodyText2"/>
        <w:rPr>
          <w:sz w:val="20"/>
        </w:rPr>
      </w:pPr>
    </w:p>
    <w:p w14:paraId="4B75BA99" w14:textId="77777777" w:rsidR="000317A8" w:rsidRPr="009858AB" w:rsidRDefault="000317A8" w:rsidP="002673FE">
      <w:pPr>
        <w:pStyle w:val="BodyText2"/>
        <w:rPr>
          <w:sz w:val="20"/>
        </w:rPr>
      </w:pPr>
      <w:r w:rsidRPr="009858AB">
        <w:rPr>
          <w:sz w:val="20"/>
        </w:rPr>
        <w:t>America’s system of government depends on citizen</w:t>
      </w:r>
      <w:r w:rsidR="005F0198" w:rsidRPr="009858AB">
        <w:rPr>
          <w:sz w:val="20"/>
        </w:rPr>
        <w:t xml:space="preserve"> participation.  JMPS’s student government includes all three branches of this system: executive, legislative, and judicial.  Each student</w:t>
      </w:r>
      <w:r w:rsidR="00923064" w:rsidRPr="009858AB">
        <w:rPr>
          <w:sz w:val="20"/>
        </w:rPr>
        <w:t xml:space="preserve"> in grades 9-12</w:t>
      </w:r>
      <w:r w:rsidR="005F0198" w:rsidRPr="009858AB">
        <w:rPr>
          <w:sz w:val="20"/>
        </w:rPr>
        <w:t xml:space="preserve"> is required to participate in the JMPS student government and is evaluated based on his/her involvement and effort.  Students will receive a Satisfactory/Unsatisfactory grade each trimester.</w:t>
      </w:r>
    </w:p>
    <w:p w14:paraId="7E84687A" w14:textId="77777777" w:rsidR="005F0198" w:rsidRPr="009858AB" w:rsidRDefault="005F0198" w:rsidP="002673FE">
      <w:pPr>
        <w:pStyle w:val="BodyText2"/>
        <w:rPr>
          <w:sz w:val="20"/>
        </w:rPr>
      </w:pPr>
    </w:p>
    <w:p w14:paraId="38A91BEA" w14:textId="2F65B9A2" w:rsidR="005F0198" w:rsidRPr="009858AB" w:rsidRDefault="005F0198" w:rsidP="002673FE">
      <w:pPr>
        <w:pStyle w:val="BodyText2"/>
        <w:rPr>
          <w:sz w:val="20"/>
        </w:rPr>
      </w:pPr>
      <w:r w:rsidRPr="009858AB">
        <w:rPr>
          <w:sz w:val="20"/>
        </w:rPr>
        <w:t xml:space="preserve">Students will experience at least two of the three branches of the government during the four-year high school career, and they might, in some cases, change branches during the school year </w:t>
      </w:r>
      <w:proofErr w:type="gramStart"/>
      <w:r w:rsidRPr="009858AB">
        <w:rPr>
          <w:sz w:val="20"/>
        </w:rPr>
        <w:t>in order to</w:t>
      </w:r>
      <w:proofErr w:type="gramEnd"/>
      <w:r w:rsidRPr="009858AB">
        <w:rPr>
          <w:sz w:val="20"/>
        </w:rPr>
        <w:t xml:space="preserve"> enhance the experiential nature of the learning process.</w:t>
      </w:r>
    </w:p>
    <w:p w14:paraId="4AA0A2C5" w14:textId="77777777" w:rsidR="005F0198" w:rsidRPr="009858AB" w:rsidRDefault="005F0198" w:rsidP="002673FE">
      <w:pPr>
        <w:pStyle w:val="BodyText2"/>
        <w:rPr>
          <w:sz w:val="20"/>
        </w:rPr>
      </w:pPr>
    </w:p>
    <w:p w14:paraId="0F913357" w14:textId="77777777" w:rsidR="005F0198" w:rsidRPr="009858AB" w:rsidRDefault="005F0198" w:rsidP="002673FE">
      <w:pPr>
        <w:pStyle w:val="BodyText2"/>
        <w:rPr>
          <w:sz w:val="20"/>
        </w:rPr>
      </w:pPr>
      <w:r w:rsidRPr="009858AB">
        <w:rPr>
          <w:sz w:val="20"/>
        </w:rPr>
        <w:t xml:space="preserve">We are devoting time and resources to actualizing student and faculty participation in each branch, with checks and balances on the limited powers defined for each.  </w:t>
      </w:r>
      <w:r w:rsidRPr="009858AB">
        <w:rPr>
          <w:i/>
          <w:sz w:val="20"/>
        </w:rPr>
        <w:t>Real legislation</w:t>
      </w:r>
      <w:r w:rsidRPr="009858AB">
        <w:rPr>
          <w:sz w:val="20"/>
        </w:rPr>
        <w:t xml:space="preserve"> will be drafted, </w:t>
      </w:r>
      <w:r w:rsidRPr="009858AB">
        <w:rPr>
          <w:i/>
          <w:sz w:val="20"/>
        </w:rPr>
        <w:t xml:space="preserve">real compromises </w:t>
      </w:r>
      <w:r w:rsidRPr="009858AB">
        <w:rPr>
          <w:sz w:val="20"/>
        </w:rPr>
        <w:t>will be reached in the passage of bills, and real</w:t>
      </w:r>
      <w:r w:rsidRPr="009858AB">
        <w:rPr>
          <w:i/>
          <w:sz w:val="20"/>
        </w:rPr>
        <w:t xml:space="preserve"> decisions</w:t>
      </w:r>
      <w:r w:rsidRPr="009858AB">
        <w:rPr>
          <w:sz w:val="20"/>
        </w:rPr>
        <w:t xml:space="preserve"> will be made regarding school functions, social activities, enrichment club activities, student fundraising, and other appropriate student issues in accordance with the school constitution.  The student government also will be responsible each trimester for choosing a community service project for the school population to carry out in the larger Phoenix area community.</w:t>
      </w:r>
    </w:p>
    <w:p w14:paraId="506B46EE" w14:textId="77777777" w:rsidR="005F0198" w:rsidRPr="009858AB" w:rsidRDefault="005F0198" w:rsidP="002673FE">
      <w:pPr>
        <w:pStyle w:val="BodyText2"/>
        <w:rPr>
          <w:sz w:val="20"/>
        </w:rPr>
      </w:pPr>
    </w:p>
    <w:p w14:paraId="3E8CE663" w14:textId="434E184E" w:rsidR="005F0198" w:rsidRDefault="005F0198" w:rsidP="002673FE">
      <w:pPr>
        <w:pStyle w:val="BodyText2"/>
        <w:rPr>
          <w:sz w:val="20"/>
        </w:rPr>
      </w:pPr>
      <w:r w:rsidRPr="009858AB">
        <w:rPr>
          <w:sz w:val="20"/>
        </w:rPr>
        <w:t>As in the American system, the legislative branch will draft and pass legislation, the executive branch will sign or veto passed legislation and enforces signed legislation, and the judicial branch will adjudicate alleged breaches of campus rules.  Naturally, school administration will deal with egregious student infractions (i.e., felony and health</w:t>
      </w:r>
      <w:r w:rsidR="004A39AF">
        <w:rPr>
          <w:sz w:val="20"/>
        </w:rPr>
        <w:t>/</w:t>
      </w:r>
      <w:r w:rsidRPr="009858AB">
        <w:rPr>
          <w:sz w:val="20"/>
        </w:rPr>
        <w:t xml:space="preserve">safety tickets), transcending the student government.  </w:t>
      </w:r>
      <w:r w:rsidR="004A39AF" w:rsidRPr="009858AB">
        <w:rPr>
          <w:sz w:val="20"/>
        </w:rPr>
        <w:t>To</w:t>
      </w:r>
      <w:r w:rsidRPr="009858AB">
        <w:rPr>
          <w:sz w:val="20"/>
        </w:rPr>
        <w:t xml:space="preserve"> keep the student government</w:t>
      </w:r>
      <w:r w:rsidR="00945581" w:rsidRPr="009858AB">
        <w:rPr>
          <w:sz w:val="20"/>
        </w:rPr>
        <w:t xml:space="preserve"> focused and moving ahead, once a year the president will formally address the three branches of student government and the student body </w:t>
      </w:r>
      <w:proofErr w:type="gramStart"/>
      <w:r w:rsidR="00945581" w:rsidRPr="009858AB">
        <w:rPr>
          <w:sz w:val="20"/>
        </w:rPr>
        <w:t>as a whole with</w:t>
      </w:r>
      <w:proofErr w:type="gramEnd"/>
      <w:r w:rsidR="00945581" w:rsidRPr="009858AB">
        <w:rPr>
          <w:sz w:val="20"/>
        </w:rPr>
        <w:t xml:space="preserve"> a prepared speech, the State of the School </w:t>
      </w:r>
      <w:r w:rsidR="004A39AF">
        <w:rPr>
          <w:sz w:val="20"/>
        </w:rPr>
        <w:t>A</w:t>
      </w:r>
      <w:r w:rsidR="00945581" w:rsidRPr="009858AB">
        <w:rPr>
          <w:sz w:val="20"/>
        </w:rPr>
        <w:t>ddress.</w:t>
      </w:r>
    </w:p>
    <w:p w14:paraId="3E6F3A35" w14:textId="77777777" w:rsidR="00945581" w:rsidRPr="009858AB" w:rsidRDefault="00945581" w:rsidP="002673FE">
      <w:pPr>
        <w:pStyle w:val="BodyText2"/>
        <w:rPr>
          <w:sz w:val="20"/>
        </w:rPr>
      </w:pPr>
    </w:p>
    <w:p w14:paraId="4C18DFB7"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Parental Involvement</w:t>
      </w:r>
    </w:p>
    <w:p w14:paraId="714B4EDD" w14:textId="77777777" w:rsidR="00751B5E" w:rsidRPr="009858AB" w:rsidRDefault="00751B5E">
      <w:pPr>
        <w:pStyle w:val="BodyText3"/>
        <w:rPr>
          <w:sz w:val="20"/>
        </w:rPr>
      </w:pPr>
    </w:p>
    <w:p w14:paraId="711D56E3" w14:textId="77777777" w:rsidR="00751B5E" w:rsidRPr="009858AB" w:rsidRDefault="00572056">
      <w:pPr>
        <w:pStyle w:val="BodyText3"/>
        <w:rPr>
          <w:sz w:val="20"/>
        </w:rPr>
      </w:pPr>
      <w:r w:rsidRPr="009858AB">
        <w:rPr>
          <w:sz w:val="20"/>
        </w:rPr>
        <w:t>The governing board, administration, faculty, and s</w:t>
      </w:r>
      <w:r w:rsidR="00751B5E" w:rsidRPr="009858AB">
        <w:rPr>
          <w:sz w:val="20"/>
        </w:rPr>
        <w:t xml:space="preserve">taff of James Madison Preparatory School recognize and promote the critical role that parents play in successful education. </w:t>
      </w:r>
    </w:p>
    <w:p w14:paraId="0D9B442B" w14:textId="77777777" w:rsidR="00751B5E" w:rsidRPr="009858AB" w:rsidRDefault="00751B5E">
      <w:pPr>
        <w:pStyle w:val="BodyText3"/>
        <w:rPr>
          <w:sz w:val="20"/>
        </w:rPr>
      </w:pPr>
    </w:p>
    <w:p w14:paraId="1892E949" w14:textId="77777777" w:rsidR="00751B5E" w:rsidRPr="009858AB" w:rsidRDefault="00751B5E">
      <w:pPr>
        <w:pStyle w:val="BodyText3"/>
        <w:rPr>
          <w:sz w:val="20"/>
        </w:rPr>
      </w:pPr>
      <w:r w:rsidRPr="009858AB">
        <w:rPr>
          <w:sz w:val="20"/>
        </w:rPr>
        <w:t xml:space="preserve">At this time </w:t>
      </w:r>
      <w:r w:rsidR="002116A2" w:rsidRPr="009858AB">
        <w:rPr>
          <w:sz w:val="20"/>
        </w:rPr>
        <w:t>JMPS</w:t>
      </w:r>
      <w:r w:rsidRPr="009858AB">
        <w:rPr>
          <w:sz w:val="20"/>
        </w:rPr>
        <w:t xml:space="preserve"> does not employ a student/parent/school contract system.  However, </w:t>
      </w:r>
      <w:r w:rsidR="002116A2" w:rsidRPr="009858AB">
        <w:rPr>
          <w:sz w:val="20"/>
        </w:rPr>
        <w:t>JMPS</w:t>
      </w:r>
      <w:r w:rsidRPr="009858AB">
        <w:rPr>
          <w:sz w:val="20"/>
        </w:rPr>
        <w:t xml:space="preserve"> reserves the right t</w:t>
      </w:r>
      <w:r w:rsidR="00572056" w:rsidRPr="009858AB">
        <w:rPr>
          <w:sz w:val="20"/>
        </w:rPr>
        <w:t>o implement such a system</w:t>
      </w:r>
      <w:r w:rsidR="004C78C4">
        <w:rPr>
          <w:sz w:val="20"/>
        </w:rPr>
        <w:t>,</w:t>
      </w:r>
      <w:r w:rsidR="00572056" w:rsidRPr="009858AB">
        <w:rPr>
          <w:sz w:val="20"/>
        </w:rPr>
        <w:t xml:space="preserve"> with g</w:t>
      </w:r>
      <w:r w:rsidRPr="009858AB">
        <w:rPr>
          <w:sz w:val="20"/>
        </w:rPr>
        <w:t xml:space="preserve">overning </w:t>
      </w:r>
      <w:r w:rsidR="00572056" w:rsidRPr="009858AB">
        <w:rPr>
          <w:sz w:val="20"/>
        </w:rPr>
        <w:t>b</w:t>
      </w:r>
      <w:r w:rsidRPr="009858AB">
        <w:rPr>
          <w:sz w:val="20"/>
        </w:rPr>
        <w:t>oard approval</w:t>
      </w:r>
      <w:r w:rsidR="004C78C4">
        <w:rPr>
          <w:sz w:val="20"/>
        </w:rPr>
        <w:t>,</w:t>
      </w:r>
      <w:r w:rsidRPr="009858AB">
        <w:rPr>
          <w:sz w:val="20"/>
        </w:rPr>
        <w:t xml:space="preserve"> should circumstances require it.  We do expect</w:t>
      </w:r>
      <w:r w:rsidR="0043510F" w:rsidRPr="009858AB">
        <w:rPr>
          <w:sz w:val="20"/>
        </w:rPr>
        <w:t xml:space="preserve"> and require</w:t>
      </w:r>
      <w:r w:rsidRPr="009858AB">
        <w:rPr>
          <w:sz w:val="20"/>
        </w:rPr>
        <w:t xml:space="preserve"> each student and parent to sign the Letter of Understanding as well as initial each item in it.  The Letter of Unders</w:t>
      </w:r>
      <w:r w:rsidR="00572056" w:rsidRPr="009858AB">
        <w:rPr>
          <w:sz w:val="20"/>
        </w:rPr>
        <w:t>tanding establishes the student’</w:t>
      </w:r>
      <w:r w:rsidRPr="009858AB">
        <w:rPr>
          <w:sz w:val="20"/>
        </w:rPr>
        <w:t>s intent to work ha</w:t>
      </w:r>
      <w:r w:rsidR="00572056" w:rsidRPr="009858AB">
        <w:rPr>
          <w:sz w:val="20"/>
        </w:rPr>
        <w:t>rd as a student and the parents’ intent to support the student’</w:t>
      </w:r>
      <w:r w:rsidRPr="009858AB">
        <w:rPr>
          <w:sz w:val="20"/>
        </w:rPr>
        <w:t>s commitment to his/her education.</w:t>
      </w:r>
    </w:p>
    <w:p w14:paraId="570C49D2" w14:textId="77777777" w:rsidR="00751B5E" w:rsidRPr="009858AB" w:rsidRDefault="00751B5E">
      <w:pPr>
        <w:pStyle w:val="BodyText3"/>
        <w:rPr>
          <w:sz w:val="20"/>
        </w:rPr>
      </w:pPr>
    </w:p>
    <w:p w14:paraId="0D78CEE4" w14:textId="267A3767" w:rsidR="000F7B21" w:rsidRPr="009858AB" w:rsidRDefault="00751B5E">
      <w:pPr>
        <w:pStyle w:val="BodyText3"/>
        <w:rPr>
          <w:sz w:val="20"/>
        </w:rPr>
      </w:pPr>
      <w:r w:rsidRPr="009858AB">
        <w:rPr>
          <w:sz w:val="20"/>
        </w:rPr>
        <w:t>Throughout the year several events take place to foster a sense of community and open communication between parents, students, and faculty.  Past events have included open houses, pare</w:t>
      </w:r>
      <w:r w:rsidR="001A2738" w:rsidRPr="009858AB">
        <w:rPr>
          <w:sz w:val="20"/>
        </w:rPr>
        <w:t xml:space="preserve">nts’ nights, banquets, outings, </w:t>
      </w:r>
      <w:r w:rsidRPr="009858AB">
        <w:rPr>
          <w:sz w:val="20"/>
        </w:rPr>
        <w:t>yard sale</w:t>
      </w:r>
      <w:r w:rsidR="001A2738" w:rsidRPr="009858AB">
        <w:rPr>
          <w:sz w:val="20"/>
        </w:rPr>
        <w:t xml:space="preserve">s, </w:t>
      </w:r>
      <w:r w:rsidRPr="009858AB">
        <w:rPr>
          <w:sz w:val="20"/>
        </w:rPr>
        <w:t>barbeque</w:t>
      </w:r>
      <w:r w:rsidR="001A2738" w:rsidRPr="009858AB">
        <w:rPr>
          <w:sz w:val="20"/>
        </w:rPr>
        <w:t>s</w:t>
      </w:r>
      <w:r w:rsidRPr="009858AB">
        <w:rPr>
          <w:sz w:val="20"/>
        </w:rPr>
        <w:t xml:space="preserve">, talent shows, sporting events, graduation and awards ceremonies, dramatic productions, and </w:t>
      </w:r>
      <w:r w:rsidR="001A2738" w:rsidRPr="009858AB">
        <w:rPr>
          <w:sz w:val="20"/>
        </w:rPr>
        <w:t>concerts</w:t>
      </w:r>
      <w:r w:rsidRPr="009858AB">
        <w:rPr>
          <w:sz w:val="20"/>
        </w:rPr>
        <w:t>.</w:t>
      </w:r>
      <w:r w:rsidR="004C78C4">
        <w:rPr>
          <w:sz w:val="20"/>
        </w:rPr>
        <w:t xml:space="preserve"> </w:t>
      </w:r>
    </w:p>
    <w:p w14:paraId="64E652CF" w14:textId="77777777" w:rsidR="000F7B21" w:rsidRPr="009858AB" w:rsidRDefault="00751B5E">
      <w:pPr>
        <w:pStyle w:val="BodyText3"/>
        <w:rPr>
          <w:b/>
          <w:bCs/>
          <w:sz w:val="24"/>
        </w:rPr>
      </w:pPr>
      <w:r w:rsidRPr="009858AB">
        <w:rPr>
          <w:b/>
          <w:bCs/>
          <w:sz w:val="24"/>
        </w:rPr>
        <w:lastRenderedPageBreak/>
        <w:t>It cannot be overemphasized how important parental support and participation is at these types of events.</w:t>
      </w:r>
      <w:r w:rsidRPr="009858AB">
        <w:rPr>
          <w:sz w:val="20"/>
        </w:rPr>
        <w:t xml:space="preserve">  </w:t>
      </w:r>
      <w:r w:rsidRPr="009858AB">
        <w:rPr>
          <w:b/>
          <w:bCs/>
          <w:sz w:val="24"/>
        </w:rPr>
        <w:t xml:space="preserve">As a small school community, we all have to support each other.  </w:t>
      </w:r>
    </w:p>
    <w:p w14:paraId="7303C103" w14:textId="77777777" w:rsidR="000F7B21" w:rsidRPr="009858AB" w:rsidRDefault="000F7B21">
      <w:pPr>
        <w:pStyle w:val="BodyText3"/>
        <w:rPr>
          <w:b/>
          <w:bCs/>
          <w:sz w:val="24"/>
        </w:rPr>
      </w:pPr>
    </w:p>
    <w:p w14:paraId="72108CEB" w14:textId="77777777" w:rsidR="00751B5E" w:rsidRPr="009858AB" w:rsidRDefault="00751B5E">
      <w:pPr>
        <w:pStyle w:val="BodyText3"/>
        <w:rPr>
          <w:sz w:val="20"/>
        </w:rPr>
      </w:pPr>
      <w:r w:rsidRPr="009858AB">
        <w:rPr>
          <w:sz w:val="20"/>
        </w:rPr>
        <w:t xml:space="preserve">There are many benefits of being involved </w:t>
      </w:r>
      <w:r w:rsidR="00572056" w:rsidRPr="009858AB">
        <w:rPr>
          <w:sz w:val="20"/>
        </w:rPr>
        <w:t>with a small school</w:t>
      </w:r>
      <w:r w:rsidR="009C5CE0">
        <w:rPr>
          <w:sz w:val="20"/>
        </w:rPr>
        <w:t xml:space="preserve"> </w:t>
      </w:r>
      <w:r w:rsidR="00572056" w:rsidRPr="009858AB">
        <w:rPr>
          <w:sz w:val="20"/>
        </w:rPr>
        <w:t>– smaller classes</w:t>
      </w:r>
      <w:r w:rsidRPr="009858AB">
        <w:rPr>
          <w:sz w:val="20"/>
        </w:rPr>
        <w:t>, more personal attention, wider opportunities for actual extracurricular involvement</w:t>
      </w:r>
      <w:r w:rsidR="009C5CE0">
        <w:rPr>
          <w:sz w:val="20"/>
        </w:rPr>
        <w:t xml:space="preserve"> </w:t>
      </w:r>
      <w:r w:rsidRPr="009858AB">
        <w:rPr>
          <w:sz w:val="20"/>
        </w:rPr>
        <w:t xml:space="preserve">– but these benefits come with the responsibility to join in and participate when the community pulls together for an event of some kind.  For example, if a large number of people turn out for a small, school play production – not just the parents of the students involved in the play – the event will be a much more positive experience than if only a few people showed up.  Positive events of this type make our school community stronger and the students’ experience much more enjoyable.  A good example was the </w:t>
      </w:r>
      <w:r w:rsidR="00572056" w:rsidRPr="009858AB">
        <w:rPr>
          <w:sz w:val="20"/>
        </w:rPr>
        <w:t>2002 graduation ceremony</w:t>
      </w:r>
      <w:r w:rsidRPr="009858AB">
        <w:rPr>
          <w:sz w:val="20"/>
        </w:rPr>
        <w:t>.  With only four people graduating (</w:t>
      </w:r>
      <w:r w:rsidR="002116A2" w:rsidRPr="009858AB">
        <w:rPr>
          <w:sz w:val="20"/>
        </w:rPr>
        <w:t>JMPS’s</w:t>
      </w:r>
      <w:r w:rsidRPr="009858AB">
        <w:rPr>
          <w:sz w:val="20"/>
        </w:rPr>
        <w:t xml:space="preserve"> first-ever graduates!), there was a chance that a very small turnout could put a damper on things.  But the school community turned out in high numbers and in good form, and the ceremony ended up being a true highlight of the school year.        </w:t>
      </w:r>
    </w:p>
    <w:p w14:paraId="32A9FE27" w14:textId="77777777" w:rsidR="00991F51" w:rsidRDefault="00991F51">
      <w:pPr>
        <w:pStyle w:val="BodyText3"/>
        <w:rPr>
          <w:b/>
        </w:rPr>
      </w:pPr>
    </w:p>
    <w:p w14:paraId="5BF7597F" w14:textId="3F7CD2A6" w:rsidR="00751B5E" w:rsidRPr="009858AB" w:rsidRDefault="00751B5E">
      <w:pPr>
        <w:pStyle w:val="BodyText3"/>
        <w:rPr>
          <w:b/>
        </w:rPr>
      </w:pPr>
      <w:r w:rsidRPr="009858AB">
        <w:rPr>
          <w:b/>
        </w:rPr>
        <w:t>We seek to maximize parental participation in education by promoting and supporting the following areas of parental responsibility:</w:t>
      </w:r>
    </w:p>
    <w:p w14:paraId="386D62AB" w14:textId="77777777" w:rsidR="008E4CB1" w:rsidRPr="008E4CB1" w:rsidRDefault="008E4CB1" w:rsidP="008E4CB1">
      <w:pPr>
        <w:jc w:val="both"/>
        <w:rPr>
          <w:rFonts w:ascii="Book Antiqua" w:hAnsi="Book Antiqua"/>
          <w:i/>
          <w:iCs/>
        </w:rPr>
      </w:pPr>
    </w:p>
    <w:p w14:paraId="6B64577D" w14:textId="754C9CA8" w:rsidR="00751B5E" w:rsidRPr="009858AB" w:rsidRDefault="00751B5E" w:rsidP="002E0EBC">
      <w:pPr>
        <w:numPr>
          <w:ilvl w:val="0"/>
          <w:numId w:val="3"/>
        </w:numPr>
        <w:jc w:val="both"/>
        <w:rPr>
          <w:rFonts w:ascii="Book Antiqua" w:hAnsi="Book Antiqua"/>
        </w:rPr>
      </w:pPr>
      <w:r w:rsidRPr="009858AB">
        <w:rPr>
          <w:rFonts w:ascii="Book Antiqua" w:hAnsi="Book Antiqua"/>
          <w:b/>
          <w:sz w:val="24"/>
        </w:rPr>
        <w:t>Practical Support</w:t>
      </w:r>
      <w:r w:rsidRPr="009858AB">
        <w:rPr>
          <w:rFonts w:ascii="Book Antiqua" w:hAnsi="Book Antiqua"/>
          <w:b/>
          <w:i/>
        </w:rPr>
        <w:t xml:space="preserve"> - </w:t>
      </w:r>
      <w:r w:rsidRPr="009858AB">
        <w:rPr>
          <w:rFonts w:ascii="Book Antiqua" w:hAnsi="Book Antiqua"/>
        </w:rPr>
        <w:t>Encompassing everything from proper nutrition and good sleeping habits to appropriate attire and adequate school supplies, it is critical to a student’s educational success that the basics are provided and supported.  At the family’s request or faculty recommendation, Madison Prep will promote this parental support through information and referral.</w:t>
      </w:r>
    </w:p>
    <w:p w14:paraId="037D447C" w14:textId="77777777" w:rsidR="00A07856" w:rsidRPr="009858AB" w:rsidRDefault="00A07856" w:rsidP="00A07856">
      <w:pPr>
        <w:jc w:val="both"/>
        <w:rPr>
          <w:rFonts w:ascii="Book Antiqua" w:hAnsi="Book Antiqua"/>
        </w:rPr>
      </w:pPr>
    </w:p>
    <w:p w14:paraId="77B8F613" w14:textId="017A0BB3" w:rsidR="00751B5E" w:rsidRPr="009858AB" w:rsidRDefault="00751B5E" w:rsidP="002E0EBC">
      <w:pPr>
        <w:numPr>
          <w:ilvl w:val="0"/>
          <w:numId w:val="4"/>
        </w:numPr>
        <w:jc w:val="both"/>
        <w:rPr>
          <w:rFonts w:ascii="Book Antiqua" w:hAnsi="Book Antiqua"/>
        </w:rPr>
      </w:pPr>
      <w:r w:rsidRPr="009858AB">
        <w:rPr>
          <w:rFonts w:ascii="Book Antiqua" w:hAnsi="Book Antiqua"/>
          <w:b/>
          <w:sz w:val="24"/>
        </w:rPr>
        <w:t>Philosophical Support</w:t>
      </w:r>
      <w:r w:rsidRPr="009858AB">
        <w:rPr>
          <w:rFonts w:ascii="Book Antiqua" w:hAnsi="Book Antiqua"/>
          <w:b/>
          <w:i/>
          <w:sz w:val="24"/>
        </w:rPr>
        <w:t xml:space="preserve"> </w:t>
      </w:r>
      <w:r w:rsidRPr="009858AB">
        <w:rPr>
          <w:rFonts w:ascii="Book Antiqua" w:hAnsi="Book Antiqua"/>
          <w:b/>
          <w:i/>
        </w:rPr>
        <w:t xml:space="preserve">- </w:t>
      </w:r>
      <w:r w:rsidRPr="009858AB">
        <w:rPr>
          <w:rFonts w:ascii="Book Antiqua" w:hAnsi="Book Antiqua"/>
        </w:rPr>
        <w:t xml:space="preserve">Students are most successful when their families place a high value on education.  At </w:t>
      </w:r>
      <w:r w:rsidR="002116A2" w:rsidRPr="009858AB">
        <w:rPr>
          <w:rFonts w:ascii="Book Antiqua" w:hAnsi="Book Antiqua"/>
        </w:rPr>
        <w:t>JMPS</w:t>
      </w:r>
      <w:r w:rsidRPr="009858AB">
        <w:rPr>
          <w:rFonts w:ascii="Book Antiqua" w:hAnsi="Book Antiqua"/>
        </w:rPr>
        <w:t xml:space="preserve"> we believe that each student, like each of our instructors, has a full-time job: </w:t>
      </w:r>
      <w:r w:rsidR="00C53179">
        <w:rPr>
          <w:rFonts w:ascii="Book Antiqua" w:hAnsi="Book Antiqua"/>
        </w:rPr>
        <w:t>s</w:t>
      </w:r>
      <w:r w:rsidRPr="009858AB">
        <w:rPr>
          <w:rFonts w:ascii="Book Antiqua" w:hAnsi="Book Antiqua"/>
        </w:rPr>
        <w:t xml:space="preserve">chool.  In order for students to be truly successful at </w:t>
      </w:r>
      <w:r w:rsidR="002116A2" w:rsidRPr="009858AB">
        <w:rPr>
          <w:rFonts w:ascii="Book Antiqua" w:hAnsi="Book Antiqua"/>
        </w:rPr>
        <w:t>JMPS</w:t>
      </w:r>
      <w:r w:rsidRPr="009858AB">
        <w:rPr>
          <w:rFonts w:ascii="Book Antiqua" w:hAnsi="Book Antiqua"/>
        </w:rPr>
        <w:t xml:space="preserve">, their families must provide strong support for school and educational activities.  This support may be manifested in structured family homework time, parental review of assignments, or participation in enrichment club and extracurricular activities. </w:t>
      </w:r>
    </w:p>
    <w:p w14:paraId="0DC53D7A" w14:textId="77777777" w:rsidR="00751B5E" w:rsidRPr="00A939FA" w:rsidRDefault="00751B5E">
      <w:pPr>
        <w:ind w:left="360"/>
        <w:jc w:val="both"/>
        <w:rPr>
          <w:rFonts w:ascii="Book Antiqua" w:hAnsi="Book Antiqua"/>
        </w:rPr>
      </w:pPr>
    </w:p>
    <w:p w14:paraId="62D42D7C" w14:textId="77777777" w:rsidR="00751B5E" w:rsidRPr="00FC58FF" w:rsidRDefault="00751B5E" w:rsidP="00AC387B">
      <w:pPr>
        <w:pStyle w:val="BodyTextIndent3"/>
        <w:ind w:left="0"/>
        <w:rPr>
          <w:sz w:val="28"/>
          <w:szCs w:val="22"/>
        </w:rPr>
      </w:pPr>
      <w:r w:rsidRPr="00AC387B">
        <w:rPr>
          <w:sz w:val="28"/>
          <w:szCs w:val="22"/>
        </w:rPr>
        <w:t xml:space="preserve">Another aspect of </w:t>
      </w:r>
      <w:r w:rsidR="00785CB1" w:rsidRPr="00AC387B">
        <w:rPr>
          <w:sz w:val="28"/>
          <w:szCs w:val="22"/>
        </w:rPr>
        <w:t xml:space="preserve">practical and </w:t>
      </w:r>
      <w:r w:rsidRPr="00AC387B">
        <w:rPr>
          <w:sz w:val="28"/>
          <w:szCs w:val="22"/>
        </w:rPr>
        <w:t xml:space="preserve">philosophical support has to do with parents reserving judgment about episodes that occur at school and are then reported back to parents by students. </w:t>
      </w:r>
      <w:r w:rsidRPr="00AC387B">
        <w:rPr>
          <w:sz w:val="28"/>
          <w:szCs w:val="22"/>
          <w:u w:val="single"/>
        </w:rPr>
        <w:t>The school’s administration strongly encourages parents to wait before forming conclusions about</w:t>
      </w:r>
      <w:r w:rsidR="000F7B21" w:rsidRPr="00AC387B">
        <w:rPr>
          <w:sz w:val="28"/>
          <w:szCs w:val="22"/>
          <w:u w:val="single"/>
        </w:rPr>
        <w:t xml:space="preserve"> an episode at school until the parents</w:t>
      </w:r>
      <w:r w:rsidRPr="00AC387B">
        <w:rPr>
          <w:sz w:val="28"/>
          <w:szCs w:val="22"/>
          <w:u w:val="single"/>
        </w:rPr>
        <w:t xml:space="preserve"> have had the full benefit of other points of view on the issue</w:t>
      </w:r>
      <w:r w:rsidR="00572056" w:rsidRPr="00AC387B">
        <w:rPr>
          <w:sz w:val="28"/>
          <w:szCs w:val="22"/>
          <w:u w:val="single"/>
        </w:rPr>
        <w:t>, including the administration’s</w:t>
      </w:r>
      <w:r w:rsidRPr="00AC387B">
        <w:rPr>
          <w:sz w:val="28"/>
          <w:szCs w:val="22"/>
          <w:u w:val="single"/>
        </w:rPr>
        <w:t>.</w:t>
      </w:r>
      <w:r w:rsidRPr="00AC387B">
        <w:rPr>
          <w:sz w:val="28"/>
          <w:szCs w:val="22"/>
        </w:rPr>
        <w:t xml:space="preserve">   </w:t>
      </w:r>
      <w:r w:rsidR="00F377A6" w:rsidRPr="00FC58FF">
        <w:rPr>
          <w:sz w:val="28"/>
          <w:szCs w:val="22"/>
        </w:rPr>
        <w:t>As adults, we should ALL be on the same team, not operating as adversaries.  You chose this school, so we assume that you chose to be a part of this school and its community and culture, including the Code of Conduct and this handbook. By virtue of the fact that you have chosen this school, it follows that you trust the school to help raise your child.  We honor your trust, and we take it very seriously. Parents who consistently approach these episodes involving their child, or their contact with the school’s administration, staff, or faculty in a negative, confrontational, or adversarial manner, will be invited to leave the school community to choose another school.</w:t>
      </w:r>
    </w:p>
    <w:p w14:paraId="00E1E8C9" w14:textId="77777777" w:rsidR="00751B5E" w:rsidRPr="00FC58FF" w:rsidRDefault="00751B5E">
      <w:pPr>
        <w:pStyle w:val="BodyText2"/>
        <w:rPr>
          <w:b/>
          <w:sz w:val="20"/>
        </w:rPr>
      </w:pPr>
    </w:p>
    <w:p w14:paraId="75AC085C" w14:textId="77777777" w:rsidR="0043510F" w:rsidRPr="00FC58FF" w:rsidRDefault="00751B5E" w:rsidP="002673FE">
      <w:pPr>
        <w:pStyle w:val="BodyText2"/>
        <w:numPr>
          <w:ilvl w:val="0"/>
          <w:numId w:val="5"/>
        </w:numPr>
        <w:rPr>
          <w:b/>
        </w:rPr>
      </w:pPr>
      <w:r w:rsidRPr="00FC58FF">
        <w:rPr>
          <w:b/>
        </w:rPr>
        <w:t>Direct Involvement</w:t>
      </w:r>
      <w:r w:rsidRPr="00FC58FF">
        <w:rPr>
          <w:b/>
          <w:i/>
          <w:sz w:val="20"/>
        </w:rPr>
        <w:t xml:space="preserve"> - </w:t>
      </w:r>
      <w:r w:rsidRPr="00FC58FF">
        <w:rPr>
          <w:sz w:val="20"/>
        </w:rPr>
        <w:t xml:space="preserve">The </w:t>
      </w:r>
      <w:r w:rsidR="002116A2" w:rsidRPr="00FC58FF">
        <w:rPr>
          <w:sz w:val="20"/>
        </w:rPr>
        <w:t>JMPS</w:t>
      </w:r>
      <w:r w:rsidR="00572056" w:rsidRPr="00FC58FF">
        <w:rPr>
          <w:sz w:val="20"/>
        </w:rPr>
        <w:t xml:space="preserve"> governing b</w:t>
      </w:r>
      <w:r w:rsidRPr="00FC58FF">
        <w:rPr>
          <w:sz w:val="20"/>
        </w:rPr>
        <w:t xml:space="preserve">oard will include one parent of a </w:t>
      </w:r>
      <w:r w:rsidR="002116A2" w:rsidRPr="00FC58FF">
        <w:rPr>
          <w:sz w:val="20"/>
        </w:rPr>
        <w:t>JMPS</w:t>
      </w:r>
      <w:r w:rsidRPr="00FC58FF">
        <w:rPr>
          <w:sz w:val="20"/>
        </w:rPr>
        <w:t xml:space="preserve"> student, to be determined annually.  We hope that our students’ parents will be willing to share their professional skills and personal interests, as we plan to bring willing parents forward as experts, resource persons, and guest instructors on a regular basis.  We also look for parents to get involved as chaperones, tutors, coaches, office volunteers, etc., etc., etc. </w:t>
      </w:r>
    </w:p>
    <w:p w14:paraId="63C9AB1B" w14:textId="77777777" w:rsidR="0043510F" w:rsidRPr="00FC58FF" w:rsidRDefault="0043510F" w:rsidP="0043510F">
      <w:pPr>
        <w:pStyle w:val="BodyText2"/>
        <w:rPr>
          <w:sz w:val="20"/>
        </w:rPr>
      </w:pPr>
    </w:p>
    <w:p w14:paraId="4AB60F96" w14:textId="7CFB07AB" w:rsidR="000F7B21" w:rsidRDefault="0043510F" w:rsidP="0043510F">
      <w:pPr>
        <w:pStyle w:val="BodyText2"/>
        <w:rPr>
          <w:sz w:val="20"/>
        </w:rPr>
      </w:pPr>
      <w:r w:rsidRPr="00FC58FF">
        <w:rPr>
          <w:sz w:val="20"/>
        </w:rPr>
        <w:lastRenderedPageBreak/>
        <w:t xml:space="preserve">One of the best ways for JMPS </w:t>
      </w:r>
      <w:r w:rsidR="009C5CE0">
        <w:rPr>
          <w:sz w:val="20"/>
        </w:rPr>
        <w:t>p</w:t>
      </w:r>
      <w:r w:rsidRPr="00FC58FF">
        <w:rPr>
          <w:sz w:val="20"/>
        </w:rPr>
        <w:t>arents to be involved with our community is to ANSWER THE CALL when volunteers are needed!  Keep your eyes open for opportunities through the school newsletter and the Facebook posts, and keep in mind that EVERY ACTIVITY ON CAMPUS PROBABLY NEEDS HELPERS!  It’s great when parents show up and ask</w:t>
      </w:r>
      <w:r w:rsidR="004D7569" w:rsidRPr="00FC58FF">
        <w:rPr>
          <w:sz w:val="20"/>
        </w:rPr>
        <w:t>, “H</w:t>
      </w:r>
      <w:r w:rsidRPr="00FC58FF">
        <w:rPr>
          <w:sz w:val="20"/>
        </w:rPr>
        <w:t>ow can I help?”</w:t>
      </w:r>
      <w:r w:rsidR="004D7569" w:rsidRPr="00FC58FF">
        <w:rPr>
          <w:sz w:val="20"/>
        </w:rPr>
        <w:t xml:space="preserve">  This is the tradition and culture of JMPS</w:t>
      </w:r>
      <w:r w:rsidR="009C5CE0">
        <w:rPr>
          <w:sz w:val="20"/>
        </w:rPr>
        <w:t xml:space="preserve"> – </w:t>
      </w:r>
      <w:r w:rsidR="004D7569" w:rsidRPr="00FC58FF">
        <w:rPr>
          <w:sz w:val="20"/>
        </w:rPr>
        <w:t>students, parents, staff</w:t>
      </w:r>
      <w:r w:rsidR="009C5CE0">
        <w:rPr>
          <w:sz w:val="20"/>
        </w:rPr>
        <w:t>,</w:t>
      </w:r>
      <w:r w:rsidR="004D7569" w:rsidRPr="00FC58FF">
        <w:rPr>
          <w:sz w:val="20"/>
        </w:rPr>
        <w:t xml:space="preserve"> and faculty working together to make our campus community better</w:t>
      </w:r>
      <w:r w:rsidR="009C5CE0">
        <w:rPr>
          <w:sz w:val="20"/>
        </w:rPr>
        <w:t xml:space="preserve">:  </w:t>
      </w:r>
      <w:r w:rsidR="004D7569" w:rsidRPr="00FC58FF">
        <w:rPr>
          <w:sz w:val="20"/>
        </w:rPr>
        <w:t>more friendly, more helpful, more inclusive</w:t>
      </w:r>
      <w:r w:rsidR="009C5CE0">
        <w:rPr>
          <w:sz w:val="20"/>
        </w:rPr>
        <w:t xml:space="preserve"> – </w:t>
      </w:r>
      <w:r w:rsidR="004D7569" w:rsidRPr="00FC58FF">
        <w:rPr>
          <w:b/>
          <w:sz w:val="20"/>
          <w:u w:val="single"/>
        </w:rPr>
        <w:t>MORE</w:t>
      </w:r>
      <w:r w:rsidR="004D7569" w:rsidRPr="00FC58FF">
        <w:rPr>
          <w:sz w:val="20"/>
        </w:rPr>
        <w:t xml:space="preserve"> LIVING THE CODE!</w:t>
      </w:r>
    </w:p>
    <w:p w14:paraId="4580D318" w14:textId="77777777" w:rsidR="002673FE" w:rsidRPr="009858AB" w:rsidRDefault="0043510F" w:rsidP="0043510F">
      <w:pPr>
        <w:pStyle w:val="BodyText2"/>
        <w:rPr>
          <w:sz w:val="20"/>
        </w:rPr>
      </w:pPr>
      <w:r w:rsidRPr="009858AB">
        <w:rPr>
          <w:sz w:val="20"/>
        </w:rPr>
        <w:t xml:space="preserve">  </w:t>
      </w:r>
      <w:r w:rsidR="00751B5E" w:rsidRPr="009858AB">
        <w:rPr>
          <w:sz w:val="20"/>
        </w:rPr>
        <w:t xml:space="preserve"> </w:t>
      </w:r>
    </w:p>
    <w:p w14:paraId="7A2F253E"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0A2D94">
        <w:rPr>
          <w:rFonts w:ascii="Book Antiqua" w:hAnsi="Book Antiqua"/>
          <w:b/>
          <w:sz w:val="28"/>
        </w:rPr>
        <w:t xml:space="preserve">Parent </w:t>
      </w:r>
      <w:r w:rsidR="00927C05" w:rsidRPr="000A2D94">
        <w:rPr>
          <w:rFonts w:ascii="Book Antiqua" w:hAnsi="Book Antiqua"/>
          <w:b/>
          <w:sz w:val="28"/>
        </w:rPr>
        <w:t>Communication</w:t>
      </w:r>
      <w:r w:rsidR="003606D8" w:rsidRPr="009858AB">
        <w:rPr>
          <w:rFonts w:ascii="Book Antiqua" w:hAnsi="Book Antiqua"/>
          <w:b/>
          <w:sz w:val="28"/>
        </w:rPr>
        <w:t xml:space="preserve"> </w:t>
      </w:r>
    </w:p>
    <w:p w14:paraId="7DB4C071" w14:textId="77777777" w:rsidR="00751B5E" w:rsidRPr="009858AB" w:rsidRDefault="00751B5E">
      <w:pPr>
        <w:pStyle w:val="BodyText2"/>
        <w:rPr>
          <w:b/>
        </w:rPr>
      </w:pPr>
    </w:p>
    <w:p w14:paraId="1A47B83F" w14:textId="77777777" w:rsidR="000F7B21" w:rsidRDefault="002F5F78" w:rsidP="00B61817">
      <w:pPr>
        <w:pStyle w:val="BodyText2"/>
        <w:rPr>
          <w:sz w:val="20"/>
        </w:rPr>
      </w:pPr>
      <w:r>
        <w:rPr>
          <w:noProof/>
          <w:sz w:val="20"/>
        </w:rPr>
        <mc:AlternateContent>
          <mc:Choice Requires="wps">
            <w:drawing>
              <wp:anchor distT="0" distB="0" distL="114300" distR="114300" simplePos="0" relativeHeight="251687936" behindDoc="0" locked="0" layoutInCell="1" allowOverlap="1" wp14:anchorId="073D1997" wp14:editId="4E0B5E2B">
                <wp:simplePos x="0" y="0"/>
                <wp:positionH relativeFrom="column">
                  <wp:posOffset>-845820</wp:posOffset>
                </wp:positionH>
                <wp:positionV relativeFrom="paragraph">
                  <wp:posOffset>152400</wp:posOffset>
                </wp:positionV>
                <wp:extent cx="750570" cy="579755"/>
                <wp:effectExtent l="11430" t="12700" r="9525" b="7620"/>
                <wp:wrapNone/>
                <wp:docPr id="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579755"/>
                        </a:xfrm>
                        <a:prstGeom prst="rect">
                          <a:avLst/>
                        </a:prstGeom>
                        <a:solidFill>
                          <a:srgbClr val="FFFFFF"/>
                        </a:solidFill>
                        <a:ln w="9525">
                          <a:solidFill>
                            <a:schemeClr val="bg1">
                              <a:lumMod val="100000"/>
                              <a:lumOff val="0"/>
                            </a:schemeClr>
                          </a:solidFill>
                          <a:miter lim="800000"/>
                          <a:headEnd/>
                          <a:tailEnd/>
                        </a:ln>
                      </wps:spPr>
                      <wps:txbx>
                        <w:txbxContent>
                          <w:p w14:paraId="0D46A05E" w14:textId="77777777" w:rsidR="0083292B" w:rsidRDefault="0083292B" w:rsidP="00B61817">
                            <w:pPr>
                              <w:rPr>
                                <w:b/>
                                <w:bCs/>
                                <w:sz w:val="32"/>
                              </w:rPr>
                            </w:pPr>
                            <w:r>
                              <w:rPr>
                                <w:b/>
                                <w:bCs/>
                                <w:sz w:val="32"/>
                              </w:rPr>
                              <w:t xml:space="preserve">     </w:t>
                            </w:r>
                          </w:p>
                          <w:p w14:paraId="6982FF34" w14:textId="77777777" w:rsidR="0083292B" w:rsidRDefault="0083292B" w:rsidP="00B618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D1997" id="Text Box 173" o:spid="_x0000_s1045" type="#_x0000_t202" style="position:absolute;left:0;text-align:left;margin-left:-66.6pt;margin-top:12pt;width:59.1pt;height:4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" strokecolor="white [3212]">
                <v:textbox>
                  <w:txbxContent>
                    <w:p w14:paraId="0D46A05E" w14:textId="77777777" w:rsidR="0083292B" w:rsidRDefault="0083292B" w:rsidP="00B61817">
                      <w:pPr>
                        <w:rPr>
                          <w:b/>
                          <w:bCs/>
                          <w:sz w:val="32"/>
                        </w:rPr>
                      </w:pPr>
                      <w:r>
                        <w:rPr>
                          <w:b/>
                          <w:bCs/>
                          <w:sz w:val="32"/>
                        </w:rPr>
                        <w:t xml:space="preserve">     </w:t>
                      </w:r>
                    </w:p>
                    <w:p w14:paraId="6982FF34" w14:textId="77777777" w:rsidR="0083292B" w:rsidRDefault="0083292B" w:rsidP="00B61817"/>
                  </w:txbxContent>
                </v:textbox>
              </v:shape>
            </w:pict>
          </mc:Fallback>
        </mc:AlternateContent>
      </w:r>
      <w:r w:rsidR="00B61817" w:rsidRPr="009858AB">
        <w:rPr>
          <w:sz w:val="20"/>
        </w:rPr>
        <w:t>JMPS will share newsletter and calendar infor</w:t>
      </w:r>
      <w:r w:rsidR="002673FE" w:rsidRPr="009858AB">
        <w:rPr>
          <w:sz w:val="20"/>
        </w:rPr>
        <w:t xml:space="preserve">mation with families via e-mail, </w:t>
      </w:r>
      <w:r w:rsidR="00B61817" w:rsidRPr="009858AB">
        <w:rPr>
          <w:sz w:val="20"/>
        </w:rPr>
        <w:t>the school website</w:t>
      </w:r>
      <w:r w:rsidR="00911014" w:rsidRPr="009858AB">
        <w:rPr>
          <w:sz w:val="20"/>
        </w:rPr>
        <w:t xml:space="preserve"> (</w:t>
      </w:r>
      <w:hyperlink r:id="rId14" w:history="1">
        <w:r w:rsidR="00B61817" w:rsidRPr="009858AB">
          <w:rPr>
            <w:rStyle w:val="Hyperlink"/>
            <w:color w:val="auto"/>
            <w:sz w:val="20"/>
            <w:u w:val="none"/>
          </w:rPr>
          <w:t>madisonprep.org</w:t>
        </w:r>
      </w:hyperlink>
      <w:r w:rsidR="00911014" w:rsidRPr="009858AB">
        <w:t>)</w:t>
      </w:r>
      <w:r w:rsidR="002673FE" w:rsidRPr="009858AB">
        <w:rPr>
          <w:sz w:val="20"/>
        </w:rPr>
        <w:t xml:space="preserve">, </w:t>
      </w:r>
      <w:r w:rsidR="003813FE">
        <w:rPr>
          <w:sz w:val="20"/>
        </w:rPr>
        <w:t xml:space="preserve">the school app, </w:t>
      </w:r>
      <w:r w:rsidR="002673FE" w:rsidRPr="009858AB">
        <w:rPr>
          <w:sz w:val="20"/>
        </w:rPr>
        <w:t>and Facebook (facebook.com/</w:t>
      </w:r>
      <w:proofErr w:type="spellStart"/>
      <w:r w:rsidR="002673FE" w:rsidRPr="009858AB">
        <w:rPr>
          <w:sz w:val="20"/>
        </w:rPr>
        <w:t>madisonpreparizona</w:t>
      </w:r>
      <w:proofErr w:type="spellEnd"/>
      <w:r w:rsidR="002673FE" w:rsidRPr="009858AB">
        <w:rPr>
          <w:sz w:val="20"/>
        </w:rPr>
        <w:t>)</w:t>
      </w:r>
      <w:r w:rsidR="00B61817" w:rsidRPr="009858AB">
        <w:rPr>
          <w:sz w:val="20"/>
        </w:rPr>
        <w:t>.  Families should ensure that JMPS has a preferred e-mail address for these items to be sent.  Families should also form the habit of checking the website on a frequent basis. A weekly newsletter will be posted</w:t>
      </w:r>
      <w:r w:rsidR="002673FE" w:rsidRPr="009858AB">
        <w:rPr>
          <w:sz w:val="20"/>
        </w:rPr>
        <w:t xml:space="preserve"> and emailed</w:t>
      </w:r>
      <w:r w:rsidR="00B61817" w:rsidRPr="009858AB">
        <w:rPr>
          <w:sz w:val="20"/>
        </w:rPr>
        <w:t xml:space="preserve">.  </w:t>
      </w:r>
    </w:p>
    <w:p w14:paraId="0CFE4FAF" w14:textId="2D6F8A1E" w:rsidR="008E4CB1" w:rsidRPr="008E4CB1" w:rsidRDefault="008E4CB1" w:rsidP="00B61817">
      <w:pPr>
        <w:pStyle w:val="BodyText2"/>
        <w:rPr>
          <w:i/>
          <w:iCs/>
          <w:sz w:val="20"/>
        </w:rPr>
      </w:pPr>
    </w:p>
    <w:p w14:paraId="1C03A6A9" w14:textId="2B12629D" w:rsidR="000F7B21" w:rsidRDefault="000F7B21" w:rsidP="00B61817">
      <w:pPr>
        <w:pStyle w:val="BodyText2"/>
        <w:rPr>
          <w:sz w:val="20"/>
        </w:rPr>
      </w:pPr>
      <w:r w:rsidRPr="00FC58FF">
        <w:rPr>
          <w:sz w:val="20"/>
        </w:rPr>
        <w:t xml:space="preserve">On behalf of students whose parents are separated or divorced, the school will make every </w:t>
      </w:r>
      <w:r w:rsidR="00FD632F" w:rsidRPr="00FC58FF">
        <w:rPr>
          <w:sz w:val="20"/>
        </w:rPr>
        <w:t xml:space="preserve">reasonable </w:t>
      </w:r>
      <w:r w:rsidRPr="00FC58FF">
        <w:rPr>
          <w:sz w:val="20"/>
        </w:rPr>
        <w:t xml:space="preserve">effort to share general and individual information about the school’s activities and the student’s school progress with all parents or guardians who have a legal right to such information, </w:t>
      </w:r>
      <w:r w:rsidRPr="00FC58FF">
        <w:rPr>
          <w:b/>
          <w:sz w:val="20"/>
        </w:rPr>
        <w:t>provided the school has been provided with the current contact information of such parties.</w:t>
      </w:r>
      <w:r w:rsidRPr="00FC58FF">
        <w:rPr>
          <w:sz w:val="20"/>
        </w:rPr>
        <w:t xml:space="preserve">  Please see the </w:t>
      </w:r>
      <w:r w:rsidR="00FD632F" w:rsidRPr="00FC58FF">
        <w:rPr>
          <w:sz w:val="20"/>
        </w:rPr>
        <w:t>Child Custody section for additional details.</w:t>
      </w:r>
    </w:p>
    <w:p w14:paraId="7B5DDFF9" w14:textId="77777777" w:rsidR="004B069E" w:rsidRPr="00FC58FF" w:rsidRDefault="004B069E" w:rsidP="00B61817">
      <w:pPr>
        <w:pStyle w:val="BodyText2"/>
        <w:rPr>
          <w:sz w:val="20"/>
        </w:rPr>
      </w:pPr>
    </w:p>
    <w:p w14:paraId="531D7217" w14:textId="77777777" w:rsidR="0043510F" w:rsidRPr="00FC58FF" w:rsidRDefault="009E5793">
      <w:pPr>
        <w:pStyle w:val="BodyText2"/>
        <w:rPr>
          <w:b/>
          <w:bCs/>
          <w:sz w:val="20"/>
        </w:rPr>
      </w:pPr>
      <w:r w:rsidRPr="00FC58FF">
        <w:rPr>
          <w:b/>
          <w:bCs/>
          <w:sz w:val="20"/>
        </w:rPr>
        <w:t>If</w:t>
      </w:r>
      <w:r w:rsidR="0043510F" w:rsidRPr="00FC58FF">
        <w:rPr>
          <w:b/>
          <w:bCs/>
          <w:sz w:val="20"/>
        </w:rPr>
        <w:t xml:space="preserve"> your family moves, or you change phone numbers or emails, PLEASE LET THE FRONT OFFICE KNOW!  There is nothing worse than trying to reach you when your child is injured or sick, and we don’t have your current details.</w:t>
      </w:r>
      <w:r w:rsidR="002A5A90" w:rsidRPr="00FC58FF">
        <w:rPr>
          <w:b/>
          <w:bCs/>
          <w:sz w:val="20"/>
        </w:rPr>
        <w:t xml:space="preserve">  We can’t communicate with you if you don’t keep us informed of changes to your contact information.</w:t>
      </w:r>
    </w:p>
    <w:p w14:paraId="2BAECE3F" w14:textId="77777777" w:rsidR="00FD632F" w:rsidRPr="00FC58FF" w:rsidRDefault="00FD632F">
      <w:pPr>
        <w:pStyle w:val="BodyText2"/>
        <w:rPr>
          <w:b/>
          <w:bCs/>
          <w:sz w:val="20"/>
        </w:rPr>
      </w:pPr>
    </w:p>
    <w:p w14:paraId="6C2B2452" w14:textId="77777777" w:rsidR="00FD632F" w:rsidRPr="009858AB" w:rsidRDefault="00FD632F">
      <w:pPr>
        <w:pStyle w:val="BodyText2"/>
        <w:rPr>
          <w:b/>
          <w:bCs/>
          <w:sz w:val="20"/>
        </w:rPr>
      </w:pPr>
      <w:r w:rsidRPr="00FC58FF">
        <w:rPr>
          <w:b/>
          <w:bCs/>
          <w:sz w:val="20"/>
        </w:rPr>
        <w:t>PARENTS SHOULD EXPECT REGULAR GRADE CHECKS, PROGRESS REPORTS, AND REPORT CARDS TO BE DELIVERED TO YOUR HOME ADDRESS EACH TRIMESTER.  You will receive a total of 12 such reports each school year.</w:t>
      </w:r>
      <w:r w:rsidRPr="009858AB">
        <w:rPr>
          <w:b/>
          <w:bCs/>
          <w:sz w:val="20"/>
        </w:rPr>
        <w:t xml:space="preserve">   </w:t>
      </w:r>
    </w:p>
    <w:p w14:paraId="4E1D4B09" w14:textId="77777777" w:rsidR="0043510F" w:rsidRPr="009858AB" w:rsidRDefault="0043510F">
      <w:pPr>
        <w:pStyle w:val="BodyText2"/>
        <w:rPr>
          <w:bCs/>
          <w:sz w:val="20"/>
        </w:rPr>
      </w:pPr>
    </w:p>
    <w:p w14:paraId="54D46BD0" w14:textId="77777777" w:rsidR="00751B5E" w:rsidRPr="009858AB" w:rsidRDefault="00751B5E">
      <w:pPr>
        <w:pStyle w:val="BodyText2"/>
        <w:pBdr>
          <w:top w:val="single" w:sz="4" w:space="1" w:color="auto" w:shadow="1"/>
          <w:left w:val="single" w:sz="4" w:space="4" w:color="auto" w:shadow="1"/>
          <w:bottom w:val="single" w:sz="4" w:space="1" w:color="auto" w:shadow="1"/>
          <w:right w:val="single" w:sz="4" w:space="4" w:color="auto" w:shadow="1"/>
        </w:pBdr>
        <w:rPr>
          <w:rFonts w:cs="Tahoma"/>
          <w:b/>
          <w:sz w:val="28"/>
        </w:rPr>
      </w:pPr>
      <w:r w:rsidRPr="009858AB">
        <w:rPr>
          <w:rFonts w:cs="Tahoma"/>
          <w:b/>
          <w:sz w:val="28"/>
        </w:rPr>
        <w:t>Parent and Student Complaints</w:t>
      </w:r>
    </w:p>
    <w:p w14:paraId="7438F8B4" w14:textId="77777777" w:rsidR="00751B5E" w:rsidRPr="009858AB" w:rsidRDefault="00751B5E">
      <w:pPr>
        <w:pStyle w:val="BodyText2"/>
        <w:rPr>
          <w:rFonts w:cs="Tahoma"/>
          <w:b/>
          <w:sz w:val="16"/>
        </w:rPr>
      </w:pPr>
    </w:p>
    <w:p w14:paraId="48AA120B" w14:textId="77777777" w:rsidR="0092559F" w:rsidRPr="009858AB" w:rsidRDefault="0092559F">
      <w:pPr>
        <w:pStyle w:val="BodyText2"/>
        <w:rPr>
          <w:rFonts w:cs="Tahoma"/>
          <w:bCs/>
          <w:sz w:val="20"/>
        </w:rPr>
      </w:pPr>
      <w:r w:rsidRPr="009858AB">
        <w:rPr>
          <w:rFonts w:cs="Tahoma"/>
          <w:bCs/>
          <w:sz w:val="20"/>
        </w:rPr>
        <w:t xml:space="preserve">At </w:t>
      </w:r>
      <w:r w:rsidR="002116A2" w:rsidRPr="009858AB">
        <w:rPr>
          <w:rFonts w:cs="Tahoma"/>
          <w:bCs/>
          <w:sz w:val="20"/>
        </w:rPr>
        <w:t>JMPS</w:t>
      </w:r>
      <w:r w:rsidRPr="009858AB">
        <w:rPr>
          <w:rFonts w:cs="Tahoma"/>
          <w:bCs/>
          <w:sz w:val="20"/>
        </w:rPr>
        <w:t xml:space="preserve"> we believe that when students, parents, or staff have a complaint about another person in our school community, it is important to attempt to resolve the issue with that person face to face, as quickly as possible.  We believe that issues cannot be resolved without some attempt to meet for the purpose of understanding all perspectives and determining just and appropriate outcomes.  The school’s complaint process is designed to facilitate such outcomes.  The school reserves the right to mediate or arbitrate as necessary, and to maintain and enforce confidentiality when necessary.</w:t>
      </w:r>
    </w:p>
    <w:p w14:paraId="3F830531" w14:textId="77777777" w:rsidR="0016791E" w:rsidRPr="009858AB" w:rsidRDefault="0016791E">
      <w:pPr>
        <w:pStyle w:val="BodyText2"/>
        <w:rPr>
          <w:rFonts w:cs="Tahoma"/>
          <w:bCs/>
          <w:sz w:val="20"/>
        </w:rPr>
      </w:pPr>
    </w:p>
    <w:p w14:paraId="206AF06F" w14:textId="77777777" w:rsidR="0016791E" w:rsidRPr="009858AB" w:rsidRDefault="0016791E">
      <w:pPr>
        <w:pStyle w:val="BodyText2"/>
        <w:rPr>
          <w:rFonts w:cs="Tahoma"/>
          <w:bCs/>
          <w:sz w:val="20"/>
        </w:rPr>
      </w:pPr>
      <w:r w:rsidRPr="009858AB">
        <w:rPr>
          <w:rFonts w:cs="Tahoma"/>
          <w:bCs/>
          <w:sz w:val="20"/>
        </w:rPr>
        <w:t xml:space="preserve">In the event a complaint is a discipline issue, the school may ask that the involved parties not return to school until </w:t>
      </w:r>
      <w:r w:rsidR="00B35A7B" w:rsidRPr="009858AB">
        <w:rPr>
          <w:rFonts w:cs="Tahoma"/>
          <w:bCs/>
          <w:sz w:val="20"/>
        </w:rPr>
        <w:t xml:space="preserve">the </w:t>
      </w:r>
      <w:r w:rsidRPr="009858AB">
        <w:rPr>
          <w:rFonts w:cs="Tahoma"/>
          <w:bCs/>
          <w:sz w:val="20"/>
        </w:rPr>
        <w:t xml:space="preserve">investigation is complete.  The involved students will not be penalized for classwork missed during this time.  The time will be no longer than </w:t>
      </w:r>
      <w:r w:rsidR="00B35A7B" w:rsidRPr="009858AB">
        <w:rPr>
          <w:rFonts w:cs="Tahoma"/>
          <w:bCs/>
          <w:sz w:val="20"/>
        </w:rPr>
        <w:t>two</w:t>
      </w:r>
      <w:r w:rsidRPr="009858AB">
        <w:rPr>
          <w:rFonts w:cs="Tahoma"/>
          <w:bCs/>
          <w:sz w:val="20"/>
        </w:rPr>
        <w:t xml:space="preserve"> school days.</w:t>
      </w:r>
    </w:p>
    <w:p w14:paraId="41969EAD" w14:textId="77777777" w:rsidR="0092559F" w:rsidRPr="009858AB" w:rsidRDefault="0092559F">
      <w:pPr>
        <w:pStyle w:val="BodyText2"/>
        <w:rPr>
          <w:rFonts w:cs="Tahoma"/>
          <w:bCs/>
          <w:sz w:val="20"/>
        </w:rPr>
      </w:pPr>
    </w:p>
    <w:p w14:paraId="4A523035" w14:textId="7D376813" w:rsidR="0092559F" w:rsidRPr="009858AB" w:rsidRDefault="0092559F">
      <w:pPr>
        <w:pStyle w:val="BodyText2"/>
        <w:rPr>
          <w:rFonts w:cs="Tahoma"/>
          <w:b/>
          <w:bCs/>
          <w:szCs w:val="24"/>
        </w:rPr>
      </w:pPr>
      <w:r w:rsidRPr="009858AB">
        <w:rPr>
          <w:rFonts w:cs="Tahoma"/>
          <w:b/>
          <w:bCs/>
          <w:color w:val="FFFFFF"/>
          <w:sz w:val="20"/>
          <w:highlight w:val="black"/>
        </w:rPr>
        <w:t>The school will not address complaints sent by email,</w:t>
      </w:r>
      <w:r w:rsidRPr="009858AB">
        <w:rPr>
          <w:rFonts w:cs="Tahoma"/>
          <w:b/>
          <w:bCs/>
          <w:sz w:val="20"/>
        </w:rPr>
        <w:t xml:space="preserve"> but the individual will be advised to meet with the </w:t>
      </w:r>
      <w:r w:rsidRPr="00BC4F47">
        <w:rPr>
          <w:rFonts w:cs="Tahoma"/>
          <w:b/>
          <w:bCs/>
          <w:sz w:val="20"/>
        </w:rPr>
        <w:t>offending party first</w:t>
      </w:r>
      <w:r w:rsidR="006B42A4" w:rsidRPr="00BC4F47">
        <w:rPr>
          <w:rFonts w:cs="Tahoma"/>
          <w:b/>
          <w:bCs/>
          <w:sz w:val="20"/>
        </w:rPr>
        <w:t>,</w:t>
      </w:r>
      <w:r w:rsidRPr="00BC4F47">
        <w:rPr>
          <w:rFonts w:cs="Tahoma"/>
          <w:b/>
          <w:bCs/>
          <w:sz w:val="20"/>
        </w:rPr>
        <w:t xml:space="preserve"> and then file a written complaint if the situation remains unresolved.  Complaint forms are available </w:t>
      </w:r>
      <w:r w:rsidR="008F2E57" w:rsidRPr="00BC4F47">
        <w:rPr>
          <w:rFonts w:cs="Tahoma"/>
          <w:b/>
          <w:bCs/>
          <w:sz w:val="20"/>
        </w:rPr>
        <w:t>in</w:t>
      </w:r>
      <w:r w:rsidRPr="00BC4F47">
        <w:rPr>
          <w:rFonts w:cs="Tahoma"/>
          <w:b/>
          <w:bCs/>
          <w:sz w:val="20"/>
        </w:rPr>
        <w:t xml:space="preserve"> the</w:t>
      </w:r>
      <w:r w:rsidR="006B42A4" w:rsidRPr="00BC4F47">
        <w:rPr>
          <w:rFonts w:cs="Tahoma"/>
          <w:b/>
          <w:bCs/>
          <w:sz w:val="20"/>
        </w:rPr>
        <w:t xml:space="preserve"> front office</w:t>
      </w:r>
      <w:r w:rsidR="006F23F8" w:rsidRPr="00BC4F47">
        <w:rPr>
          <w:rFonts w:cs="Tahoma"/>
          <w:b/>
          <w:bCs/>
          <w:sz w:val="20"/>
        </w:rPr>
        <w:t xml:space="preserve"> or from any of the </w:t>
      </w:r>
      <w:r w:rsidR="004B069E">
        <w:rPr>
          <w:rFonts w:cs="Tahoma"/>
          <w:b/>
          <w:bCs/>
          <w:sz w:val="20"/>
        </w:rPr>
        <w:t>d</w:t>
      </w:r>
      <w:r w:rsidR="006F23F8" w:rsidRPr="00BC4F47">
        <w:rPr>
          <w:rFonts w:cs="Tahoma"/>
          <w:b/>
          <w:bCs/>
          <w:sz w:val="20"/>
        </w:rPr>
        <w:t>irectors</w:t>
      </w:r>
      <w:r w:rsidRPr="00BC4F47">
        <w:rPr>
          <w:rFonts w:cs="Tahoma"/>
          <w:b/>
          <w:bCs/>
          <w:szCs w:val="24"/>
        </w:rPr>
        <w:t>.</w:t>
      </w:r>
    </w:p>
    <w:p w14:paraId="4E104788" w14:textId="77777777" w:rsidR="00FD632F" w:rsidRPr="009858AB" w:rsidRDefault="00FD632F">
      <w:pPr>
        <w:pStyle w:val="BodyText2"/>
        <w:rPr>
          <w:rFonts w:cs="Tahoma"/>
          <w:b/>
          <w:bCs/>
          <w:sz w:val="20"/>
          <w:szCs w:val="24"/>
        </w:rPr>
      </w:pPr>
    </w:p>
    <w:p w14:paraId="619503EC" w14:textId="77777777" w:rsidR="00FD632F" w:rsidRPr="00FC58FF" w:rsidRDefault="00FD632F">
      <w:pPr>
        <w:pStyle w:val="BodyText2"/>
        <w:rPr>
          <w:rFonts w:cs="Tahoma"/>
          <w:b/>
          <w:bCs/>
          <w:sz w:val="20"/>
          <w:szCs w:val="24"/>
        </w:rPr>
      </w:pPr>
      <w:r w:rsidRPr="00FC58FF">
        <w:rPr>
          <w:rFonts w:cs="Tahoma"/>
          <w:b/>
          <w:bCs/>
          <w:sz w:val="20"/>
          <w:szCs w:val="24"/>
        </w:rPr>
        <w:t xml:space="preserve">All requests to appeal an individual student’s grades must be made directly to the Director of Faculty and Instruction by the student or his/her parent(s) within 30 </w:t>
      </w:r>
      <w:r w:rsidR="004D7569" w:rsidRPr="00FC58FF">
        <w:rPr>
          <w:rFonts w:cs="Tahoma"/>
          <w:b/>
          <w:bCs/>
          <w:sz w:val="20"/>
          <w:szCs w:val="24"/>
        </w:rPr>
        <w:t xml:space="preserve">calendar </w:t>
      </w:r>
      <w:r w:rsidRPr="00FC58FF">
        <w:rPr>
          <w:rFonts w:cs="Tahoma"/>
          <w:b/>
          <w:bCs/>
          <w:sz w:val="20"/>
          <w:szCs w:val="24"/>
        </w:rPr>
        <w:t xml:space="preserve">days of the mailing date of Report Cards. </w:t>
      </w:r>
    </w:p>
    <w:p w14:paraId="2CC45492" w14:textId="60B95EB9" w:rsidR="003813FE" w:rsidRDefault="003813FE">
      <w:pPr>
        <w:pStyle w:val="BodyText2"/>
        <w:rPr>
          <w:rFonts w:cs="Tahoma"/>
          <w:b/>
          <w:bCs/>
          <w:sz w:val="20"/>
          <w:szCs w:val="24"/>
        </w:rPr>
      </w:pPr>
    </w:p>
    <w:p w14:paraId="4273D405" w14:textId="7099A479" w:rsidR="007A1C84" w:rsidRDefault="007A1C84">
      <w:pPr>
        <w:pStyle w:val="BodyText2"/>
        <w:rPr>
          <w:rFonts w:cs="Tahoma"/>
          <w:b/>
          <w:bCs/>
          <w:sz w:val="20"/>
          <w:szCs w:val="24"/>
        </w:rPr>
      </w:pPr>
    </w:p>
    <w:p w14:paraId="51479BEF" w14:textId="433601E8" w:rsidR="007A1C84" w:rsidRDefault="007A1C84">
      <w:pPr>
        <w:pStyle w:val="BodyText2"/>
        <w:rPr>
          <w:rFonts w:cs="Tahoma"/>
          <w:b/>
          <w:bCs/>
          <w:sz w:val="20"/>
          <w:szCs w:val="24"/>
        </w:rPr>
      </w:pPr>
    </w:p>
    <w:p w14:paraId="09F3F235" w14:textId="77777777" w:rsidR="007A1C84" w:rsidRPr="00FC58FF" w:rsidRDefault="007A1C84">
      <w:pPr>
        <w:pStyle w:val="BodyText2"/>
        <w:rPr>
          <w:rFonts w:cs="Tahoma"/>
          <w:b/>
          <w:bCs/>
          <w:sz w:val="20"/>
          <w:szCs w:val="24"/>
        </w:rPr>
      </w:pPr>
    </w:p>
    <w:p w14:paraId="02ED24BB" w14:textId="77777777" w:rsidR="00E5115D" w:rsidRPr="00FC58FF" w:rsidRDefault="00E5115D">
      <w:pPr>
        <w:pStyle w:val="BodyText2"/>
        <w:rPr>
          <w:rFonts w:cs="Tahoma"/>
          <w:b/>
          <w:sz w:val="12"/>
        </w:rPr>
      </w:pPr>
    </w:p>
    <w:p w14:paraId="5EA6DC8B" w14:textId="77777777" w:rsidR="00751B5E" w:rsidRPr="00FC58FF"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FC58FF">
        <w:rPr>
          <w:sz w:val="28"/>
        </w:rPr>
        <w:lastRenderedPageBreak/>
        <w:t>Personal and Academic Habits</w:t>
      </w:r>
    </w:p>
    <w:p w14:paraId="4267ACB2" w14:textId="77777777" w:rsidR="00751B5E" w:rsidRPr="00FC58FF" w:rsidRDefault="00751B5E">
      <w:pPr>
        <w:rPr>
          <w:rFonts w:ascii="Book Antiqua" w:hAnsi="Book Antiqua"/>
        </w:rPr>
      </w:pPr>
    </w:p>
    <w:p w14:paraId="1E58FE3C" w14:textId="77777777" w:rsidR="00751B5E" w:rsidRPr="00FC58FF" w:rsidRDefault="00751B5E">
      <w:pPr>
        <w:jc w:val="both"/>
        <w:rPr>
          <w:rFonts w:ascii="Book Antiqua" w:hAnsi="Book Antiqua"/>
          <w:b/>
          <w:sz w:val="24"/>
        </w:rPr>
      </w:pPr>
      <w:r w:rsidRPr="00FC58FF">
        <w:rPr>
          <w:rFonts w:ascii="Book Antiqua" w:hAnsi="Book Antiqua"/>
          <w:b/>
          <w:sz w:val="24"/>
        </w:rPr>
        <w:t xml:space="preserve">Families can greatly support and improve academic performance by doing the following:  </w:t>
      </w:r>
    </w:p>
    <w:p w14:paraId="571E07E8" w14:textId="77777777" w:rsidR="00751B5E" w:rsidRPr="00FC58FF" w:rsidRDefault="00751B5E" w:rsidP="00B31034">
      <w:pPr>
        <w:numPr>
          <w:ilvl w:val="0"/>
          <w:numId w:val="11"/>
        </w:numPr>
        <w:jc w:val="both"/>
        <w:rPr>
          <w:rFonts w:ascii="Book Antiqua" w:hAnsi="Book Antiqua"/>
          <w:b/>
          <w:sz w:val="24"/>
          <w:u w:val="single"/>
        </w:rPr>
      </w:pPr>
      <w:r w:rsidRPr="00FC58FF">
        <w:rPr>
          <w:rFonts w:ascii="Book Antiqua" w:hAnsi="Book Antiqua"/>
          <w:b/>
          <w:sz w:val="24"/>
          <w:u w:val="single"/>
        </w:rPr>
        <w:t>On school days,</w:t>
      </w:r>
      <w:r w:rsidR="00DE6A1D">
        <w:rPr>
          <w:rFonts w:ascii="Book Antiqua" w:hAnsi="Book Antiqua"/>
          <w:b/>
          <w:sz w:val="24"/>
          <w:u w:val="single"/>
        </w:rPr>
        <w:t xml:space="preserve"> </w:t>
      </w:r>
      <w:r w:rsidRPr="00FC58FF">
        <w:rPr>
          <w:rFonts w:ascii="Book Antiqua" w:hAnsi="Book Antiqua"/>
          <w:b/>
          <w:sz w:val="24"/>
          <w:u w:val="single"/>
        </w:rPr>
        <w:t>restrict to one (1) hour or eliminate TV watching, video and computer gaming, and Internet surfing and chatting.</w:t>
      </w:r>
    </w:p>
    <w:p w14:paraId="36222D64" w14:textId="77777777" w:rsidR="00751B5E" w:rsidRPr="00191AA3" w:rsidRDefault="00751B5E" w:rsidP="00B31034">
      <w:pPr>
        <w:numPr>
          <w:ilvl w:val="0"/>
          <w:numId w:val="11"/>
        </w:numPr>
        <w:jc w:val="both"/>
        <w:rPr>
          <w:rFonts w:ascii="Book Antiqua" w:hAnsi="Book Antiqua"/>
          <w:bCs/>
        </w:rPr>
      </w:pPr>
      <w:r w:rsidRPr="00FC58FF">
        <w:rPr>
          <w:rFonts w:ascii="Book Antiqua" w:hAnsi="Book Antiqua"/>
          <w:bCs/>
        </w:rPr>
        <w:t>Limit outside distractions while doing homework, e.g.,</w:t>
      </w:r>
      <w:r w:rsidR="00191AA3">
        <w:rPr>
          <w:rFonts w:ascii="Book Antiqua" w:hAnsi="Book Antiqua"/>
          <w:bCs/>
        </w:rPr>
        <w:t xml:space="preserve"> </w:t>
      </w:r>
      <w:r w:rsidR="00191AA3" w:rsidRPr="00E75668">
        <w:rPr>
          <w:rFonts w:ascii="Book Antiqua" w:hAnsi="Book Antiqua"/>
          <w:bCs/>
        </w:rPr>
        <w:t>cell phones,</w:t>
      </w:r>
      <w:r w:rsidRPr="00FC58FF">
        <w:rPr>
          <w:rFonts w:ascii="Book Antiqua" w:hAnsi="Book Antiqua"/>
          <w:bCs/>
        </w:rPr>
        <w:t xml:space="preserve"> loud music, telephone calls, and </w:t>
      </w:r>
      <w:r w:rsidRPr="00191AA3">
        <w:rPr>
          <w:rFonts w:ascii="Book Antiqua" w:hAnsi="Book Antiqua"/>
          <w:bCs/>
        </w:rPr>
        <w:t>personal visits.</w:t>
      </w:r>
    </w:p>
    <w:p w14:paraId="001B7327" w14:textId="77777777" w:rsidR="00991F51" w:rsidRDefault="00751B5E" w:rsidP="00B31034">
      <w:pPr>
        <w:numPr>
          <w:ilvl w:val="0"/>
          <w:numId w:val="11"/>
        </w:numPr>
        <w:jc w:val="both"/>
        <w:rPr>
          <w:rFonts w:ascii="Book Antiqua" w:hAnsi="Book Antiqua"/>
          <w:b/>
          <w:bCs/>
        </w:rPr>
      </w:pPr>
      <w:r w:rsidRPr="00FC58FF">
        <w:rPr>
          <w:rFonts w:ascii="Book Antiqua" w:hAnsi="Book Antiqua"/>
          <w:b/>
          <w:bCs/>
        </w:rPr>
        <w:t>Get plenty of rest.  A regular and consistent bedtime on school nights is a sen</w:t>
      </w:r>
      <w:r w:rsidR="009C3F87" w:rsidRPr="00FC58FF">
        <w:rPr>
          <w:rFonts w:ascii="Book Antiqua" w:hAnsi="Book Antiqua"/>
          <w:b/>
          <w:bCs/>
        </w:rPr>
        <w:t xml:space="preserve">sible idea.  We recommend a 9:30 </w:t>
      </w:r>
      <w:r w:rsidRPr="00FC58FF">
        <w:rPr>
          <w:rFonts w:ascii="Book Antiqua" w:hAnsi="Book Antiqua"/>
          <w:b/>
          <w:bCs/>
        </w:rPr>
        <w:t>p.m. bedtime on school nights.</w:t>
      </w:r>
      <w:r w:rsidR="00860EE5" w:rsidRPr="00FC58FF">
        <w:rPr>
          <w:rFonts w:ascii="Book Antiqua" w:hAnsi="Book Antiqua"/>
          <w:b/>
          <w:bCs/>
        </w:rPr>
        <w:t xml:space="preserve"> </w:t>
      </w:r>
    </w:p>
    <w:p w14:paraId="00BFED43" w14:textId="77777777" w:rsidR="00991F51" w:rsidRPr="00991F51" w:rsidRDefault="00860EE5" w:rsidP="00B31034">
      <w:pPr>
        <w:pStyle w:val="ListParagraph"/>
        <w:numPr>
          <w:ilvl w:val="0"/>
          <w:numId w:val="11"/>
        </w:numPr>
        <w:jc w:val="both"/>
        <w:rPr>
          <w:rFonts w:ascii="Book Antiqua" w:hAnsi="Book Antiqua"/>
          <w:bCs/>
        </w:rPr>
      </w:pPr>
      <w:r w:rsidRPr="00991F51">
        <w:rPr>
          <w:rFonts w:ascii="Book Antiqua" w:hAnsi="Book Antiqua"/>
          <w:b/>
          <w:bCs/>
        </w:rPr>
        <w:t>We SERIOUSLY recommend not allowing students to take their cell phones to bed. It is our understanding, based on conversations with the students themselves, that they will stay up into the early morning on Snapchat, Instagram, and YouTube.  They are then not alert, even sleeping, in school the next day.  A</w:t>
      </w:r>
      <w:r w:rsidR="004D7569" w:rsidRPr="00991F51">
        <w:rPr>
          <w:rFonts w:ascii="Book Antiqua" w:hAnsi="Book Antiqua"/>
          <w:b/>
          <w:bCs/>
        </w:rPr>
        <w:t>n</w:t>
      </w:r>
      <w:r w:rsidRPr="00991F51">
        <w:rPr>
          <w:rFonts w:ascii="Book Antiqua" w:hAnsi="Book Antiqua"/>
          <w:b/>
          <w:bCs/>
        </w:rPr>
        <w:t xml:space="preserve"> </w:t>
      </w:r>
      <w:r w:rsidR="004D7569" w:rsidRPr="00991F51">
        <w:rPr>
          <w:rFonts w:ascii="Book Antiqua" w:hAnsi="Book Antiqua"/>
          <w:b/>
          <w:bCs/>
        </w:rPr>
        <w:t xml:space="preserve">overnight phone </w:t>
      </w:r>
      <w:r w:rsidRPr="00991F51">
        <w:rPr>
          <w:rFonts w:ascii="Book Antiqua" w:hAnsi="Book Antiqua"/>
          <w:b/>
          <w:bCs/>
        </w:rPr>
        <w:t>charging station in another part of the house is highly recommended.</w:t>
      </w:r>
    </w:p>
    <w:p w14:paraId="29831CC4" w14:textId="5B1CF3C0" w:rsidR="00751B5E" w:rsidRPr="00991F51" w:rsidRDefault="00751B5E" w:rsidP="00B31034">
      <w:pPr>
        <w:pStyle w:val="ListParagraph"/>
        <w:numPr>
          <w:ilvl w:val="0"/>
          <w:numId w:val="11"/>
        </w:numPr>
        <w:jc w:val="both"/>
        <w:rPr>
          <w:rFonts w:ascii="Book Antiqua" w:hAnsi="Book Antiqua"/>
          <w:bCs/>
        </w:rPr>
      </w:pPr>
      <w:r w:rsidRPr="00991F51">
        <w:rPr>
          <w:rFonts w:ascii="Book Antiqua" w:hAnsi="Book Antiqua"/>
          <w:bCs/>
        </w:rPr>
        <w:t xml:space="preserve">Eat a balanced diet.  Avoid too much fast food, </w:t>
      </w:r>
      <w:r w:rsidR="00F76D5D" w:rsidRPr="00991F51">
        <w:rPr>
          <w:rFonts w:ascii="Book Antiqua" w:hAnsi="Book Antiqua"/>
          <w:bCs/>
        </w:rPr>
        <w:t>soda, energy drinks</w:t>
      </w:r>
      <w:r w:rsidRPr="00991F51">
        <w:rPr>
          <w:rFonts w:ascii="Book Antiqua" w:hAnsi="Book Antiqua"/>
          <w:bCs/>
        </w:rPr>
        <w:t>, and candy.</w:t>
      </w:r>
    </w:p>
    <w:p w14:paraId="25F34E0B" w14:textId="77777777" w:rsidR="00751B5E" w:rsidRPr="00FC58FF" w:rsidRDefault="00751B5E" w:rsidP="00B31034">
      <w:pPr>
        <w:numPr>
          <w:ilvl w:val="0"/>
          <w:numId w:val="11"/>
        </w:numPr>
        <w:jc w:val="both"/>
        <w:rPr>
          <w:rFonts w:ascii="Book Antiqua" w:hAnsi="Book Antiqua"/>
          <w:bCs/>
        </w:rPr>
      </w:pPr>
      <w:r w:rsidRPr="00E75668">
        <w:rPr>
          <w:rFonts w:ascii="Book Antiqua" w:hAnsi="Book Antiqua"/>
          <w:bCs/>
        </w:rPr>
        <w:t>Adhere to a consistent morning schedule, i.e., arise early enough to</w:t>
      </w:r>
      <w:r w:rsidRPr="00FC58FF">
        <w:rPr>
          <w:rFonts w:ascii="Book Antiqua" w:hAnsi="Book Antiqua"/>
          <w:bCs/>
        </w:rPr>
        <w:t xml:space="preserve"> get everything done in an orderly fashion.  We </w:t>
      </w:r>
      <w:r w:rsidRPr="00FC58FF">
        <w:rPr>
          <w:rFonts w:ascii="Book Antiqua" w:hAnsi="Book Antiqua"/>
          <w:bCs/>
          <w:i/>
          <w:iCs/>
        </w:rPr>
        <w:t>strongly</w:t>
      </w:r>
      <w:r w:rsidRPr="00FC58FF">
        <w:rPr>
          <w:rFonts w:ascii="Book Antiqua" w:hAnsi="Book Antiqua"/>
          <w:bCs/>
        </w:rPr>
        <w:t xml:space="preserve"> recommend that a sound breakfast be an integral part of a student’s morning routine.</w:t>
      </w:r>
    </w:p>
    <w:p w14:paraId="0205B060" w14:textId="6A967251" w:rsidR="00751B5E" w:rsidRPr="00FC58FF" w:rsidRDefault="00991F51" w:rsidP="00B31034">
      <w:pPr>
        <w:numPr>
          <w:ilvl w:val="0"/>
          <w:numId w:val="11"/>
        </w:numPr>
        <w:jc w:val="both"/>
        <w:rPr>
          <w:rFonts w:ascii="Book Antiqua" w:hAnsi="Book Antiqua"/>
          <w:bCs/>
        </w:rPr>
      </w:pPr>
      <w:r>
        <w:rPr>
          <w:rFonts w:ascii="Book Antiqua" w:hAnsi="Book Antiqua"/>
          <w:bCs/>
        </w:rPr>
        <w:t>G</w:t>
      </w:r>
      <w:r w:rsidR="00751B5E" w:rsidRPr="00FC58FF">
        <w:rPr>
          <w:rFonts w:ascii="Book Antiqua" w:hAnsi="Book Antiqua"/>
          <w:bCs/>
        </w:rPr>
        <w:t>et to school on time.  Constant tardiness makes academic achievement unnecessarily difficult and teaches young people that punctuality doesn’t really matter</w:t>
      </w:r>
      <w:r w:rsidR="004D7569" w:rsidRPr="00FC58FF">
        <w:rPr>
          <w:rFonts w:ascii="Book Antiqua" w:hAnsi="Book Antiqua"/>
          <w:bCs/>
        </w:rPr>
        <w:t>, and will have disciplinary consequences per the school’s Attendance and Tardy policies</w:t>
      </w:r>
      <w:r w:rsidR="00751B5E" w:rsidRPr="00FC58FF">
        <w:rPr>
          <w:rFonts w:ascii="Book Antiqua" w:hAnsi="Book Antiqua"/>
          <w:bCs/>
        </w:rPr>
        <w:t>.</w:t>
      </w:r>
    </w:p>
    <w:p w14:paraId="2F4C0514" w14:textId="77777777" w:rsidR="00751B5E" w:rsidRPr="00FC58FF" w:rsidRDefault="00751B5E">
      <w:pPr>
        <w:jc w:val="both"/>
        <w:rPr>
          <w:rFonts w:ascii="Book Antiqua" w:hAnsi="Book Antiqua"/>
          <w:bCs/>
        </w:rPr>
      </w:pPr>
    </w:p>
    <w:p w14:paraId="126B9E92" w14:textId="77777777" w:rsidR="00751B5E" w:rsidRPr="00FC58FF" w:rsidRDefault="00751B5E">
      <w:pPr>
        <w:jc w:val="both"/>
        <w:rPr>
          <w:rFonts w:ascii="Book Antiqua" w:hAnsi="Book Antiqua"/>
          <w:bCs/>
        </w:rPr>
      </w:pPr>
      <w:r w:rsidRPr="00FC58FF">
        <w:rPr>
          <w:rFonts w:ascii="Book Antiqua" w:hAnsi="Book Antiqua"/>
          <w:bCs/>
        </w:rPr>
        <w:t>Students who follow the above suggestions put themselves in an advantageous position academically.  These simple suggestions, if followed, will have a direct, positive impact on a student’s academic performance.  This we can state with confidence and from ample experience.</w:t>
      </w:r>
    </w:p>
    <w:p w14:paraId="45AF0A66" w14:textId="77777777" w:rsidR="00945581" w:rsidRPr="00FC58FF" w:rsidRDefault="00945581">
      <w:pPr>
        <w:jc w:val="both"/>
        <w:rPr>
          <w:rFonts w:ascii="Book Antiqua" w:hAnsi="Book Antiqua"/>
          <w:bCs/>
        </w:rPr>
      </w:pPr>
    </w:p>
    <w:p w14:paraId="672ED035"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Study Materials</w:t>
      </w:r>
    </w:p>
    <w:p w14:paraId="09F66357" w14:textId="77777777" w:rsidR="00751B5E" w:rsidRPr="00FC58FF" w:rsidRDefault="00751B5E">
      <w:pPr>
        <w:rPr>
          <w:rFonts w:ascii="Book Antiqua" w:hAnsi="Book Antiqua"/>
        </w:rPr>
      </w:pPr>
    </w:p>
    <w:p w14:paraId="4C4DAB2A" w14:textId="1062ADF0" w:rsidR="00751B5E" w:rsidRPr="00FC58FF" w:rsidRDefault="00751B5E">
      <w:pPr>
        <w:jc w:val="both"/>
        <w:rPr>
          <w:rFonts w:ascii="Book Antiqua" w:hAnsi="Book Antiqua"/>
        </w:rPr>
      </w:pPr>
      <w:r w:rsidRPr="00FC58FF">
        <w:rPr>
          <w:rFonts w:ascii="Book Antiqua" w:hAnsi="Book Antiqua"/>
        </w:rPr>
        <w:t xml:space="preserve">In order to do well at school, a student must be prepared with the proper tools. </w:t>
      </w:r>
      <w:r w:rsidR="004D7569" w:rsidRPr="00FC58FF">
        <w:rPr>
          <w:rFonts w:ascii="Book Antiqua" w:hAnsi="Book Antiqua"/>
        </w:rPr>
        <w:t>All</w:t>
      </w:r>
      <w:r w:rsidRPr="00FC58FF">
        <w:rPr>
          <w:rFonts w:ascii="Book Antiqua" w:hAnsi="Book Antiqua"/>
        </w:rPr>
        <w:t xml:space="preserve"> </w:t>
      </w:r>
      <w:r w:rsidR="00860EE5" w:rsidRPr="00FC58FF">
        <w:rPr>
          <w:rFonts w:ascii="Book Antiqua" w:hAnsi="Book Antiqua"/>
        </w:rPr>
        <w:t>6</w:t>
      </w:r>
      <w:r w:rsidR="00860EE5" w:rsidRPr="00FC58FF">
        <w:rPr>
          <w:rFonts w:ascii="Book Antiqua" w:hAnsi="Book Antiqua"/>
          <w:vertAlign w:val="superscript"/>
        </w:rPr>
        <w:t>th</w:t>
      </w:r>
      <w:r w:rsidR="00860EE5" w:rsidRPr="00FC58FF">
        <w:rPr>
          <w:rFonts w:ascii="Book Antiqua" w:hAnsi="Book Antiqua"/>
        </w:rPr>
        <w:t xml:space="preserve">, </w:t>
      </w:r>
      <w:r w:rsidR="00BB7EE0" w:rsidRPr="00FC58FF">
        <w:rPr>
          <w:rFonts w:ascii="Book Antiqua" w:hAnsi="Book Antiqua"/>
        </w:rPr>
        <w:t>7</w:t>
      </w:r>
      <w:r w:rsidR="00BB7EE0" w:rsidRPr="00FC58FF">
        <w:rPr>
          <w:rFonts w:ascii="Book Antiqua" w:hAnsi="Book Antiqua"/>
          <w:vertAlign w:val="superscript"/>
        </w:rPr>
        <w:t>th</w:t>
      </w:r>
      <w:r w:rsidR="00BB7EE0" w:rsidRPr="00FC58FF">
        <w:rPr>
          <w:rFonts w:ascii="Book Antiqua" w:hAnsi="Book Antiqua"/>
        </w:rPr>
        <w:t xml:space="preserve"> and 8</w:t>
      </w:r>
      <w:r w:rsidR="00BB7EE0" w:rsidRPr="00FC58FF">
        <w:rPr>
          <w:rFonts w:ascii="Book Antiqua" w:hAnsi="Book Antiqua"/>
          <w:vertAlign w:val="superscript"/>
        </w:rPr>
        <w:t>th</w:t>
      </w:r>
      <w:r w:rsidR="00BB7EE0" w:rsidRPr="00FC58FF">
        <w:rPr>
          <w:rFonts w:ascii="Book Antiqua" w:hAnsi="Book Antiqua"/>
        </w:rPr>
        <w:t xml:space="preserve"> grade students will receive </w:t>
      </w:r>
      <w:r w:rsidR="004D7569" w:rsidRPr="00FC58FF">
        <w:rPr>
          <w:rFonts w:ascii="Book Antiqua" w:hAnsi="Book Antiqua"/>
        </w:rPr>
        <w:t xml:space="preserve">and will be required to use </w:t>
      </w:r>
      <w:r w:rsidR="00BB7EE0" w:rsidRPr="00FC58FF">
        <w:rPr>
          <w:rFonts w:ascii="Book Antiqua" w:hAnsi="Book Antiqua"/>
        </w:rPr>
        <w:t xml:space="preserve">a Madison Prep Planner. </w:t>
      </w:r>
      <w:r w:rsidR="00860EE5" w:rsidRPr="00FC58FF">
        <w:rPr>
          <w:rFonts w:ascii="Book Antiqua" w:hAnsi="Book Antiqua"/>
        </w:rPr>
        <w:t xml:space="preserve">We also recommend that high school students use a planner to facilitate their success, and while high school students may pick up their own planner, the Madison Prep planner serves the purpose well.  </w:t>
      </w:r>
      <w:r w:rsidRPr="00FC58FF">
        <w:rPr>
          <w:rFonts w:ascii="Book Antiqua" w:hAnsi="Book Antiqua"/>
        </w:rPr>
        <w:t xml:space="preserve">Each student should be prepared with several pencils, black or dark blue ink ballpoint pens, and highlighters (optional). Spiral bound notebooks are acceptable for note taking; however, </w:t>
      </w:r>
      <w:r w:rsidR="002116A2" w:rsidRPr="00FC58FF">
        <w:rPr>
          <w:rFonts w:ascii="Book Antiqua" w:hAnsi="Book Antiqua"/>
        </w:rPr>
        <w:t>JMPS</w:t>
      </w:r>
      <w:r w:rsidRPr="00FC58FF">
        <w:rPr>
          <w:rFonts w:ascii="Book Antiqua" w:hAnsi="Book Antiqua"/>
        </w:rPr>
        <w:t xml:space="preserve"> recommends that students secure a 1½ inch, three-ring binder with 8-cut dividers and plenty of loose-leaf, college</w:t>
      </w:r>
      <w:r w:rsidR="003C2755">
        <w:rPr>
          <w:rFonts w:ascii="Book Antiqua" w:hAnsi="Book Antiqua"/>
        </w:rPr>
        <w:t>-</w:t>
      </w:r>
      <w:r w:rsidRPr="00FC58FF">
        <w:rPr>
          <w:rFonts w:ascii="Book Antiqua" w:hAnsi="Book Antiqua"/>
        </w:rPr>
        <w:t>ruled paper to help keep all academic assignments and other school related work organized.</w:t>
      </w:r>
      <w:r w:rsidR="00860EE5" w:rsidRPr="00FC58FF">
        <w:rPr>
          <w:rFonts w:ascii="Book Antiqua" w:hAnsi="Book Antiqua"/>
        </w:rPr>
        <w:t xml:space="preserve">  Some teachers prefer that students utilize composition notebooks.  One tool that is VERY helpful for a number of classes is a packet of flash/note cards</w:t>
      </w:r>
      <w:r w:rsidR="00156C6B" w:rsidRPr="00FC58FF">
        <w:rPr>
          <w:rFonts w:ascii="Book Antiqua" w:hAnsi="Book Antiqua"/>
        </w:rPr>
        <w:t>.  Math classes may expect students to bring graph paper, and a graphing calculator will be beneficial for all math classes</w:t>
      </w:r>
      <w:r w:rsidR="004D7569" w:rsidRPr="00FC58FF">
        <w:rPr>
          <w:rFonts w:ascii="Book Antiqua" w:hAnsi="Book Antiqua"/>
        </w:rPr>
        <w:t xml:space="preserve"> at or</w:t>
      </w:r>
      <w:r w:rsidR="00156C6B" w:rsidRPr="00FC58FF">
        <w:rPr>
          <w:rFonts w:ascii="Book Antiqua" w:hAnsi="Book Antiqua"/>
        </w:rPr>
        <w:t xml:space="preserve"> above Algebra level.</w:t>
      </w:r>
    </w:p>
    <w:p w14:paraId="5AAC4AB0" w14:textId="77777777" w:rsidR="00751B5E" w:rsidRPr="00FC58FF" w:rsidRDefault="00751B5E">
      <w:pPr>
        <w:jc w:val="both"/>
        <w:rPr>
          <w:rFonts w:ascii="Book Antiqua" w:hAnsi="Book Antiqua"/>
        </w:rPr>
      </w:pPr>
    </w:p>
    <w:p w14:paraId="1EBA3960" w14:textId="77777777" w:rsidR="00751B5E" w:rsidRPr="00FC58FF" w:rsidRDefault="00751B5E">
      <w:pPr>
        <w:jc w:val="both"/>
        <w:rPr>
          <w:rFonts w:ascii="Book Antiqua" w:hAnsi="Book Antiqua"/>
        </w:rPr>
      </w:pPr>
      <w:r w:rsidRPr="00FC58FF">
        <w:rPr>
          <w:rFonts w:ascii="Book Antiqua" w:hAnsi="Book Antiqua"/>
        </w:rPr>
        <w:t xml:space="preserve">Individual teachers may require additional specific tools/materials for school use.  Students should wait to purchase such items until their teachers have specified them.  The school will provide art supplies for in-class projects.  </w:t>
      </w:r>
    </w:p>
    <w:p w14:paraId="6937DFE1" w14:textId="77777777" w:rsidR="006F23F8" w:rsidRPr="00FC58FF" w:rsidRDefault="006F23F8">
      <w:pPr>
        <w:rPr>
          <w:rFonts w:ascii="Book Antiqua" w:hAnsi="Book Antiqua"/>
          <w:b/>
          <w:bCs/>
        </w:rPr>
      </w:pPr>
    </w:p>
    <w:p w14:paraId="1F94A9EF" w14:textId="77777777" w:rsidR="00751B5E" w:rsidRPr="00FC58FF" w:rsidRDefault="00751B5E" w:rsidP="00DE6A1D">
      <w:pPr>
        <w:jc w:val="both"/>
        <w:rPr>
          <w:rFonts w:ascii="Book Antiqua" w:hAnsi="Book Antiqua"/>
          <w:sz w:val="24"/>
        </w:rPr>
      </w:pPr>
      <w:r w:rsidRPr="00FC58FF">
        <w:rPr>
          <w:rFonts w:ascii="Book Antiqua" w:hAnsi="Book Antiqua"/>
          <w:b/>
          <w:bCs/>
          <w:sz w:val="24"/>
        </w:rPr>
        <w:t>The following materials are expressly prohibited, will be confiscated, and may not be returned:</w:t>
      </w:r>
    </w:p>
    <w:p w14:paraId="2547FE95" w14:textId="77777777" w:rsidR="00751B5E" w:rsidRPr="00FC58FF" w:rsidRDefault="00751B5E" w:rsidP="00B31034">
      <w:pPr>
        <w:numPr>
          <w:ilvl w:val="0"/>
          <w:numId w:val="10"/>
        </w:numPr>
        <w:rPr>
          <w:rFonts w:ascii="Book Antiqua" w:hAnsi="Book Antiqua"/>
        </w:rPr>
      </w:pPr>
      <w:r w:rsidRPr="00FC58FF">
        <w:rPr>
          <w:rFonts w:ascii="Book Antiqua" w:hAnsi="Book Antiqua"/>
        </w:rPr>
        <w:t xml:space="preserve">Any pens that do not meet </w:t>
      </w:r>
      <w:r w:rsidR="005B4390" w:rsidRPr="00FC58FF">
        <w:rPr>
          <w:rFonts w:ascii="Book Antiqua" w:hAnsi="Book Antiqua"/>
        </w:rPr>
        <w:t>the specifications noted above</w:t>
      </w:r>
    </w:p>
    <w:p w14:paraId="55FE5BEA" w14:textId="77777777" w:rsidR="00751B5E" w:rsidRPr="00FC58FF" w:rsidRDefault="00751B5E" w:rsidP="00B31034">
      <w:pPr>
        <w:numPr>
          <w:ilvl w:val="0"/>
          <w:numId w:val="10"/>
        </w:numPr>
        <w:rPr>
          <w:rFonts w:ascii="Book Antiqua" w:hAnsi="Book Antiqua"/>
        </w:rPr>
      </w:pPr>
      <w:r w:rsidRPr="00FC58FF">
        <w:rPr>
          <w:rFonts w:ascii="Book Antiqua" w:hAnsi="Book Antiqua"/>
        </w:rPr>
        <w:t xml:space="preserve">Scissors and </w:t>
      </w:r>
      <w:r w:rsidR="005B4390" w:rsidRPr="00FC58FF">
        <w:rPr>
          <w:rFonts w:ascii="Book Antiqua" w:hAnsi="Book Antiqua"/>
        </w:rPr>
        <w:t>all other paper cutting devices</w:t>
      </w:r>
    </w:p>
    <w:p w14:paraId="1A190C48" w14:textId="77777777" w:rsidR="00751B5E" w:rsidRPr="00FC58FF" w:rsidRDefault="005B4390" w:rsidP="00B31034">
      <w:pPr>
        <w:numPr>
          <w:ilvl w:val="0"/>
          <w:numId w:val="10"/>
        </w:numPr>
        <w:rPr>
          <w:rFonts w:ascii="Book Antiqua" w:hAnsi="Book Antiqua"/>
        </w:rPr>
      </w:pPr>
      <w:r w:rsidRPr="00FC58FF">
        <w:rPr>
          <w:rFonts w:ascii="Book Antiqua" w:hAnsi="Book Antiqua"/>
        </w:rPr>
        <w:t>Tape, in any form</w:t>
      </w:r>
    </w:p>
    <w:p w14:paraId="4DF8EBB0" w14:textId="77777777" w:rsidR="00751B5E" w:rsidRPr="00FC58FF" w:rsidRDefault="005B4390" w:rsidP="00B31034">
      <w:pPr>
        <w:numPr>
          <w:ilvl w:val="0"/>
          <w:numId w:val="10"/>
        </w:numPr>
        <w:rPr>
          <w:rFonts w:ascii="Book Antiqua" w:hAnsi="Book Antiqua"/>
        </w:rPr>
      </w:pPr>
      <w:r w:rsidRPr="00FC58FF">
        <w:rPr>
          <w:rFonts w:ascii="Book Antiqua" w:hAnsi="Book Antiqua"/>
        </w:rPr>
        <w:t>Glue, in any form</w:t>
      </w:r>
    </w:p>
    <w:p w14:paraId="6176AE5B" w14:textId="77777777" w:rsidR="00751B5E" w:rsidRPr="00FC58FF" w:rsidRDefault="005B4390" w:rsidP="00B31034">
      <w:pPr>
        <w:numPr>
          <w:ilvl w:val="0"/>
          <w:numId w:val="10"/>
        </w:numPr>
        <w:rPr>
          <w:rFonts w:ascii="Book Antiqua" w:hAnsi="Book Antiqua"/>
        </w:rPr>
      </w:pPr>
      <w:r w:rsidRPr="00FC58FF">
        <w:rPr>
          <w:rFonts w:ascii="Book Antiqua" w:hAnsi="Book Antiqua"/>
        </w:rPr>
        <w:t>Staplers, staples, and pushpins</w:t>
      </w:r>
    </w:p>
    <w:p w14:paraId="210BB6B9" w14:textId="77777777" w:rsidR="00751B5E" w:rsidRPr="00FC58FF" w:rsidRDefault="005B4390" w:rsidP="00B31034">
      <w:pPr>
        <w:numPr>
          <w:ilvl w:val="0"/>
          <w:numId w:val="10"/>
        </w:numPr>
        <w:rPr>
          <w:rFonts w:ascii="Book Antiqua" w:hAnsi="Book Antiqua"/>
        </w:rPr>
      </w:pPr>
      <w:r w:rsidRPr="00FC58FF">
        <w:rPr>
          <w:rFonts w:ascii="Book Antiqua" w:hAnsi="Book Antiqua"/>
        </w:rPr>
        <w:t>Paper hole punches</w:t>
      </w:r>
    </w:p>
    <w:p w14:paraId="596D8CA1" w14:textId="77777777" w:rsidR="00751B5E" w:rsidRPr="00FC58FF" w:rsidRDefault="00751B5E" w:rsidP="00B31034">
      <w:pPr>
        <w:numPr>
          <w:ilvl w:val="0"/>
          <w:numId w:val="10"/>
        </w:numPr>
        <w:rPr>
          <w:rFonts w:ascii="Book Antiqua" w:hAnsi="Book Antiqua"/>
        </w:rPr>
      </w:pPr>
      <w:r w:rsidRPr="00FC58FF">
        <w:rPr>
          <w:rFonts w:ascii="Book Antiqua" w:hAnsi="Book Antiqua"/>
        </w:rPr>
        <w:t>Geometry compasses (except in Geometry class)</w:t>
      </w:r>
    </w:p>
    <w:p w14:paraId="5AB8E9E2" w14:textId="77777777" w:rsidR="00751B5E" w:rsidRPr="00FC58FF" w:rsidRDefault="00751B5E" w:rsidP="00B31034">
      <w:pPr>
        <w:numPr>
          <w:ilvl w:val="0"/>
          <w:numId w:val="10"/>
        </w:numPr>
        <w:rPr>
          <w:rFonts w:ascii="Book Antiqua" w:hAnsi="Book Antiqua"/>
        </w:rPr>
      </w:pPr>
      <w:r w:rsidRPr="00FC58FF">
        <w:rPr>
          <w:rFonts w:ascii="Book Antiqua" w:hAnsi="Book Antiqua"/>
        </w:rPr>
        <w:lastRenderedPageBreak/>
        <w:t>Aerosol sprays and colognes</w:t>
      </w:r>
    </w:p>
    <w:p w14:paraId="02F16470" w14:textId="77777777" w:rsidR="00751B5E" w:rsidRDefault="00156C6B" w:rsidP="00B31034">
      <w:pPr>
        <w:numPr>
          <w:ilvl w:val="0"/>
          <w:numId w:val="10"/>
        </w:numPr>
        <w:rPr>
          <w:rFonts w:ascii="Book Antiqua" w:hAnsi="Book Antiqua"/>
        </w:rPr>
      </w:pPr>
      <w:r w:rsidRPr="00FC58FF">
        <w:rPr>
          <w:rFonts w:ascii="Book Antiqua" w:hAnsi="Book Antiqua"/>
        </w:rPr>
        <w:t xml:space="preserve">Playing cards, including Magic the Gathering, </w:t>
      </w:r>
      <w:r w:rsidR="009E5793" w:rsidRPr="00FC58FF">
        <w:rPr>
          <w:rFonts w:ascii="Book Antiqua" w:hAnsi="Book Antiqua"/>
        </w:rPr>
        <w:t>Pokémon</w:t>
      </w:r>
      <w:r w:rsidRPr="00FC58FF">
        <w:rPr>
          <w:rFonts w:ascii="Book Antiqua" w:hAnsi="Book Antiqua"/>
        </w:rPr>
        <w:t>, et</w:t>
      </w:r>
      <w:r w:rsidR="00DE6A1D">
        <w:rPr>
          <w:rFonts w:ascii="Book Antiqua" w:hAnsi="Book Antiqua"/>
        </w:rPr>
        <w:t xml:space="preserve"> </w:t>
      </w:r>
      <w:r w:rsidRPr="00FC58FF">
        <w:rPr>
          <w:rFonts w:ascii="Book Antiqua" w:hAnsi="Book Antiqua"/>
        </w:rPr>
        <w:t>al</w:t>
      </w:r>
      <w:r w:rsidR="00DE6A1D">
        <w:rPr>
          <w:rFonts w:ascii="Book Antiqua" w:hAnsi="Book Antiqua"/>
        </w:rPr>
        <w:t>.,</w:t>
      </w:r>
      <w:r w:rsidRPr="00FC58FF">
        <w:rPr>
          <w:rFonts w:ascii="Book Antiqua" w:hAnsi="Book Antiqua"/>
        </w:rPr>
        <w:t xml:space="preserve"> UNLESS part of and </w:t>
      </w:r>
      <w:r w:rsidR="006F23F8">
        <w:rPr>
          <w:rFonts w:ascii="Book Antiqua" w:hAnsi="Book Antiqua"/>
        </w:rPr>
        <w:t xml:space="preserve">ONLY </w:t>
      </w:r>
      <w:r w:rsidRPr="00FC58FF">
        <w:rPr>
          <w:rFonts w:ascii="Book Antiqua" w:hAnsi="Book Antiqua"/>
        </w:rPr>
        <w:t>during a Club Class</w:t>
      </w:r>
    </w:p>
    <w:p w14:paraId="01A6CE4B" w14:textId="77777777" w:rsidR="006F23F8" w:rsidRPr="00FC58FF" w:rsidRDefault="006F23F8" w:rsidP="00B31034">
      <w:pPr>
        <w:numPr>
          <w:ilvl w:val="0"/>
          <w:numId w:val="10"/>
        </w:numPr>
        <w:rPr>
          <w:rFonts w:ascii="Book Antiqua" w:hAnsi="Book Antiqua"/>
        </w:rPr>
      </w:pPr>
      <w:r>
        <w:rPr>
          <w:rFonts w:ascii="Book Antiqua" w:hAnsi="Book Antiqua"/>
        </w:rPr>
        <w:t>Rubik’s cubes or other puzzle toys</w:t>
      </w:r>
    </w:p>
    <w:p w14:paraId="7744D029" w14:textId="77777777" w:rsidR="00751B5E" w:rsidRPr="00FC58FF" w:rsidRDefault="00751B5E" w:rsidP="00B31034">
      <w:pPr>
        <w:numPr>
          <w:ilvl w:val="0"/>
          <w:numId w:val="10"/>
        </w:numPr>
        <w:rPr>
          <w:rFonts w:ascii="Book Antiqua" w:hAnsi="Book Antiqua"/>
        </w:rPr>
      </w:pPr>
      <w:r w:rsidRPr="00FC58FF">
        <w:rPr>
          <w:rFonts w:ascii="Book Antiqua" w:hAnsi="Book Antiqua"/>
        </w:rPr>
        <w:t xml:space="preserve">Dry erase </w:t>
      </w:r>
      <w:r w:rsidR="002116A2" w:rsidRPr="00FC58FF">
        <w:rPr>
          <w:rFonts w:ascii="Book Antiqua" w:hAnsi="Book Antiqua"/>
        </w:rPr>
        <w:t xml:space="preserve">and permanent </w:t>
      </w:r>
      <w:r w:rsidR="005B4390" w:rsidRPr="00FC58FF">
        <w:rPr>
          <w:rFonts w:ascii="Book Antiqua" w:hAnsi="Book Antiqua"/>
        </w:rPr>
        <w:t>markers</w:t>
      </w:r>
    </w:p>
    <w:p w14:paraId="25F2BF95" w14:textId="77777777" w:rsidR="00751B5E" w:rsidRPr="00FC58FF" w:rsidRDefault="00751B5E" w:rsidP="00B31034">
      <w:pPr>
        <w:numPr>
          <w:ilvl w:val="0"/>
          <w:numId w:val="10"/>
        </w:numPr>
        <w:rPr>
          <w:rFonts w:ascii="Book Antiqua" w:hAnsi="Book Antiqua"/>
        </w:rPr>
      </w:pPr>
      <w:r w:rsidRPr="00FC58FF">
        <w:rPr>
          <w:rFonts w:ascii="Book Antiqua" w:hAnsi="Book Antiqua"/>
        </w:rPr>
        <w:t>Art marker</w:t>
      </w:r>
      <w:r w:rsidR="005B4390" w:rsidRPr="00FC58FF">
        <w:rPr>
          <w:rFonts w:ascii="Book Antiqua" w:hAnsi="Book Antiqua"/>
        </w:rPr>
        <w:t>s, colored pencils, and crayons</w:t>
      </w:r>
    </w:p>
    <w:p w14:paraId="6CAC862D" w14:textId="77777777" w:rsidR="00751B5E" w:rsidRPr="00FC58FF" w:rsidRDefault="00751B5E" w:rsidP="00B31034">
      <w:pPr>
        <w:numPr>
          <w:ilvl w:val="0"/>
          <w:numId w:val="10"/>
        </w:numPr>
        <w:rPr>
          <w:rFonts w:ascii="Book Antiqua" w:hAnsi="Book Antiqua"/>
        </w:rPr>
      </w:pPr>
      <w:r w:rsidRPr="00FC58FF">
        <w:rPr>
          <w:rFonts w:ascii="Book Antiqua" w:hAnsi="Book Antiqua"/>
        </w:rPr>
        <w:t>Liquid Paper™ or ot</w:t>
      </w:r>
      <w:r w:rsidR="005B4390" w:rsidRPr="00FC58FF">
        <w:rPr>
          <w:rFonts w:ascii="Book Antiqua" w:hAnsi="Book Antiqua"/>
        </w:rPr>
        <w:t>her brand correction fluid/pens</w:t>
      </w:r>
    </w:p>
    <w:p w14:paraId="6DE1E4B3" w14:textId="51F7B1BA" w:rsidR="00991F51" w:rsidRPr="00E67495" w:rsidRDefault="005B4390" w:rsidP="00991F51">
      <w:pPr>
        <w:numPr>
          <w:ilvl w:val="0"/>
          <w:numId w:val="10"/>
        </w:numPr>
        <w:rPr>
          <w:rFonts w:ascii="Book Antiqua" w:hAnsi="Book Antiqua"/>
        </w:rPr>
      </w:pPr>
      <w:r w:rsidRPr="00FC58FF">
        <w:rPr>
          <w:rFonts w:ascii="Book Antiqua" w:hAnsi="Book Antiqua"/>
        </w:rPr>
        <w:t>Duct tape</w:t>
      </w:r>
    </w:p>
    <w:p w14:paraId="09C5E77E" w14:textId="5DFDD504" w:rsidR="003F101C" w:rsidRPr="00FC58FF" w:rsidRDefault="003F101C" w:rsidP="00B31034">
      <w:pPr>
        <w:numPr>
          <w:ilvl w:val="0"/>
          <w:numId w:val="10"/>
        </w:numPr>
        <w:rPr>
          <w:rFonts w:ascii="Book Antiqua" w:hAnsi="Book Antiqua"/>
        </w:rPr>
      </w:pPr>
      <w:r w:rsidRPr="00FC58FF">
        <w:rPr>
          <w:rFonts w:ascii="Book Antiqua" w:hAnsi="Book Antiqua"/>
        </w:rPr>
        <w:t>Disposab</w:t>
      </w:r>
      <w:r w:rsidR="005B4390" w:rsidRPr="00FC58FF">
        <w:rPr>
          <w:rFonts w:ascii="Book Antiqua" w:hAnsi="Book Antiqua"/>
        </w:rPr>
        <w:t>le water bottles</w:t>
      </w:r>
    </w:p>
    <w:p w14:paraId="084E72FE" w14:textId="77777777" w:rsidR="003F101C" w:rsidRPr="00FC58FF" w:rsidRDefault="005B4390" w:rsidP="00B31034">
      <w:pPr>
        <w:numPr>
          <w:ilvl w:val="0"/>
          <w:numId w:val="10"/>
        </w:numPr>
        <w:rPr>
          <w:rFonts w:ascii="Book Antiqua" w:hAnsi="Book Antiqua"/>
        </w:rPr>
      </w:pPr>
      <w:r w:rsidRPr="00FC58FF">
        <w:rPr>
          <w:rFonts w:ascii="Book Antiqua" w:hAnsi="Book Antiqua"/>
        </w:rPr>
        <w:t>Chewing gum</w:t>
      </w:r>
    </w:p>
    <w:p w14:paraId="449E1FD0" w14:textId="77777777" w:rsidR="003F101C" w:rsidRPr="00FC58FF" w:rsidRDefault="00922C79" w:rsidP="00B31034">
      <w:pPr>
        <w:numPr>
          <w:ilvl w:val="0"/>
          <w:numId w:val="10"/>
        </w:numPr>
        <w:rPr>
          <w:rFonts w:ascii="Book Antiqua" w:hAnsi="Book Antiqua"/>
        </w:rPr>
      </w:pPr>
      <w:r w:rsidRPr="00FC58FF">
        <w:rPr>
          <w:rFonts w:ascii="Book Antiqua" w:hAnsi="Book Antiqua"/>
        </w:rPr>
        <w:t xml:space="preserve">Electronics listed on page </w:t>
      </w:r>
      <w:r w:rsidR="00081686" w:rsidRPr="00081686">
        <w:rPr>
          <w:rFonts w:ascii="Book Antiqua" w:hAnsi="Book Antiqua"/>
        </w:rPr>
        <w:t>31</w:t>
      </w:r>
    </w:p>
    <w:p w14:paraId="0137487B" w14:textId="77777777" w:rsidR="00156C6B" w:rsidRPr="00FC58FF" w:rsidRDefault="00156C6B" w:rsidP="00B31034">
      <w:pPr>
        <w:numPr>
          <w:ilvl w:val="0"/>
          <w:numId w:val="10"/>
        </w:numPr>
        <w:rPr>
          <w:rFonts w:ascii="Book Antiqua" w:hAnsi="Book Antiqua"/>
        </w:rPr>
      </w:pPr>
      <w:r w:rsidRPr="00FC58FF">
        <w:rPr>
          <w:rFonts w:ascii="Book Antiqua" w:hAnsi="Book Antiqua"/>
        </w:rPr>
        <w:t xml:space="preserve">Fidget spinners or other ‘fidget toys’, unless as a written accommodation for a 504/IEP, and if so authorized, must be kept under the level of the table, to not interrupt other students, and to remain as inconspicuous as possible. </w:t>
      </w:r>
    </w:p>
    <w:p w14:paraId="40E448F6" w14:textId="4E732592" w:rsidR="003264D2" w:rsidRDefault="006B42A4" w:rsidP="00B31034">
      <w:pPr>
        <w:numPr>
          <w:ilvl w:val="0"/>
          <w:numId w:val="10"/>
        </w:numPr>
        <w:rPr>
          <w:rFonts w:ascii="Book Antiqua" w:hAnsi="Book Antiqua"/>
        </w:rPr>
      </w:pPr>
      <w:r w:rsidRPr="00FC58FF">
        <w:rPr>
          <w:rFonts w:ascii="Book Antiqua" w:hAnsi="Book Antiqua"/>
        </w:rPr>
        <w:t>Any o</w:t>
      </w:r>
      <w:r w:rsidR="00D05EDD" w:rsidRPr="00FC58FF">
        <w:rPr>
          <w:rFonts w:ascii="Book Antiqua" w:hAnsi="Book Antiqua"/>
        </w:rPr>
        <w:t>ther items as determined by the</w:t>
      </w:r>
      <w:r w:rsidR="00D05EDD" w:rsidRPr="009858AB">
        <w:rPr>
          <w:rFonts w:ascii="Book Antiqua" w:hAnsi="Book Antiqua"/>
        </w:rPr>
        <w:t xml:space="preserve"> </w:t>
      </w:r>
      <w:r w:rsidR="00E67495">
        <w:rPr>
          <w:rFonts w:ascii="Book Antiqua" w:hAnsi="Book Antiqua"/>
        </w:rPr>
        <w:t>d</w:t>
      </w:r>
      <w:r w:rsidR="003F101C" w:rsidRPr="009858AB">
        <w:rPr>
          <w:rFonts w:ascii="Book Antiqua" w:hAnsi="Book Antiqua"/>
        </w:rPr>
        <w:t>irector</w:t>
      </w:r>
      <w:r w:rsidR="003264D2" w:rsidRPr="009858AB">
        <w:rPr>
          <w:rFonts w:ascii="Book Antiqua" w:hAnsi="Book Antiqua"/>
        </w:rPr>
        <w:t>s</w:t>
      </w:r>
    </w:p>
    <w:p w14:paraId="4D507F5F" w14:textId="77777777" w:rsidR="00785CB1" w:rsidRPr="009858AB" w:rsidRDefault="00785CB1">
      <w:pPr>
        <w:pStyle w:val="Footer"/>
        <w:tabs>
          <w:tab w:val="clear" w:pos="4320"/>
          <w:tab w:val="clear" w:pos="8640"/>
        </w:tabs>
        <w:rPr>
          <w:rFonts w:ascii="Book Antiqua" w:hAnsi="Book Antiqua"/>
          <w:bCs/>
        </w:rPr>
      </w:pPr>
    </w:p>
    <w:p w14:paraId="24332C8A"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Homework and Late Assignments</w:t>
      </w:r>
    </w:p>
    <w:p w14:paraId="5A40797B" w14:textId="77777777" w:rsidR="00751B5E" w:rsidRPr="009858AB" w:rsidRDefault="00751B5E">
      <w:pPr>
        <w:rPr>
          <w:rFonts w:ascii="Book Antiqua" w:hAnsi="Book Antiqua"/>
        </w:rPr>
      </w:pPr>
    </w:p>
    <w:p w14:paraId="76814B3B" w14:textId="77777777" w:rsidR="00751B5E" w:rsidRPr="009858AB" w:rsidRDefault="00751B5E">
      <w:pPr>
        <w:jc w:val="both"/>
        <w:rPr>
          <w:rFonts w:ascii="Book Antiqua" w:hAnsi="Book Antiqua"/>
          <w:bCs/>
        </w:rPr>
      </w:pPr>
      <w:r w:rsidRPr="009858AB">
        <w:rPr>
          <w:rFonts w:ascii="Book Antiqua" w:hAnsi="Book Antiqua"/>
          <w:bCs/>
        </w:rPr>
        <w:t xml:space="preserve">Students should expect to do homework most weekday nights and some weekends.  However, </w:t>
      </w:r>
      <w:r w:rsidR="002116A2" w:rsidRPr="009858AB">
        <w:rPr>
          <w:rFonts w:ascii="Book Antiqua" w:hAnsi="Book Antiqua"/>
          <w:bCs/>
        </w:rPr>
        <w:t>JMPS</w:t>
      </w:r>
      <w:r w:rsidRPr="009858AB">
        <w:rPr>
          <w:rFonts w:ascii="Book Antiqua" w:hAnsi="Book Antiqua"/>
          <w:bCs/>
        </w:rPr>
        <w:t xml:space="preserve"> students have a longer school day than most students, and this can translate into less homework at night,</w:t>
      </w:r>
      <w:r w:rsidRPr="009858AB">
        <w:rPr>
          <w:rFonts w:ascii="Book Antiqua" w:hAnsi="Book Antiqua"/>
          <w:bCs/>
          <w:sz w:val="24"/>
        </w:rPr>
        <w:t xml:space="preserve"> </w:t>
      </w:r>
      <w:r w:rsidRPr="009858AB">
        <w:rPr>
          <w:rFonts w:ascii="Book Antiqua" w:hAnsi="Book Antiqua"/>
          <w:bCs/>
        </w:rPr>
        <w:t>because some of it can be completed at school.  Because study habits vary widely from student to student, it is difficult to estimate the amount of homework time for any one student.  Being prepared for one to two hours of homework a night would be a good rule.</w:t>
      </w:r>
    </w:p>
    <w:p w14:paraId="593017AF" w14:textId="77777777" w:rsidR="00751B5E" w:rsidRPr="009858AB" w:rsidRDefault="00751B5E">
      <w:pPr>
        <w:jc w:val="both"/>
        <w:rPr>
          <w:rFonts w:ascii="Book Antiqua" w:hAnsi="Book Antiqua"/>
          <w:bCs/>
        </w:rPr>
      </w:pPr>
    </w:p>
    <w:p w14:paraId="25097B27" w14:textId="77777777" w:rsidR="00751B5E" w:rsidRPr="009858AB" w:rsidRDefault="00751B5E">
      <w:pPr>
        <w:jc w:val="both"/>
        <w:rPr>
          <w:rFonts w:ascii="Book Antiqua" w:hAnsi="Book Antiqua"/>
          <w:bCs/>
        </w:rPr>
      </w:pPr>
      <w:r w:rsidRPr="009858AB">
        <w:rPr>
          <w:rFonts w:ascii="Book Antiqua" w:hAnsi="Book Antiqua"/>
          <w:bCs/>
        </w:rPr>
        <w:t xml:space="preserve">With respect to late assignments, </w:t>
      </w:r>
      <w:r w:rsidR="002116A2" w:rsidRPr="009858AB">
        <w:rPr>
          <w:rFonts w:ascii="Book Antiqua" w:hAnsi="Book Antiqua"/>
          <w:bCs/>
        </w:rPr>
        <w:t xml:space="preserve">JMPS </w:t>
      </w:r>
      <w:r w:rsidRPr="009858AB">
        <w:rPr>
          <w:rFonts w:ascii="Book Antiqua" w:hAnsi="Book Antiqua"/>
          <w:bCs/>
        </w:rPr>
        <w:t xml:space="preserve">differentiates between long-term assignments and short-term assignments.  </w:t>
      </w:r>
      <w:r w:rsidRPr="009858AB">
        <w:rPr>
          <w:rFonts w:ascii="Book Antiqua" w:hAnsi="Book Antiqua"/>
          <w:b/>
          <w:sz w:val="28"/>
        </w:rPr>
        <w:t>A long-term assignment is one where a student has more than three days to complete it.  A short-term assignment is one where a student has one to three days to complete it.</w:t>
      </w:r>
      <w:r w:rsidRPr="009858AB">
        <w:rPr>
          <w:rFonts w:ascii="Book Antiqua" w:hAnsi="Book Antiqua"/>
          <w:b/>
        </w:rPr>
        <w:t xml:space="preserve">  </w:t>
      </w:r>
      <w:r w:rsidRPr="009858AB">
        <w:rPr>
          <w:rFonts w:ascii="Book Antiqua" w:hAnsi="Book Antiqua"/>
          <w:bCs/>
        </w:rPr>
        <w:t xml:space="preserve">Therefore, if a teacher gives an assignment on Monday, and that assignment is due on Tuesday, Wednesday, or Thursday, it would be considered a short-term assignment.  If the Monday assignment is due on Friday, or any day after Friday, it would be considered a long-term assignment.  </w:t>
      </w:r>
    </w:p>
    <w:p w14:paraId="77C65431" w14:textId="77777777" w:rsidR="008F2E57" w:rsidRPr="009858AB" w:rsidRDefault="00751B5E">
      <w:pPr>
        <w:jc w:val="both"/>
        <w:rPr>
          <w:rFonts w:ascii="Book Antiqua" w:hAnsi="Book Antiqua"/>
          <w:bCs/>
        </w:rPr>
      </w:pPr>
      <w:r w:rsidRPr="009858AB">
        <w:rPr>
          <w:rFonts w:ascii="Book Antiqua" w:hAnsi="Book Antiqua"/>
          <w:bCs/>
        </w:rPr>
        <w:t xml:space="preserve"> </w:t>
      </w:r>
    </w:p>
    <w:p w14:paraId="0E98D184" w14:textId="77777777" w:rsidR="00751B5E" w:rsidRPr="009858AB" w:rsidRDefault="00751B5E">
      <w:pPr>
        <w:jc w:val="both"/>
        <w:rPr>
          <w:rFonts w:ascii="Book Antiqua" w:hAnsi="Book Antiqua"/>
          <w:bCs/>
          <w:color w:val="FFFFFF"/>
          <w:sz w:val="24"/>
        </w:rPr>
      </w:pPr>
      <w:r w:rsidRPr="009858AB">
        <w:rPr>
          <w:rFonts w:ascii="Book Antiqua" w:hAnsi="Book Antiqua"/>
          <w:b/>
          <w:color w:val="FFFFFF"/>
          <w:sz w:val="24"/>
          <w:highlight w:val="black"/>
        </w:rPr>
        <w:t xml:space="preserve">All short-term assignments are to be turned in by their deadline.  </w:t>
      </w:r>
      <w:r w:rsidRPr="009858AB">
        <w:rPr>
          <w:rFonts w:ascii="Book Antiqua" w:hAnsi="Book Antiqua"/>
          <w:b/>
          <w:color w:val="FFFFFF"/>
          <w:sz w:val="24"/>
          <w:highlight w:val="black"/>
          <w:u w:val="single"/>
        </w:rPr>
        <w:t>Short-term assignments are to be turned in on the due date at the beginning of class</w:t>
      </w:r>
      <w:r w:rsidRPr="009858AB">
        <w:rPr>
          <w:rFonts w:ascii="Book Antiqua" w:hAnsi="Book Antiqua"/>
          <w:b/>
          <w:color w:val="FFFFFF"/>
          <w:sz w:val="24"/>
          <w:highlight w:val="black"/>
        </w:rPr>
        <w:t>.  Short-term assignments that are turned in after this point in time WILL NOT be accepted and will receive zero credit UNLESS the student is absent on the due date.  In that case the student must turn in the assignment on his/her first day back to school after the absence to receive credit for the assignment.</w:t>
      </w:r>
      <w:r w:rsidRPr="009858AB">
        <w:rPr>
          <w:rFonts w:ascii="Book Antiqua" w:hAnsi="Book Antiqua"/>
          <w:b/>
          <w:color w:val="FFFFFF"/>
          <w:sz w:val="24"/>
        </w:rPr>
        <w:t xml:space="preserve">    </w:t>
      </w:r>
    </w:p>
    <w:p w14:paraId="17AA7638" w14:textId="77777777" w:rsidR="00751B5E" w:rsidRPr="009858AB" w:rsidRDefault="00751B5E">
      <w:pPr>
        <w:jc w:val="both"/>
        <w:rPr>
          <w:rFonts w:ascii="Book Antiqua" w:hAnsi="Book Antiqua"/>
          <w:bCs/>
        </w:rPr>
      </w:pPr>
    </w:p>
    <w:p w14:paraId="0185FDD7" w14:textId="77777777" w:rsidR="00156C6B" w:rsidRPr="009858AB" w:rsidRDefault="00751B5E">
      <w:pPr>
        <w:jc w:val="both"/>
        <w:rPr>
          <w:rFonts w:ascii="Book Antiqua" w:hAnsi="Book Antiqua"/>
          <w:b/>
          <w:color w:val="FFFFFF"/>
          <w:sz w:val="24"/>
        </w:rPr>
      </w:pPr>
      <w:r w:rsidRPr="009858AB">
        <w:rPr>
          <w:rFonts w:ascii="Book Antiqua" w:hAnsi="Book Antiqua"/>
          <w:b/>
          <w:color w:val="FFFFFF"/>
          <w:sz w:val="24"/>
          <w:highlight w:val="black"/>
        </w:rPr>
        <w:t xml:space="preserve">All long-term assignments are to be turned in by their deadline regardless of whether the student is absent on the due date.  Students can have siblings, friends, schoolmates, parents, etc., turn in the assignment for them, or they may choose to e-mail the completed assignment to the school.  </w:t>
      </w:r>
      <w:r w:rsidRPr="009858AB">
        <w:rPr>
          <w:rFonts w:ascii="Book Antiqua" w:hAnsi="Book Antiqua"/>
          <w:b/>
          <w:color w:val="FFFFFF"/>
          <w:sz w:val="24"/>
          <w:highlight w:val="black"/>
          <w:u w:val="single"/>
        </w:rPr>
        <w:t>Long-term assignments are to be turned in on the due date by the beginning of class</w:t>
      </w:r>
      <w:r w:rsidRPr="009858AB">
        <w:rPr>
          <w:rFonts w:ascii="Book Antiqua" w:hAnsi="Book Antiqua"/>
          <w:b/>
          <w:color w:val="FFFFFF"/>
          <w:sz w:val="24"/>
          <w:highlight w:val="black"/>
        </w:rPr>
        <w:t>.  Long-term assignments that are turned in after this point in time WILL NOT be accepted and will receive zero credit.</w:t>
      </w:r>
    </w:p>
    <w:p w14:paraId="0C67DD20" w14:textId="77777777" w:rsidR="00156C6B" w:rsidRPr="009858AB" w:rsidRDefault="00156C6B">
      <w:pPr>
        <w:jc w:val="both"/>
        <w:rPr>
          <w:rFonts w:ascii="Book Antiqua" w:hAnsi="Book Antiqua"/>
          <w:b/>
          <w:color w:val="FFFFFF"/>
          <w:sz w:val="24"/>
        </w:rPr>
      </w:pPr>
    </w:p>
    <w:p w14:paraId="079ADB10" w14:textId="77777777" w:rsidR="00751B5E" w:rsidRPr="009858AB" w:rsidRDefault="00156C6B">
      <w:pPr>
        <w:jc w:val="both"/>
        <w:rPr>
          <w:rFonts w:ascii="Book Antiqua" w:hAnsi="Book Antiqua"/>
          <w:b/>
        </w:rPr>
      </w:pPr>
      <w:r w:rsidRPr="00FC58FF">
        <w:rPr>
          <w:rFonts w:ascii="Book Antiqua" w:hAnsi="Book Antiqua"/>
          <w:b/>
        </w:rPr>
        <w:t>Individual teachers have the latitude to make exceptions to these policies related to assignment deadlines, but students should be certain to communicate with their teachers before expecting ANY exceptions.</w:t>
      </w:r>
      <w:r w:rsidR="00751B5E" w:rsidRPr="009858AB">
        <w:rPr>
          <w:rFonts w:ascii="Book Antiqua" w:hAnsi="Book Antiqua"/>
          <w:b/>
        </w:rPr>
        <w:t xml:space="preserve"> </w:t>
      </w:r>
    </w:p>
    <w:p w14:paraId="5AD2A9E6" w14:textId="77777777" w:rsidR="00751B5E" w:rsidRPr="009858AB" w:rsidRDefault="00751B5E">
      <w:pPr>
        <w:jc w:val="both"/>
        <w:rPr>
          <w:rFonts w:ascii="Book Antiqua" w:hAnsi="Book Antiqua"/>
          <w:b/>
        </w:rPr>
      </w:pPr>
    </w:p>
    <w:p w14:paraId="5ECCBDC6" w14:textId="77777777" w:rsidR="00751B5E" w:rsidRPr="009858AB" w:rsidRDefault="00751B5E">
      <w:pPr>
        <w:jc w:val="both"/>
        <w:rPr>
          <w:rFonts w:ascii="Book Antiqua" w:hAnsi="Book Antiqua"/>
          <w:bCs/>
        </w:rPr>
      </w:pPr>
      <w:r w:rsidRPr="009858AB">
        <w:rPr>
          <w:rFonts w:ascii="Book Antiqua" w:hAnsi="Book Antiqua"/>
          <w:bCs/>
        </w:rPr>
        <w:t xml:space="preserve">Students who are absent on the day a short-term assignment is given will be allowed an extra day to do the assignment.  If a student is absent for two or more consecutive days, he/she will be given as many extra days to do the assignment as he/she was consecutively absent, counting from the day the assignment was given.  For example, </w:t>
      </w:r>
      <w:r w:rsidRPr="009858AB">
        <w:rPr>
          <w:rFonts w:ascii="Book Antiqua" w:hAnsi="Book Antiqua"/>
          <w:bCs/>
        </w:rPr>
        <w:lastRenderedPageBreak/>
        <w:t xml:space="preserve">if an assignment is given on Tuesday and due on Thursday, but a student is absent on Tuesday and Wednesday, that student will be allowed two extra days to complete the assignment.  Therefore, that student’s due date would now be the following Monday.  Another more involved example would be the following:  An assignment is given on Tuesday and due on Friday, but a student is absent on Monday, Tuesday, and Thursday.  That student would be allowed one extra day to complete the assignment, which would make that student’s new individual due date the following Monday.  </w:t>
      </w:r>
      <w:r w:rsidRPr="009858AB">
        <w:rPr>
          <w:rFonts w:ascii="Book Antiqua" w:hAnsi="Book Antiqua"/>
          <w:b/>
          <w:sz w:val="24"/>
        </w:rPr>
        <w:t>This does not apply to long-term assignments; however, a teacher has the latitude to make exceptions based on individual circumstances.</w:t>
      </w:r>
      <w:r w:rsidRPr="009858AB">
        <w:rPr>
          <w:rFonts w:ascii="Book Antiqua" w:hAnsi="Book Antiqua"/>
          <w:bCs/>
        </w:rPr>
        <w:t xml:space="preserve"> </w:t>
      </w:r>
    </w:p>
    <w:p w14:paraId="4D8F6C32" w14:textId="77777777" w:rsidR="00991F51" w:rsidRDefault="00991F51" w:rsidP="00641E64">
      <w:pPr>
        <w:jc w:val="both"/>
        <w:rPr>
          <w:rFonts w:ascii="Book Antiqua" w:hAnsi="Book Antiqua"/>
          <w:bCs/>
        </w:rPr>
      </w:pPr>
    </w:p>
    <w:p w14:paraId="63A9A178" w14:textId="5C83E24F" w:rsidR="00BF63BF" w:rsidRPr="009858AB" w:rsidRDefault="00751B5E" w:rsidP="00641E64">
      <w:pPr>
        <w:jc w:val="both"/>
        <w:rPr>
          <w:rFonts w:ascii="Book Antiqua" w:hAnsi="Book Antiqua"/>
          <w:bCs/>
        </w:rPr>
      </w:pPr>
      <w:r w:rsidRPr="009858AB">
        <w:rPr>
          <w:rFonts w:ascii="Book Antiqua" w:hAnsi="Book Antiqua"/>
          <w:bCs/>
        </w:rPr>
        <w:t xml:space="preserve">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w:t>
      </w:r>
    </w:p>
    <w:p w14:paraId="15016F74" w14:textId="77777777" w:rsidR="008E4CB1" w:rsidRPr="009858AB" w:rsidRDefault="008E4CB1">
      <w:pPr>
        <w:rPr>
          <w:rFonts w:ascii="Book Antiqua" w:hAnsi="Book Antiqua"/>
          <w:b/>
        </w:rPr>
      </w:pPr>
    </w:p>
    <w:p w14:paraId="5AC7B8FF" w14:textId="77777777" w:rsidR="00751B5E" w:rsidRPr="00FC58FF" w:rsidRDefault="002579E2" w:rsidP="00D05EDD">
      <w:pPr>
        <w:pBdr>
          <w:top w:val="single" w:sz="4" w:space="2"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Rough Draft Bonus Policy</w:t>
      </w:r>
    </w:p>
    <w:p w14:paraId="3B110613" w14:textId="77777777" w:rsidR="00751B5E" w:rsidRPr="00FC58FF" w:rsidRDefault="00751B5E">
      <w:pPr>
        <w:rPr>
          <w:rFonts w:ascii="Book Antiqua" w:hAnsi="Book Antiqua"/>
          <w:b/>
        </w:rPr>
      </w:pPr>
    </w:p>
    <w:p w14:paraId="1722CEE9" w14:textId="77777777" w:rsidR="00913DB6" w:rsidRPr="00FC58FF" w:rsidRDefault="00913DB6" w:rsidP="00913DB6">
      <w:pPr>
        <w:jc w:val="both"/>
        <w:rPr>
          <w:rFonts w:ascii="Book Antiqua" w:hAnsi="Book Antiqua"/>
          <w:bCs/>
        </w:rPr>
      </w:pPr>
      <w:r w:rsidRPr="00FC58FF">
        <w:rPr>
          <w:rFonts w:ascii="Book Antiqua" w:hAnsi="Book Antiqua"/>
          <w:bCs/>
        </w:rPr>
        <w:t xml:space="preserve">James Madison Preparatory School puts great emphasis on </w:t>
      </w:r>
      <w:r w:rsidR="002579E2" w:rsidRPr="00FC58FF">
        <w:rPr>
          <w:rFonts w:ascii="Book Antiqua" w:hAnsi="Book Antiqua"/>
          <w:bCs/>
        </w:rPr>
        <w:t>effective</w:t>
      </w:r>
      <w:r w:rsidR="00911014" w:rsidRPr="00FC58FF">
        <w:rPr>
          <w:rFonts w:ascii="Book Antiqua" w:hAnsi="Book Antiqua"/>
          <w:bCs/>
        </w:rPr>
        <w:t xml:space="preserve"> writing pr</w:t>
      </w:r>
      <w:r w:rsidR="002579E2" w:rsidRPr="00FC58FF">
        <w:rPr>
          <w:rFonts w:ascii="Book Antiqua" w:hAnsi="Book Antiqua"/>
          <w:bCs/>
        </w:rPr>
        <w:t>actices.</w:t>
      </w:r>
    </w:p>
    <w:p w14:paraId="2D68897A" w14:textId="77777777" w:rsidR="00913DB6" w:rsidRPr="00FC58FF" w:rsidRDefault="00913DB6" w:rsidP="00913DB6">
      <w:pPr>
        <w:jc w:val="both"/>
        <w:rPr>
          <w:rFonts w:ascii="Book Antiqua" w:hAnsi="Book Antiqua"/>
          <w:bCs/>
        </w:rPr>
      </w:pPr>
    </w:p>
    <w:p w14:paraId="1E6ED614" w14:textId="77777777" w:rsidR="00913DB6" w:rsidRPr="00FC58FF" w:rsidRDefault="00913DB6" w:rsidP="00913DB6">
      <w:pPr>
        <w:jc w:val="both"/>
        <w:rPr>
          <w:rFonts w:ascii="Book Antiqua" w:hAnsi="Book Antiqua"/>
          <w:bCs/>
        </w:rPr>
      </w:pPr>
      <w:r w:rsidRPr="00FC58FF">
        <w:rPr>
          <w:rFonts w:ascii="Book Antiqua" w:hAnsi="Book Antiqua"/>
          <w:bCs/>
        </w:rPr>
        <w:t xml:space="preserve">Students will be </w:t>
      </w:r>
      <w:r w:rsidR="00911014" w:rsidRPr="00FC58FF">
        <w:rPr>
          <w:rFonts w:ascii="Book Antiqua" w:hAnsi="Book Antiqua"/>
          <w:bCs/>
        </w:rPr>
        <w:t xml:space="preserve">given the opportunity to increase their score on a long-term paper assignment by submitting an outline and a rough draft one week prior to the due date.  A student will receive a 10% bump in his/her final score by submitting an outline and rough draft one week prior to the due date, making the changes to the paper that the teacher has suggested, and handing in the final paper along with the rough draft by the due date.  </w:t>
      </w:r>
      <w:r w:rsidR="002243B9" w:rsidRPr="00FC58FF">
        <w:rPr>
          <w:rFonts w:ascii="Book Antiqua" w:hAnsi="Book Antiqua"/>
          <w:bCs/>
        </w:rPr>
        <w:t>Individual teachers may elect to make the turning in of rough drafts required, and f</w:t>
      </w:r>
      <w:r w:rsidRPr="00FC58FF">
        <w:rPr>
          <w:rFonts w:ascii="Book Antiqua" w:hAnsi="Book Antiqua"/>
          <w:bCs/>
        </w:rPr>
        <w:t xml:space="preserve">ailure to do so </w:t>
      </w:r>
      <w:r w:rsidR="002243B9" w:rsidRPr="00FC58FF">
        <w:rPr>
          <w:rFonts w:ascii="Book Antiqua" w:hAnsi="Book Antiqua"/>
          <w:bCs/>
        </w:rPr>
        <w:t>by the student may</w:t>
      </w:r>
      <w:r w:rsidRPr="00FC58FF">
        <w:rPr>
          <w:rFonts w:ascii="Book Antiqua" w:hAnsi="Book Antiqua"/>
          <w:bCs/>
        </w:rPr>
        <w:t xml:space="preserve"> negatively impact the final grade on </w:t>
      </w:r>
      <w:r w:rsidR="002243B9" w:rsidRPr="00FC58FF">
        <w:rPr>
          <w:rFonts w:ascii="Book Antiqua" w:hAnsi="Book Antiqua"/>
          <w:bCs/>
        </w:rPr>
        <w:t>long-term</w:t>
      </w:r>
      <w:r w:rsidRPr="00FC58FF">
        <w:rPr>
          <w:rFonts w:ascii="Book Antiqua" w:hAnsi="Book Antiqua"/>
          <w:bCs/>
        </w:rPr>
        <w:t xml:space="preserve"> paper</w:t>
      </w:r>
      <w:r w:rsidR="002243B9" w:rsidRPr="00FC58FF">
        <w:rPr>
          <w:rFonts w:ascii="Book Antiqua" w:hAnsi="Book Antiqua"/>
          <w:bCs/>
        </w:rPr>
        <w:t>s</w:t>
      </w:r>
      <w:r w:rsidRPr="00FC58FF">
        <w:rPr>
          <w:rFonts w:ascii="Book Antiqua" w:hAnsi="Book Antiqua"/>
          <w:bCs/>
        </w:rPr>
        <w:t xml:space="preserve">.    </w:t>
      </w:r>
    </w:p>
    <w:p w14:paraId="1D177F0E" w14:textId="77777777" w:rsidR="00913DB6" w:rsidRPr="00FC58FF" w:rsidRDefault="00913DB6" w:rsidP="00913DB6">
      <w:pPr>
        <w:jc w:val="both"/>
        <w:rPr>
          <w:rFonts w:ascii="Book Antiqua" w:hAnsi="Book Antiqua"/>
          <w:bCs/>
        </w:rPr>
      </w:pPr>
    </w:p>
    <w:p w14:paraId="297201FF" w14:textId="77777777" w:rsidR="004D7569" w:rsidRPr="00FC58FF" w:rsidRDefault="004D7569" w:rsidP="00913DB6">
      <w:pPr>
        <w:jc w:val="both"/>
        <w:rPr>
          <w:rFonts w:ascii="Book Antiqua" w:hAnsi="Book Antiqua"/>
          <w:bCs/>
        </w:rPr>
      </w:pPr>
      <w:r w:rsidRPr="00FC58FF">
        <w:rPr>
          <w:rFonts w:ascii="Book Antiqua" w:hAnsi="Book Antiqua"/>
          <w:bCs/>
        </w:rPr>
        <w:t>The Rough Draft Bonus applies to the Senior Project Research Paper.</w:t>
      </w:r>
    </w:p>
    <w:p w14:paraId="15C3592C" w14:textId="77777777" w:rsidR="00785CB1" w:rsidRPr="00FC58FF" w:rsidRDefault="00785CB1" w:rsidP="00913DB6">
      <w:pPr>
        <w:jc w:val="both"/>
        <w:rPr>
          <w:rFonts w:ascii="Book Antiqua" w:hAnsi="Book Antiqua"/>
          <w:bCs/>
        </w:rPr>
      </w:pPr>
    </w:p>
    <w:p w14:paraId="0240B60B"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FC58FF">
        <w:rPr>
          <w:rFonts w:ascii="Book Antiqua" w:hAnsi="Book Antiqua"/>
          <w:b/>
          <w:sz w:val="28"/>
        </w:rPr>
        <w:t>Special Education</w:t>
      </w:r>
    </w:p>
    <w:p w14:paraId="57124687" w14:textId="77777777" w:rsidR="00E67495" w:rsidRDefault="00E67495" w:rsidP="00C252C4">
      <w:pPr>
        <w:jc w:val="both"/>
        <w:rPr>
          <w:rFonts w:ascii="Book Antiqua" w:hAnsi="Book Antiqua"/>
        </w:rPr>
      </w:pPr>
    </w:p>
    <w:p w14:paraId="7A0081EE" w14:textId="32753F83" w:rsidR="00C252C4" w:rsidRDefault="00C252C4" w:rsidP="00C252C4">
      <w:pPr>
        <w:jc w:val="both"/>
        <w:rPr>
          <w:rFonts w:ascii="Book Antiqua" w:hAnsi="Book Antiqua"/>
        </w:rPr>
      </w:pPr>
      <w:r w:rsidRPr="008E4CB1">
        <w:rPr>
          <w:rFonts w:ascii="Book Antiqua" w:hAnsi="Book Antiqua"/>
        </w:rPr>
        <w:t>As a public charter school, James Madison Preparatory School will enroll students with disabilities, regardless of condition, severity, program or service needs, or accommodations or modifications. Upon enrollment, parents of special education students will go through the admissions process prior to attendance, to determine academic placement and special education needs via the MET/IEP or 504 process.</w:t>
      </w:r>
      <w:r>
        <w:rPr>
          <w:rFonts w:ascii="Book Antiqua" w:hAnsi="Book Antiqua"/>
        </w:rPr>
        <w:t xml:space="preserve"> </w:t>
      </w:r>
    </w:p>
    <w:p w14:paraId="00858053" w14:textId="77777777" w:rsidR="00C252C4" w:rsidRDefault="00C252C4" w:rsidP="00C252C4">
      <w:pPr>
        <w:jc w:val="both"/>
        <w:rPr>
          <w:rFonts w:ascii="Book Antiqua" w:hAnsi="Book Antiqua"/>
        </w:rPr>
      </w:pPr>
    </w:p>
    <w:p w14:paraId="664AC809" w14:textId="1208ABC0" w:rsidR="00751B5E" w:rsidRDefault="00751B5E">
      <w:pPr>
        <w:jc w:val="both"/>
        <w:rPr>
          <w:rFonts w:ascii="Book Antiqua" w:hAnsi="Book Antiqua"/>
        </w:rPr>
      </w:pPr>
      <w:r w:rsidRPr="00FC58FF">
        <w:rPr>
          <w:rFonts w:ascii="Book Antiqua" w:hAnsi="Book Antiqua"/>
        </w:rPr>
        <w:t xml:space="preserve">As a public charter school, James Madison Preparatory School will provide identification, evaluation, and instructional services to any enrolled student as required by state and federal law.  If requested by the parent or teacher, a student may be </w:t>
      </w:r>
      <w:r w:rsidR="002579E2" w:rsidRPr="00FC58FF">
        <w:rPr>
          <w:rFonts w:ascii="Book Antiqua" w:hAnsi="Book Antiqua"/>
        </w:rPr>
        <w:t xml:space="preserve">eligible to be </w:t>
      </w:r>
      <w:r w:rsidRPr="00FC58FF">
        <w:rPr>
          <w:rFonts w:ascii="Book Antiqua" w:hAnsi="Book Antiqua"/>
        </w:rPr>
        <w:t xml:space="preserve">evaluated for possible Special Education placement.  Please see the section below on Child Find Policies and Procedures.  </w:t>
      </w:r>
      <w:r w:rsidR="00B35A7B" w:rsidRPr="00FC58FF">
        <w:rPr>
          <w:rFonts w:ascii="Book Antiqua" w:hAnsi="Book Antiqua"/>
        </w:rPr>
        <w:t xml:space="preserve">Please contact the </w:t>
      </w:r>
      <w:r w:rsidR="00426DE4" w:rsidRPr="00FC58FF">
        <w:rPr>
          <w:rFonts w:ascii="Book Antiqua" w:hAnsi="Book Antiqua"/>
        </w:rPr>
        <w:t>Director of Community Relations</w:t>
      </w:r>
      <w:r w:rsidR="00855C74" w:rsidRPr="00FC58FF">
        <w:rPr>
          <w:rFonts w:ascii="Book Antiqua" w:hAnsi="Book Antiqua"/>
        </w:rPr>
        <w:t xml:space="preserve"> </w:t>
      </w:r>
      <w:r w:rsidR="00B35A7B" w:rsidRPr="00FC58FF">
        <w:rPr>
          <w:rFonts w:ascii="Book Antiqua" w:hAnsi="Book Antiqua"/>
        </w:rPr>
        <w:t>for more information.</w:t>
      </w:r>
    </w:p>
    <w:p w14:paraId="71B195C0" w14:textId="77777777" w:rsidR="00C252C4" w:rsidRPr="00FC58FF" w:rsidRDefault="00C252C4">
      <w:pPr>
        <w:jc w:val="both"/>
        <w:rPr>
          <w:rFonts w:ascii="Book Antiqua" w:hAnsi="Book Antiqua"/>
          <w:b/>
        </w:rPr>
      </w:pPr>
    </w:p>
    <w:p w14:paraId="0191E71E" w14:textId="77777777" w:rsidR="00C252C4" w:rsidRPr="009858AB" w:rsidRDefault="00C252C4" w:rsidP="00C252C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Child Find Policies and Procedures</w:t>
      </w:r>
    </w:p>
    <w:p w14:paraId="555C07F2" w14:textId="77777777" w:rsidR="00C252C4" w:rsidRPr="009858AB" w:rsidRDefault="00C252C4" w:rsidP="00C252C4">
      <w:pPr>
        <w:pStyle w:val="BodyText2"/>
        <w:rPr>
          <w:bCs/>
          <w:sz w:val="20"/>
        </w:rPr>
      </w:pPr>
    </w:p>
    <w:p w14:paraId="46A9A289" w14:textId="77777777" w:rsidR="00C252C4" w:rsidRPr="009858AB" w:rsidRDefault="00C252C4" w:rsidP="00C252C4">
      <w:pPr>
        <w:jc w:val="both"/>
        <w:rPr>
          <w:rFonts w:ascii="Book Antiqua" w:hAnsi="Book Antiqua"/>
          <w:szCs w:val="22"/>
        </w:rPr>
      </w:pPr>
      <w:r w:rsidRPr="009858AB">
        <w:rPr>
          <w:rFonts w:ascii="Book Antiqua" w:hAnsi="Book Antiqua"/>
          <w:szCs w:val="22"/>
        </w:rPr>
        <w:t>The Policy assures that:</w:t>
      </w:r>
    </w:p>
    <w:p w14:paraId="74CD3BFB" w14:textId="77777777"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All children attending JMPS who are in need of special education and related services shall be identified, located, and evaluated.</w:t>
      </w:r>
    </w:p>
    <w:p w14:paraId="008300B4" w14:textId="77777777"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A practical method shall be developed and implemented to determine which children are currently receiving needed special education and related services.</w:t>
      </w:r>
    </w:p>
    <w:p w14:paraId="3CBE97E3" w14:textId="77777777" w:rsidR="00C252C4" w:rsidRPr="009858AB" w:rsidRDefault="00C252C4" w:rsidP="00B31034">
      <w:pPr>
        <w:numPr>
          <w:ilvl w:val="0"/>
          <w:numId w:val="19"/>
        </w:numPr>
        <w:jc w:val="both"/>
        <w:rPr>
          <w:rFonts w:ascii="Book Antiqua" w:hAnsi="Book Antiqua"/>
          <w:szCs w:val="22"/>
        </w:rPr>
      </w:pPr>
      <w:r w:rsidRPr="009858AB">
        <w:rPr>
          <w:rFonts w:ascii="Book Antiqua" w:hAnsi="Book Antiqua"/>
          <w:szCs w:val="22"/>
        </w:rPr>
        <w:t>This policy applies to highly mobile children with disabilities and children that are suspected of being a child with a disability under CFR 300.7 and in need of special education, even though they are advancing from grade to grade.</w:t>
      </w:r>
    </w:p>
    <w:p w14:paraId="76D5B688" w14:textId="77777777" w:rsidR="00C252C4" w:rsidRPr="009858AB" w:rsidRDefault="00C252C4" w:rsidP="00C252C4">
      <w:pPr>
        <w:jc w:val="both"/>
        <w:rPr>
          <w:rFonts w:ascii="Book Antiqua" w:hAnsi="Book Antiqua"/>
          <w:szCs w:val="22"/>
        </w:rPr>
      </w:pPr>
      <w:r w:rsidRPr="009858AB">
        <w:rPr>
          <w:rFonts w:ascii="Book Antiqua" w:hAnsi="Book Antiqua"/>
          <w:szCs w:val="22"/>
        </w:rPr>
        <w:t>Procedures include, but are not limited to:</w:t>
      </w:r>
    </w:p>
    <w:p w14:paraId="7FC86741"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JMPS will maintain documentation of the public awareness efforts to inform the public and parents within their jurisdiction, including private and religious schools, of the availability of special education services.</w:t>
      </w:r>
    </w:p>
    <w:p w14:paraId="462E1F86"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lastRenderedPageBreak/>
        <w:t>Screening activities will be implemented for all newly enrolled students and those transferring in without sufficient records.  The screening will be completed within 45 days of enrollment.  The screening will include consideration of academic or cognitive, vision, hearing, communication, emotional</w:t>
      </w:r>
      <w:r>
        <w:rPr>
          <w:rFonts w:ascii="Book Antiqua" w:hAnsi="Book Antiqua"/>
          <w:szCs w:val="22"/>
        </w:rPr>
        <w:t>,</w:t>
      </w:r>
      <w:r w:rsidRPr="009858AB">
        <w:rPr>
          <w:rFonts w:ascii="Book Antiqua" w:hAnsi="Book Antiqua"/>
          <w:szCs w:val="22"/>
        </w:rPr>
        <w:t xml:space="preserve"> and psychomotor domains.</w:t>
      </w:r>
    </w:p>
    <w:p w14:paraId="727C3BB5"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JMPS will maintain documentation and annually report the number of children with disabilities within each disability category that have been identified, located, and evaluated.</w:t>
      </w:r>
    </w:p>
    <w:p w14:paraId="230B7B67"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The collection and use of data to meet these requirements are subject to the confidentiality requirement of CFR 300.560-300.577.</w:t>
      </w:r>
    </w:p>
    <w:p w14:paraId="0A89E095"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JMPS will refer children suspected of having a disability aged birth through two years to the AZ Early Intervention Program for evaluation and, if appropriate, services.</w:t>
      </w:r>
    </w:p>
    <w:p w14:paraId="66797683" w14:textId="77777777" w:rsidR="00C252C4" w:rsidRPr="009858AB" w:rsidRDefault="00C252C4" w:rsidP="00B31034">
      <w:pPr>
        <w:numPr>
          <w:ilvl w:val="0"/>
          <w:numId w:val="20"/>
        </w:numPr>
        <w:jc w:val="both"/>
        <w:rPr>
          <w:rFonts w:ascii="Book Antiqua" w:hAnsi="Book Antiqua"/>
          <w:szCs w:val="22"/>
        </w:rPr>
      </w:pPr>
      <w:r w:rsidRPr="009858AB">
        <w:rPr>
          <w:rFonts w:ascii="Book Antiqua" w:hAnsi="Book Antiqua"/>
          <w:szCs w:val="22"/>
        </w:rPr>
        <w:t>The school will refer children under the age of admittance to the district of residence.</w:t>
      </w:r>
    </w:p>
    <w:p w14:paraId="5CC47D3E" w14:textId="77777777" w:rsidR="00C252C4" w:rsidRPr="009858AB" w:rsidRDefault="00C252C4" w:rsidP="00C252C4">
      <w:pPr>
        <w:jc w:val="both"/>
        <w:rPr>
          <w:rFonts w:ascii="Book Antiqua" w:hAnsi="Book Antiqua"/>
          <w:b/>
          <w:bCs/>
          <w:sz w:val="22"/>
          <w:szCs w:val="22"/>
        </w:rPr>
      </w:pPr>
    </w:p>
    <w:p w14:paraId="7905A4D0" w14:textId="77777777" w:rsidR="00C252C4" w:rsidRPr="009858AB" w:rsidRDefault="00C252C4" w:rsidP="00C252C4">
      <w:pPr>
        <w:jc w:val="both"/>
        <w:rPr>
          <w:rFonts w:ascii="Book Antiqua" w:hAnsi="Book Antiqua"/>
          <w:b/>
          <w:bCs/>
          <w:sz w:val="22"/>
          <w:szCs w:val="22"/>
        </w:rPr>
      </w:pPr>
      <w:r w:rsidRPr="009858AB">
        <w:rPr>
          <w:rFonts w:ascii="Book Antiqua" w:hAnsi="Book Antiqua"/>
          <w:b/>
          <w:bCs/>
          <w:sz w:val="22"/>
          <w:szCs w:val="22"/>
        </w:rPr>
        <w:t>Please contact the school office if you have any questions.  Please call (480) 345-2306 and ask for the Director of Community Relations.</w:t>
      </w:r>
    </w:p>
    <w:p w14:paraId="5DE8DF4B" w14:textId="77777777" w:rsidR="007E283E" w:rsidRPr="00FC58FF" w:rsidRDefault="00751B5E">
      <w:pPr>
        <w:jc w:val="both"/>
        <w:rPr>
          <w:rFonts w:ascii="Book Antiqua" w:hAnsi="Book Antiqua"/>
        </w:rPr>
      </w:pPr>
      <w:r w:rsidRPr="00FC58FF">
        <w:rPr>
          <w:rFonts w:ascii="Book Antiqua" w:hAnsi="Book Antiqua"/>
        </w:rPr>
        <w:t xml:space="preserve"> </w:t>
      </w:r>
    </w:p>
    <w:p w14:paraId="49CB2F97" w14:textId="77777777"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004C13">
        <w:rPr>
          <w:rFonts w:ascii="Book Antiqua" w:hAnsi="Book Antiqua"/>
          <w:b/>
          <w:sz w:val="28"/>
        </w:rPr>
        <w:t>Student Evaluation</w:t>
      </w:r>
    </w:p>
    <w:p w14:paraId="12ED8A8D" w14:textId="77777777" w:rsidR="00751B5E" w:rsidRPr="00FC58FF" w:rsidRDefault="00751B5E">
      <w:pPr>
        <w:rPr>
          <w:rFonts w:ascii="Book Antiqua" w:hAnsi="Book Antiqua"/>
        </w:rPr>
      </w:pPr>
    </w:p>
    <w:p w14:paraId="3DE8FCC5" w14:textId="2C02908A" w:rsidR="00E22D96" w:rsidRPr="00FC58FF" w:rsidRDefault="00E22D96" w:rsidP="002243B9">
      <w:pPr>
        <w:jc w:val="both"/>
        <w:rPr>
          <w:rFonts w:ascii="Book Antiqua" w:hAnsi="Book Antiqua"/>
          <w:bCs/>
        </w:rPr>
      </w:pPr>
      <w:r w:rsidRPr="00FC58FF">
        <w:rPr>
          <w:rFonts w:ascii="Book Antiqua" w:hAnsi="Book Antiqua"/>
          <w:bCs/>
        </w:rPr>
        <w:t>Students will receive three different types of formal gra</w:t>
      </w:r>
      <w:r w:rsidR="002243B9" w:rsidRPr="00FC58FF">
        <w:rPr>
          <w:rFonts w:ascii="Book Antiqua" w:hAnsi="Book Antiqua"/>
          <w:bCs/>
        </w:rPr>
        <w:t>de evaluations.  Thes</w:t>
      </w:r>
      <w:r w:rsidR="008427F1" w:rsidRPr="00FC58FF">
        <w:rPr>
          <w:rFonts w:ascii="Book Antiqua" w:hAnsi="Book Antiqua"/>
          <w:bCs/>
        </w:rPr>
        <w:t>e include R</w:t>
      </w:r>
      <w:r w:rsidRPr="00FC58FF">
        <w:rPr>
          <w:rFonts w:ascii="Book Antiqua" w:hAnsi="Book Antiqua"/>
          <w:bCs/>
        </w:rPr>
        <w:t xml:space="preserve">eport </w:t>
      </w:r>
      <w:r w:rsidR="008427F1" w:rsidRPr="00FC58FF">
        <w:rPr>
          <w:rFonts w:ascii="Book Antiqua" w:hAnsi="Book Antiqua"/>
          <w:bCs/>
        </w:rPr>
        <w:t>C</w:t>
      </w:r>
      <w:r w:rsidRPr="00FC58FF">
        <w:rPr>
          <w:rFonts w:ascii="Book Antiqua" w:hAnsi="Book Antiqua"/>
          <w:bCs/>
        </w:rPr>
        <w:t>ards (</w:t>
      </w:r>
      <w:r w:rsidR="008427F1" w:rsidRPr="00FC58FF">
        <w:rPr>
          <w:rFonts w:ascii="Book Antiqua" w:hAnsi="Book Antiqua"/>
          <w:bCs/>
        </w:rPr>
        <w:t>at the end of each trimester), Progress R</w:t>
      </w:r>
      <w:r w:rsidRPr="00FC58FF">
        <w:rPr>
          <w:rFonts w:ascii="Book Antiqua" w:hAnsi="Book Antiqua"/>
          <w:bCs/>
        </w:rPr>
        <w:t>eports (at the midterm</w:t>
      </w:r>
      <w:r w:rsidR="008427F1" w:rsidRPr="00FC58FF">
        <w:rPr>
          <w:rFonts w:ascii="Book Antiqua" w:hAnsi="Book Antiqua"/>
          <w:bCs/>
        </w:rPr>
        <w:t xml:space="preserve"> point of each trimester), and G</w:t>
      </w:r>
      <w:r w:rsidRPr="00FC58FF">
        <w:rPr>
          <w:rFonts w:ascii="Book Antiqua" w:hAnsi="Book Antiqua"/>
          <w:bCs/>
        </w:rPr>
        <w:t xml:space="preserve">rade </w:t>
      </w:r>
      <w:r w:rsidR="008427F1" w:rsidRPr="00FC58FF">
        <w:rPr>
          <w:rFonts w:ascii="Book Antiqua" w:hAnsi="Book Antiqua"/>
          <w:bCs/>
        </w:rPr>
        <w:t>C</w:t>
      </w:r>
      <w:r w:rsidRPr="00FC58FF">
        <w:rPr>
          <w:rFonts w:ascii="Book Antiqua" w:hAnsi="Book Antiqua"/>
          <w:bCs/>
        </w:rPr>
        <w:t>hecks (at the ¼ and ¾ points of each trimester</w:t>
      </w:r>
      <w:r w:rsidR="00B14E93" w:rsidRPr="00FC58FF">
        <w:rPr>
          <w:rFonts w:ascii="Book Antiqua" w:hAnsi="Book Antiqua"/>
          <w:bCs/>
        </w:rPr>
        <w:t>)</w:t>
      </w:r>
      <w:r w:rsidRPr="00FC58FF">
        <w:rPr>
          <w:rFonts w:ascii="Book Antiqua" w:hAnsi="Book Antiqua"/>
          <w:bCs/>
        </w:rPr>
        <w:t>.</w:t>
      </w:r>
      <w:r w:rsidR="00FA6115" w:rsidRPr="00FC58FF">
        <w:rPr>
          <w:rFonts w:ascii="Book Antiqua" w:hAnsi="Book Antiqua"/>
          <w:bCs/>
        </w:rPr>
        <w:t xml:space="preserve">  These formal grade evaluations are given to the students at assembly by their advisors</w:t>
      </w:r>
      <w:r w:rsidR="00004C13">
        <w:rPr>
          <w:rFonts w:ascii="Book Antiqua" w:hAnsi="Book Antiqua"/>
          <w:bCs/>
        </w:rPr>
        <w:t>,</w:t>
      </w:r>
      <w:r w:rsidR="00FA6115" w:rsidRPr="00FC58FF">
        <w:rPr>
          <w:rFonts w:ascii="Book Antiqua" w:hAnsi="Book Antiqua"/>
          <w:bCs/>
        </w:rPr>
        <w:t xml:space="preserve"> and a copy will be mailed home.</w:t>
      </w:r>
      <w:r w:rsidR="002A6430" w:rsidRPr="00FC58FF">
        <w:rPr>
          <w:rFonts w:ascii="Book Antiqua" w:hAnsi="Book Antiqua"/>
          <w:bCs/>
        </w:rPr>
        <w:t xml:space="preserve">  </w:t>
      </w:r>
    </w:p>
    <w:p w14:paraId="2E35D83A" w14:textId="77777777" w:rsidR="00AD63D6" w:rsidRPr="00FC58FF" w:rsidRDefault="00AD63D6" w:rsidP="002243B9">
      <w:pPr>
        <w:jc w:val="both"/>
        <w:rPr>
          <w:rFonts w:ascii="Book Antiqua" w:hAnsi="Book Antiqua"/>
          <w:bCs/>
        </w:rPr>
      </w:pPr>
    </w:p>
    <w:p w14:paraId="62B4E78F" w14:textId="77777777" w:rsidR="000068E8" w:rsidRPr="00FC58FF" w:rsidRDefault="00E22D96" w:rsidP="002243B9">
      <w:pPr>
        <w:jc w:val="both"/>
        <w:rPr>
          <w:rFonts w:ascii="Book Antiqua" w:hAnsi="Book Antiqua"/>
          <w:bCs/>
        </w:rPr>
      </w:pPr>
      <w:r w:rsidRPr="00FC58FF">
        <w:rPr>
          <w:rFonts w:ascii="Book Antiqua" w:hAnsi="Book Antiqua"/>
          <w:bCs/>
        </w:rPr>
        <w:t>At the end of each trimester</w:t>
      </w:r>
      <w:r w:rsidR="002243B9" w:rsidRPr="00FC58FF">
        <w:rPr>
          <w:rFonts w:ascii="Book Antiqua" w:hAnsi="Book Antiqua"/>
          <w:bCs/>
        </w:rPr>
        <w:t>,</w:t>
      </w:r>
      <w:r w:rsidRPr="00FC58FF">
        <w:rPr>
          <w:rFonts w:ascii="Book Antiqua" w:hAnsi="Book Antiqua"/>
          <w:bCs/>
        </w:rPr>
        <w:t xml:space="preserve"> students an</w:t>
      </w:r>
      <w:r w:rsidR="008427F1" w:rsidRPr="00FC58FF">
        <w:rPr>
          <w:rFonts w:ascii="Book Antiqua" w:hAnsi="Book Antiqua"/>
          <w:bCs/>
        </w:rPr>
        <w:t>d their parents will receive a R</w:t>
      </w:r>
      <w:r w:rsidR="002243B9" w:rsidRPr="00FC58FF">
        <w:rPr>
          <w:rFonts w:ascii="Book Antiqua" w:hAnsi="Book Antiqua"/>
          <w:bCs/>
        </w:rPr>
        <w:t xml:space="preserve">eport </w:t>
      </w:r>
      <w:r w:rsidR="008427F1" w:rsidRPr="00FC58FF">
        <w:rPr>
          <w:rFonts w:ascii="Book Antiqua" w:hAnsi="Book Antiqua"/>
          <w:bCs/>
        </w:rPr>
        <w:t>C</w:t>
      </w:r>
      <w:r w:rsidRPr="00FC58FF">
        <w:rPr>
          <w:rFonts w:ascii="Book Antiqua" w:hAnsi="Book Antiqua"/>
          <w:bCs/>
        </w:rPr>
        <w:t>ard that will include a letter grade for each class along with a written evaluation on the student’s accomplishments, progress, and specific areas for improvement.</w:t>
      </w:r>
      <w:r w:rsidR="008427F1" w:rsidRPr="00FC58FF">
        <w:rPr>
          <w:rFonts w:ascii="Book Antiqua" w:hAnsi="Book Antiqua"/>
          <w:bCs/>
        </w:rPr>
        <w:t xml:space="preserve">  The letter grades found on a student’s Report Card will be the grades that transfer to a student’s official transcript.  That is, these are the grades that make up a student’s permanent academic record.  Put another way, these are the grades that count.  Progress Report and Grade Check grades </w:t>
      </w:r>
      <w:r w:rsidR="008427F1" w:rsidRPr="00FC58FF">
        <w:rPr>
          <w:rFonts w:ascii="Book Antiqua" w:hAnsi="Book Antiqua"/>
          <w:b/>
          <w:bCs/>
        </w:rPr>
        <w:t>do not</w:t>
      </w:r>
      <w:r w:rsidR="008427F1" w:rsidRPr="00FC58FF">
        <w:rPr>
          <w:rFonts w:ascii="Book Antiqua" w:hAnsi="Book Antiqua"/>
          <w:bCs/>
        </w:rPr>
        <w:t xml:space="preserve"> transfer to a student’s official transcript.  Their purpose is merely to show the student and the parents how the student is doing in his/her classes at that point in time.</w:t>
      </w:r>
    </w:p>
    <w:p w14:paraId="51244585" w14:textId="77777777" w:rsidR="0096769A" w:rsidRPr="00FC58FF" w:rsidRDefault="0096769A" w:rsidP="002243B9">
      <w:pPr>
        <w:jc w:val="both"/>
        <w:rPr>
          <w:rFonts w:ascii="Book Antiqua" w:hAnsi="Book Antiqua"/>
          <w:bCs/>
        </w:rPr>
      </w:pPr>
    </w:p>
    <w:p w14:paraId="778BE0B8" w14:textId="77777777" w:rsidR="0096769A" w:rsidRPr="00FC58FF" w:rsidRDefault="0096769A" w:rsidP="002243B9">
      <w:pPr>
        <w:jc w:val="both"/>
        <w:rPr>
          <w:rFonts w:ascii="Book Antiqua" w:hAnsi="Book Antiqua"/>
        </w:rPr>
      </w:pPr>
      <w:r w:rsidRPr="00FC58FF">
        <w:rPr>
          <w:rFonts w:ascii="Book Antiqua" w:hAnsi="Book Antiqua"/>
        </w:rPr>
        <w:t xml:space="preserve">The federal and state governments have put new accountability standards in place for Arizona students which are designed to plan for and track the progress of each student towards success in “life after high school.”  Called the ECAP (Education and Career Action Plan), the student, parent(s) or guardian(s) and school advisor are to meet on a regular basis throughout the school year to track the student’s goals, achievements and plans for academic and/or career success.  This AZ requirement </w:t>
      </w:r>
      <w:r w:rsidR="00711484" w:rsidRPr="00FC58FF">
        <w:rPr>
          <w:rFonts w:ascii="Book Antiqua" w:hAnsi="Book Antiqua"/>
        </w:rPr>
        <w:t>is</w:t>
      </w:r>
      <w:r w:rsidRPr="00FC58FF">
        <w:rPr>
          <w:rFonts w:ascii="Book Antiqua" w:hAnsi="Book Antiqua"/>
        </w:rPr>
        <w:t xml:space="preserve"> in addition to JMPS’s existing college planning activities.</w:t>
      </w:r>
    </w:p>
    <w:p w14:paraId="16BF36BB" w14:textId="77777777" w:rsidR="005630AB" w:rsidRDefault="005630AB" w:rsidP="00B35A7B">
      <w:pPr>
        <w:jc w:val="both"/>
        <w:rPr>
          <w:rFonts w:ascii="Book Antiqua" w:hAnsi="Book Antiqua"/>
          <w:b/>
          <w:bCs/>
        </w:rPr>
      </w:pPr>
    </w:p>
    <w:p w14:paraId="40945C50" w14:textId="469125B5" w:rsidR="00711484" w:rsidRPr="00FC58FF" w:rsidRDefault="0096769A" w:rsidP="00B35A7B">
      <w:pPr>
        <w:jc w:val="both"/>
        <w:rPr>
          <w:rFonts w:ascii="Book Antiqua" w:hAnsi="Book Antiqua"/>
        </w:rPr>
      </w:pPr>
      <w:r w:rsidRPr="00FC58FF">
        <w:rPr>
          <w:rFonts w:ascii="Book Antiqua" w:hAnsi="Book Antiqua"/>
          <w:b/>
          <w:bCs/>
        </w:rPr>
        <w:t xml:space="preserve">Mandatory parent/student/teacher conferences will be held </w:t>
      </w:r>
      <w:r w:rsidR="00ED30FC">
        <w:rPr>
          <w:rFonts w:ascii="Book Antiqua" w:hAnsi="Book Antiqua"/>
          <w:b/>
          <w:bCs/>
        </w:rPr>
        <w:t xml:space="preserve">either during or </w:t>
      </w:r>
      <w:r w:rsidRPr="00FC58FF">
        <w:rPr>
          <w:rFonts w:ascii="Book Antiqua" w:hAnsi="Book Antiqua"/>
          <w:b/>
          <w:bCs/>
        </w:rPr>
        <w:t>following the first trimester</w:t>
      </w:r>
      <w:r w:rsidRPr="00FC58FF">
        <w:rPr>
          <w:rFonts w:ascii="Book Antiqua" w:hAnsi="Book Antiqua"/>
          <w:b/>
          <w:bCs/>
          <w:sz w:val="24"/>
        </w:rPr>
        <w:t>.</w:t>
      </w:r>
      <w:r w:rsidR="00E42A56">
        <w:rPr>
          <w:rFonts w:ascii="Book Antiqua" w:hAnsi="Book Antiqua"/>
          <w:b/>
          <w:bCs/>
          <w:sz w:val="24"/>
        </w:rPr>
        <w:t xml:space="preserve"> </w:t>
      </w:r>
      <w:r w:rsidR="002579E2" w:rsidRPr="00FC58FF">
        <w:rPr>
          <w:rFonts w:ascii="Book Antiqua" w:hAnsi="Book Antiqua"/>
          <w:b/>
          <w:bCs/>
        </w:rPr>
        <w:t>Subsequent conferences may be held based on individual student performance or parent/teacher/administration concerns.</w:t>
      </w:r>
      <w:r w:rsidRPr="00FC58FF">
        <w:rPr>
          <w:rFonts w:ascii="Book Antiqua" w:hAnsi="Book Antiqua"/>
          <w:b/>
          <w:bCs/>
        </w:rPr>
        <w:t xml:space="preserve"> </w:t>
      </w:r>
      <w:r w:rsidRPr="00FC58FF">
        <w:rPr>
          <w:rFonts w:ascii="Book Antiqua" w:hAnsi="Book Antiqua"/>
        </w:rPr>
        <w:t>Parents and students should take note of the dates set aside for the parent/student/teacher conferences after the first</w:t>
      </w:r>
      <w:r w:rsidR="002579E2" w:rsidRPr="00FC58FF">
        <w:rPr>
          <w:rFonts w:ascii="Book Antiqua" w:hAnsi="Book Antiqua"/>
        </w:rPr>
        <w:t xml:space="preserve"> trimester</w:t>
      </w:r>
      <w:r w:rsidRPr="00FC58FF">
        <w:rPr>
          <w:rFonts w:ascii="Book Antiqua" w:hAnsi="Book Antiqua"/>
        </w:rPr>
        <w:t xml:space="preserve">.  Those dates in the </w:t>
      </w:r>
      <w:r w:rsidR="002579E2" w:rsidRPr="00FC58FF">
        <w:rPr>
          <w:rFonts w:ascii="Book Antiqua" w:hAnsi="Book Antiqua"/>
        </w:rPr>
        <w:t>20</w:t>
      </w:r>
      <w:r w:rsidR="00E42A56">
        <w:rPr>
          <w:rFonts w:ascii="Book Antiqua" w:hAnsi="Book Antiqua"/>
        </w:rPr>
        <w:t>2</w:t>
      </w:r>
      <w:r w:rsidR="005630AB">
        <w:rPr>
          <w:rFonts w:ascii="Book Antiqua" w:hAnsi="Book Antiqua"/>
        </w:rPr>
        <w:t>1-2022</w:t>
      </w:r>
      <w:r w:rsidRPr="00FC58FF">
        <w:rPr>
          <w:rFonts w:ascii="Book Antiqua" w:hAnsi="Book Antiqua"/>
        </w:rPr>
        <w:t xml:space="preserve"> school year </w:t>
      </w:r>
      <w:r w:rsidR="006575C0" w:rsidRPr="00FC58FF">
        <w:rPr>
          <w:rFonts w:ascii="Book Antiqua" w:hAnsi="Book Antiqua"/>
        </w:rPr>
        <w:t>will be published in the</w:t>
      </w:r>
      <w:r w:rsidR="00FF4022" w:rsidRPr="00FC58FF">
        <w:rPr>
          <w:rFonts w:ascii="Book Antiqua" w:hAnsi="Book Antiqua"/>
        </w:rPr>
        <w:t xml:space="preserve"> weekly</w:t>
      </w:r>
      <w:r w:rsidR="006575C0" w:rsidRPr="00FC58FF">
        <w:rPr>
          <w:rFonts w:ascii="Book Antiqua" w:hAnsi="Book Antiqua"/>
        </w:rPr>
        <w:t xml:space="preserve"> newsletter.</w:t>
      </w:r>
    </w:p>
    <w:p w14:paraId="16A63DBC" w14:textId="77777777" w:rsidR="0096769A" w:rsidRPr="00FC58FF" w:rsidRDefault="0096769A" w:rsidP="002243B9">
      <w:pPr>
        <w:jc w:val="both"/>
        <w:rPr>
          <w:rFonts w:ascii="Book Antiqua" w:hAnsi="Book Antiqua"/>
        </w:rPr>
      </w:pPr>
    </w:p>
    <w:p w14:paraId="029B1284" w14:textId="77777777" w:rsidR="0096769A" w:rsidRPr="00FC58FF" w:rsidRDefault="0096769A" w:rsidP="002243B9">
      <w:pPr>
        <w:jc w:val="both"/>
        <w:rPr>
          <w:rFonts w:ascii="Book Antiqua" w:hAnsi="Book Antiqua"/>
          <w:bCs/>
        </w:rPr>
      </w:pPr>
      <w:r w:rsidRPr="00FC58FF">
        <w:rPr>
          <w:rFonts w:ascii="Book Antiqua" w:hAnsi="Book Antiqua"/>
          <w:bCs/>
        </w:rPr>
        <w:t>At the midterm point (approximately six</w:t>
      </w:r>
      <w:r w:rsidR="009303B0" w:rsidRPr="00FC58FF">
        <w:rPr>
          <w:rFonts w:ascii="Book Antiqua" w:hAnsi="Book Antiqua"/>
          <w:bCs/>
        </w:rPr>
        <w:t xml:space="preserve"> weeks in) of each trimester a P</w:t>
      </w:r>
      <w:r w:rsidR="008427F1" w:rsidRPr="00FC58FF">
        <w:rPr>
          <w:rFonts w:ascii="Book Antiqua" w:hAnsi="Book Antiqua"/>
          <w:bCs/>
        </w:rPr>
        <w:t xml:space="preserve">rogress </w:t>
      </w:r>
      <w:r w:rsidR="009303B0" w:rsidRPr="00FC58FF">
        <w:rPr>
          <w:rFonts w:ascii="Book Antiqua" w:hAnsi="Book Antiqua"/>
          <w:bCs/>
        </w:rPr>
        <w:t>R</w:t>
      </w:r>
      <w:r w:rsidRPr="00FC58FF">
        <w:rPr>
          <w:rFonts w:ascii="Book Antiqua" w:hAnsi="Book Antiqua"/>
          <w:bCs/>
        </w:rPr>
        <w:t>eport will be issued for all students.  These reports will be mailed to the parents and will include current letter grades and teacher comments for each cla</w:t>
      </w:r>
      <w:r w:rsidR="002579E2" w:rsidRPr="00FC58FF">
        <w:rPr>
          <w:rFonts w:ascii="Book Antiqua" w:hAnsi="Book Antiqua"/>
          <w:bCs/>
        </w:rPr>
        <w:t>ss.  Each student’s advisor may</w:t>
      </w:r>
      <w:r w:rsidRPr="00FC58FF">
        <w:rPr>
          <w:rFonts w:ascii="Book Antiqua" w:hAnsi="Book Antiqua"/>
          <w:bCs/>
        </w:rPr>
        <w:t xml:space="preserve"> follow up the report with a phone call or e-mail to the parents</w:t>
      </w:r>
      <w:r w:rsidR="002579E2" w:rsidRPr="00FC58FF">
        <w:rPr>
          <w:rFonts w:ascii="Book Antiqua" w:hAnsi="Book Antiqua"/>
          <w:bCs/>
        </w:rPr>
        <w:t xml:space="preserve"> if there is particular concern</w:t>
      </w:r>
      <w:r w:rsidRPr="00FC58FF">
        <w:rPr>
          <w:rFonts w:ascii="Book Antiqua" w:hAnsi="Book Antiqua"/>
          <w:bCs/>
        </w:rPr>
        <w:t xml:space="preserve">.  </w:t>
      </w:r>
    </w:p>
    <w:p w14:paraId="122214CB" w14:textId="77777777" w:rsidR="0096769A" w:rsidRPr="00FC58FF" w:rsidRDefault="0096769A" w:rsidP="002243B9">
      <w:pPr>
        <w:jc w:val="both"/>
        <w:rPr>
          <w:rFonts w:ascii="Book Antiqua" w:hAnsi="Book Antiqua"/>
          <w:bCs/>
        </w:rPr>
      </w:pPr>
    </w:p>
    <w:p w14:paraId="40846420" w14:textId="77777777" w:rsidR="0096769A" w:rsidRPr="00FC58FF" w:rsidRDefault="0096769A" w:rsidP="002243B9">
      <w:pPr>
        <w:jc w:val="both"/>
        <w:rPr>
          <w:rFonts w:ascii="Book Antiqua" w:hAnsi="Book Antiqua"/>
        </w:rPr>
      </w:pPr>
      <w:r w:rsidRPr="00FC58FF">
        <w:rPr>
          <w:rFonts w:ascii="Book Antiqua" w:hAnsi="Book Antiqua"/>
          <w:bCs/>
        </w:rPr>
        <w:t>At the ¼ and ¾ points (approximately three weeks and nine</w:t>
      </w:r>
      <w:r w:rsidR="009303B0" w:rsidRPr="00FC58FF">
        <w:rPr>
          <w:rFonts w:ascii="Book Antiqua" w:hAnsi="Book Antiqua"/>
          <w:bCs/>
        </w:rPr>
        <w:t xml:space="preserve"> weeks in) of each trimester a G</w:t>
      </w:r>
      <w:r w:rsidR="008427F1" w:rsidRPr="00FC58FF">
        <w:rPr>
          <w:rFonts w:ascii="Book Antiqua" w:hAnsi="Book Antiqua"/>
          <w:bCs/>
        </w:rPr>
        <w:t xml:space="preserve">rade </w:t>
      </w:r>
      <w:r w:rsidR="009303B0" w:rsidRPr="00FC58FF">
        <w:rPr>
          <w:rFonts w:ascii="Book Antiqua" w:hAnsi="Book Antiqua"/>
          <w:bCs/>
        </w:rPr>
        <w:t>C</w:t>
      </w:r>
      <w:r w:rsidRPr="00FC58FF">
        <w:rPr>
          <w:rFonts w:ascii="Book Antiqua" w:hAnsi="Book Antiqua"/>
          <w:bCs/>
        </w:rPr>
        <w:t xml:space="preserve">heck will be issued for all students.  These reports will also be mailed to the parents, but these will not include teacher comments.  These are simply a snapshot of each student’s current grades in all classes.  No follow-up phone call or e-mail will accompany the Grade Checks, but parents are always free to initiate contact with any teacher at any time.  Teachers are required to check their voicemail at least once a day.   </w:t>
      </w:r>
    </w:p>
    <w:p w14:paraId="3201E8D5" w14:textId="77777777" w:rsidR="002579E2" w:rsidRPr="00FC58FF" w:rsidRDefault="002579E2" w:rsidP="002243B9">
      <w:pPr>
        <w:jc w:val="both"/>
        <w:rPr>
          <w:rFonts w:ascii="Book Antiqua" w:hAnsi="Book Antiqua"/>
        </w:rPr>
      </w:pPr>
    </w:p>
    <w:p w14:paraId="0E4DF89E" w14:textId="528F369A" w:rsidR="00751B5E"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color w:val="0000FF"/>
          <w:sz w:val="24"/>
        </w:rPr>
      </w:pPr>
      <w:r w:rsidRPr="00FC58FF">
        <w:rPr>
          <w:rFonts w:ascii="Book Antiqua" w:hAnsi="Book Antiqua"/>
          <w:b/>
          <w:sz w:val="28"/>
        </w:rPr>
        <w:lastRenderedPageBreak/>
        <w:t>Contacting the Teacher</w:t>
      </w:r>
      <w:r w:rsidR="000A2D94">
        <w:rPr>
          <w:rFonts w:ascii="Book Antiqua" w:hAnsi="Book Antiqua"/>
          <w:b/>
          <w:sz w:val="28"/>
        </w:rPr>
        <w:t xml:space="preserve"> </w:t>
      </w:r>
    </w:p>
    <w:p w14:paraId="60477294" w14:textId="77777777" w:rsidR="00751B5E" w:rsidRPr="00FC58FF" w:rsidRDefault="00751B5E">
      <w:pPr>
        <w:rPr>
          <w:rFonts w:ascii="Book Antiqua" w:hAnsi="Book Antiqua"/>
        </w:rPr>
      </w:pPr>
    </w:p>
    <w:p w14:paraId="266C04BF" w14:textId="4BEA203B" w:rsidR="00991F51" w:rsidRPr="005630AB" w:rsidRDefault="009F7E8A" w:rsidP="00991F51">
      <w:pPr>
        <w:jc w:val="both"/>
        <w:rPr>
          <w:rFonts w:ascii="Book Antiqua" w:hAnsi="Book Antiqua"/>
          <w:bCs/>
        </w:rPr>
      </w:pPr>
      <w:r w:rsidRPr="00FC58FF">
        <w:rPr>
          <w:rFonts w:ascii="Book Antiqua" w:hAnsi="Book Antiqua"/>
          <w:bCs/>
        </w:rPr>
        <w:t>Each student is assigned a member of the faculty as an academic advisor</w:t>
      </w:r>
      <w:r w:rsidR="00FD0AE5">
        <w:rPr>
          <w:rFonts w:ascii="Book Antiqua" w:hAnsi="Book Antiqua"/>
          <w:bCs/>
        </w:rPr>
        <w:t xml:space="preserve"> </w:t>
      </w:r>
      <w:r w:rsidRPr="00FC58FF">
        <w:rPr>
          <w:rFonts w:ascii="Book Antiqua" w:hAnsi="Book Antiqua"/>
          <w:bCs/>
        </w:rPr>
        <w:t>to lead the student through his/her career at JMPS.  The advisor is to provide consistent feedback and counsel to the student and may act as an advocate for the student should circumstances require.  The advisor will also contact the parent in the event a student receives a misconduct ticket.</w:t>
      </w:r>
    </w:p>
    <w:p w14:paraId="48635977" w14:textId="77777777" w:rsidR="00991F51" w:rsidRDefault="00991F51">
      <w:pPr>
        <w:jc w:val="both"/>
        <w:rPr>
          <w:rFonts w:ascii="Book Antiqua" w:hAnsi="Book Antiqua"/>
          <w:bCs/>
        </w:rPr>
      </w:pPr>
    </w:p>
    <w:p w14:paraId="0BD65162" w14:textId="6FE35398" w:rsidR="008E4CB1" w:rsidRDefault="00751B5E">
      <w:pPr>
        <w:jc w:val="both"/>
        <w:rPr>
          <w:rFonts w:ascii="Book Antiqua" w:hAnsi="Book Antiqua"/>
          <w:b/>
          <w:bCs/>
          <w:sz w:val="24"/>
        </w:rPr>
      </w:pPr>
      <w:r w:rsidRPr="00FC58FF">
        <w:rPr>
          <w:rFonts w:ascii="Book Antiqua" w:hAnsi="Book Antiqua"/>
          <w:bCs/>
        </w:rPr>
        <w:t xml:space="preserve">Aside from their role as student advisors, </w:t>
      </w:r>
      <w:r w:rsidR="002116A2" w:rsidRPr="00FC58FF">
        <w:rPr>
          <w:rFonts w:ascii="Book Antiqua" w:hAnsi="Book Antiqua"/>
          <w:bCs/>
        </w:rPr>
        <w:t>JMPS</w:t>
      </w:r>
      <w:r w:rsidRPr="00FC58FF">
        <w:rPr>
          <w:rFonts w:ascii="Book Antiqua" w:hAnsi="Book Antiqua"/>
          <w:bCs/>
        </w:rPr>
        <w:t xml:space="preserve"> teachers are committed to open and regular communication betwee</w:t>
      </w:r>
      <w:r w:rsidR="00D1499E" w:rsidRPr="00FC58FF">
        <w:rPr>
          <w:rFonts w:ascii="Book Antiqua" w:hAnsi="Book Antiqua"/>
          <w:bCs/>
        </w:rPr>
        <w:t xml:space="preserve">n school, parent, and student.  </w:t>
      </w:r>
      <w:r w:rsidRPr="00FC58FF">
        <w:rPr>
          <w:rFonts w:ascii="Book Antiqua" w:hAnsi="Book Antiqua"/>
          <w:bCs/>
        </w:rPr>
        <w:t xml:space="preserve">If a parent wishes to talk with a teacher by phone or make an appointment for a conference, he/she should e-mail the </w:t>
      </w:r>
      <w:r w:rsidR="00CD503D" w:rsidRPr="00FC58FF">
        <w:rPr>
          <w:rFonts w:ascii="Book Antiqua" w:hAnsi="Book Antiqua"/>
          <w:bCs/>
        </w:rPr>
        <w:t>teacher</w:t>
      </w:r>
      <w:r w:rsidRPr="00FC58FF">
        <w:rPr>
          <w:rFonts w:ascii="Book Antiqua" w:hAnsi="Book Antiqua"/>
          <w:bCs/>
        </w:rPr>
        <w:t xml:space="preserve"> or call the</w:t>
      </w:r>
      <w:r w:rsidR="00D1499E" w:rsidRPr="00FC58FF">
        <w:rPr>
          <w:rFonts w:ascii="Book Antiqua" w:hAnsi="Book Antiqua"/>
          <w:bCs/>
        </w:rPr>
        <w:t xml:space="preserve"> school office </w:t>
      </w:r>
      <w:r w:rsidR="00CD503D" w:rsidRPr="00FC58FF">
        <w:rPr>
          <w:rFonts w:ascii="Book Antiqua" w:hAnsi="Book Antiqua"/>
          <w:bCs/>
        </w:rPr>
        <w:t>and leave a message for the teacher.</w:t>
      </w:r>
      <w:r w:rsidR="00D1499E" w:rsidRPr="00FC58FF">
        <w:rPr>
          <w:rFonts w:ascii="Book Antiqua" w:hAnsi="Book Antiqua"/>
          <w:bCs/>
        </w:rPr>
        <w:t xml:space="preserve"> </w:t>
      </w:r>
      <w:r w:rsidR="00883EFF" w:rsidRPr="00FC58FF">
        <w:rPr>
          <w:rFonts w:ascii="Book Antiqua" w:hAnsi="Book Antiqua"/>
          <w:b/>
          <w:bCs/>
          <w:sz w:val="24"/>
        </w:rPr>
        <w:t>Unscheduled meeting</w:t>
      </w:r>
      <w:r w:rsidR="002579E2" w:rsidRPr="00FC58FF">
        <w:rPr>
          <w:rFonts w:ascii="Book Antiqua" w:hAnsi="Book Antiqua"/>
          <w:b/>
          <w:bCs/>
          <w:sz w:val="24"/>
        </w:rPr>
        <w:t>s at extracurricular events or before, during</w:t>
      </w:r>
      <w:r w:rsidR="00FD0AE5">
        <w:rPr>
          <w:rFonts w:ascii="Book Antiqua" w:hAnsi="Book Antiqua"/>
          <w:b/>
          <w:bCs/>
          <w:sz w:val="24"/>
        </w:rPr>
        <w:t>,</w:t>
      </w:r>
      <w:r w:rsidR="002579E2" w:rsidRPr="00FC58FF">
        <w:rPr>
          <w:rFonts w:ascii="Book Antiqua" w:hAnsi="Book Antiqua"/>
          <w:b/>
          <w:bCs/>
          <w:sz w:val="24"/>
        </w:rPr>
        <w:t xml:space="preserve"> and </w:t>
      </w:r>
      <w:r w:rsidR="00883EFF" w:rsidRPr="00FC58FF">
        <w:rPr>
          <w:rFonts w:ascii="Book Antiqua" w:hAnsi="Book Antiqua"/>
          <w:b/>
          <w:bCs/>
          <w:sz w:val="24"/>
        </w:rPr>
        <w:t xml:space="preserve">after school hours are not </w:t>
      </w:r>
      <w:r w:rsidR="00C96F6E" w:rsidRPr="00FC58FF">
        <w:rPr>
          <w:rFonts w:ascii="Book Antiqua" w:hAnsi="Book Antiqua"/>
          <w:b/>
          <w:bCs/>
          <w:sz w:val="24"/>
        </w:rPr>
        <w:t xml:space="preserve">the appropriate places and times to discuss </w:t>
      </w:r>
      <w:r w:rsidR="002579E2" w:rsidRPr="00FC58FF">
        <w:rPr>
          <w:rFonts w:ascii="Book Antiqua" w:hAnsi="Book Antiqua"/>
          <w:b/>
          <w:bCs/>
          <w:sz w:val="24"/>
        </w:rPr>
        <w:t xml:space="preserve">individual student </w:t>
      </w:r>
      <w:r w:rsidR="00C96F6E" w:rsidRPr="00FC58FF">
        <w:rPr>
          <w:rFonts w:ascii="Book Antiqua" w:hAnsi="Book Antiqua"/>
          <w:b/>
          <w:bCs/>
          <w:sz w:val="24"/>
        </w:rPr>
        <w:t xml:space="preserve">concerns with faculty </w:t>
      </w:r>
    </w:p>
    <w:p w14:paraId="199746F2" w14:textId="53423A18" w:rsidR="002E0BBB" w:rsidRPr="00FC58FF" w:rsidRDefault="00C96F6E">
      <w:pPr>
        <w:jc w:val="both"/>
        <w:rPr>
          <w:rFonts w:ascii="Book Antiqua" w:hAnsi="Book Antiqua"/>
          <w:bCs/>
        </w:rPr>
      </w:pPr>
      <w:r w:rsidRPr="00FC58FF">
        <w:rPr>
          <w:rFonts w:ascii="Book Antiqua" w:hAnsi="Book Antiqua"/>
          <w:b/>
          <w:bCs/>
          <w:sz w:val="24"/>
        </w:rPr>
        <w:t>members.</w:t>
      </w:r>
      <w:r w:rsidRPr="00FC58FF">
        <w:rPr>
          <w:rFonts w:ascii="Book Antiqua" w:hAnsi="Book Antiqua"/>
          <w:bCs/>
          <w:sz w:val="24"/>
        </w:rPr>
        <w:t xml:space="preserve">  </w:t>
      </w:r>
      <w:r w:rsidR="00751B5E" w:rsidRPr="00FC58FF">
        <w:rPr>
          <w:rFonts w:ascii="Book Antiqua" w:hAnsi="Book Antiqua"/>
          <w:bCs/>
        </w:rPr>
        <w:t>Stopping by the classroom before school starts is not a good time to meet with the teacher, unless an appointment has been made.  Teachers will not interrupt a class to take phone calls except in the case of emergency.</w:t>
      </w:r>
      <w:r w:rsidRPr="00FC58FF">
        <w:rPr>
          <w:rFonts w:ascii="Book Antiqua" w:hAnsi="Book Antiqua"/>
          <w:bCs/>
        </w:rPr>
        <w:t xml:space="preserve">  Teachers will have declared o</w:t>
      </w:r>
      <w:r w:rsidR="002116A2" w:rsidRPr="00FC58FF">
        <w:rPr>
          <w:rFonts w:ascii="Book Antiqua" w:hAnsi="Book Antiqua"/>
          <w:bCs/>
        </w:rPr>
        <w:t xml:space="preserve">ffice hours posted on </w:t>
      </w:r>
      <w:r w:rsidR="00FD0AE5">
        <w:rPr>
          <w:rFonts w:ascii="Book Antiqua" w:hAnsi="Book Antiqua"/>
          <w:bCs/>
        </w:rPr>
        <w:t>their</w:t>
      </w:r>
      <w:r w:rsidR="002116A2" w:rsidRPr="00FC58FF">
        <w:rPr>
          <w:rFonts w:ascii="Book Antiqua" w:hAnsi="Book Antiqua"/>
          <w:bCs/>
        </w:rPr>
        <w:t xml:space="preserve"> teacher page on the school’s website, </w:t>
      </w:r>
      <w:hyperlink r:id="rId15" w:history="1">
        <w:r w:rsidR="006E4A3E" w:rsidRPr="00FC58FF">
          <w:rPr>
            <w:rStyle w:val="Hyperlink"/>
            <w:rFonts w:ascii="Book Antiqua" w:hAnsi="Book Antiqua"/>
            <w:bCs/>
            <w:color w:val="auto"/>
            <w:u w:val="none"/>
          </w:rPr>
          <w:t>www.madisonprep.org</w:t>
        </w:r>
      </w:hyperlink>
      <w:r w:rsidR="002116A2" w:rsidRPr="00FC58FF">
        <w:rPr>
          <w:rFonts w:ascii="Book Antiqua" w:hAnsi="Book Antiqua"/>
          <w:bCs/>
        </w:rPr>
        <w:t>.</w:t>
      </w:r>
      <w:r w:rsidR="006E4A3E" w:rsidRPr="00FC58FF">
        <w:rPr>
          <w:rFonts w:ascii="Book Antiqua" w:hAnsi="Book Antiqua"/>
          <w:bCs/>
        </w:rPr>
        <w:t xml:space="preserve">  Teachers are expected to respond to phone calls and email within </w:t>
      </w:r>
      <w:r w:rsidRPr="00FC58FF">
        <w:rPr>
          <w:rFonts w:ascii="Book Antiqua" w:hAnsi="Book Antiqua"/>
          <w:bCs/>
        </w:rPr>
        <w:t>one</w:t>
      </w:r>
      <w:r w:rsidR="006E4A3E" w:rsidRPr="00FC58FF">
        <w:rPr>
          <w:rFonts w:ascii="Book Antiqua" w:hAnsi="Book Antiqua"/>
          <w:bCs/>
        </w:rPr>
        <w:t xml:space="preserve"> school day.  If a parent does not get a timely response from a teacher, </w:t>
      </w:r>
      <w:r w:rsidRPr="00FC58FF">
        <w:rPr>
          <w:rFonts w:ascii="Book Antiqua" w:hAnsi="Book Antiqua"/>
          <w:bCs/>
        </w:rPr>
        <w:t>he/she</w:t>
      </w:r>
      <w:r w:rsidR="006E4A3E" w:rsidRPr="00FC58FF">
        <w:rPr>
          <w:rFonts w:ascii="Book Antiqua" w:hAnsi="Book Antiqua"/>
          <w:bCs/>
        </w:rPr>
        <w:t xml:space="preserve"> should inform the </w:t>
      </w:r>
      <w:r w:rsidR="00426DE4" w:rsidRPr="00FC58FF">
        <w:rPr>
          <w:rFonts w:ascii="Book Antiqua" w:hAnsi="Book Antiqua"/>
          <w:bCs/>
        </w:rPr>
        <w:t>Director of Faculty and Instruction</w:t>
      </w:r>
      <w:r w:rsidR="006E4A3E" w:rsidRPr="00FC58FF">
        <w:rPr>
          <w:rFonts w:ascii="Book Antiqua" w:hAnsi="Book Antiqua"/>
          <w:bCs/>
        </w:rPr>
        <w:t>.</w:t>
      </w:r>
    </w:p>
    <w:p w14:paraId="5B897293" w14:textId="77777777" w:rsidR="006F23F8" w:rsidRPr="00FC58FF" w:rsidRDefault="006F23F8">
      <w:pPr>
        <w:jc w:val="both"/>
        <w:rPr>
          <w:rFonts w:ascii="Book Antiqua" w:hAnsi="Book Antiqua"/>
          <w:bCs/>
        </w:rPr>
      </w:pPr>
    </w:p>
    <w:p w14:paraId="42FD683D" w14:textId="2676899F" w:rsidR="002E0BBB" w:rsidRPr="00FC58FF"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cs="Tahoma"/>
          <w:b/>
          <w:bCs/>
          <w:sz w:val="28"/>
        </w:rPr>
      </w:pPr>
      <w:r w:rsidRPr="00FC58FF">
        <w:rPr>
          <w:rFonts w:ascii="Book Antiqua" w:hAnsi="Book Antiqua" w:cs="Tahoma"/>
          <w:b/>
          <w:bCs/>
          <w:sz w:val="28"/>
        </w:rPr>
        <w:t>Contacting Students</w:t>
      </w:r>
      <w:r w:rsidR="000A2D94">
        <w:rPr>
          <w:rFonts w:ascii="Book Antiqua" w:hAnsi="Book Antiqua" w:cs="Tahoma"/>
          <w:b/>
          <w:bCs/>
          <w:sz w:val="28"/>
        </w:rPr>
        <w:t xml:space="preserve"> </w:t>
      </w:r>
    </w:p>
    <w:p w14:paraId="0E94C926" w14:textId="77777777" w:rsidR="00751B5E" w:rsidRPr="00FC58FF" w:rsidRDefault="00751B5E">
      <w:pPr>
        <w:rPr>
          <w:rFonts w:ascii="Book Antiqua" w:hAnsi="Book Antiqua"/>
        </w:rPr>
      </w:pPr>
    </w:p>
    <w:p w14:paraId="7CF57A3D" w14:textId="77777777" w:rsidR="00653158" w:rsidRDefault="00751B5E" w:rsidP="00653158">
      <w:pPr>
        <w:jc w:val="both"/>
        <w:rPr>
          <w:rFonts w:ascii="Book Antiqua" w:hAnsi="Book Antiqua"/>
        </w:rPr>
      </w:pPr>
      <w:r w:rsidRPr="00FC58FF">
        <w:rPr>
          <w:rFonts w:ascii="Book Antiqua" w:hAnsi="Book Antiqua"/>
        </w:rPr>
        <w:t xml:space="preserve">If a parent needs to reach a student during the school day in the case of an emergency, the student will be pulled out of class and given the message.  However, classrooms will not be disrupted for non-emergency messages.  </w:t>
      </w:r>
      <w:r w:rsidRPr="00BC4F47">
        <w:rPr>
          <w:rFonts w:ascii="Book Antiqua" w:hAnsi="Book Antiqua"/>
        </w:rPr>
        <w:t xml:space="preserve">The school makes no guarantee that a student will receive </w:t>
      </w:r>
      <w:r w:rsidR="00C96F6E" w:rsidRPr="00BC4F47">
        <w:rPr>
          <w:rFonts w:ascii="Book Antiqua" w:hAnsi="Book Antiqua"/>
        </w:rPr>
        <w:t>non-emergency</w:t>
      </w:r>
      <w:r w:rsidRPr="00BC4F47">
        <w:rPr>
          <w:rFonts w:ascii="Book Antiqua" w:hAnsi="Book Antiqua"/>
        </w:rPr>
        <w:t xml:space="preserve"> message</w:t>
      </w:r>
      <w:r w:rsidR="00C96F6E" w:rsidRPr="00BC4F47">
        <w:rPr>
          <w:rFonts w:ascii="Book Antiqua" w:hAnsi="Book Antiqua"/>
        </w:rPr>
        <w:t>s</w:t>
      </w:r>
      <w:r w:rsidRPr="00BC4F47">
        <w:rPr>
          <w:rFonts w:ascii="Book Antiqua" w:hAnsi="Book Antiqua"/>
        </w:rPr>
        <w:t xml:space="preserve"> sent during the school day.</w:t>
      </w:r>
      <w:r w:rsidR="002579E2" w:rsidRPr="00BC4F47">
        <w:rPr>
          <w:rFonts w:ascii="Book Antiqua" w:hAnsi="Book Antiqua"/>
        </w:rPr>
        <w:t xml:space="preserve">  Because the students are required to check in their cell phones each day, texts sent to students will go unanswered until the end of the day.</w:t>
      </w:r>
      <w:r w:rsidRPr="00FC58FF">
        <w:rPr>
          <w:rFonts w:ascii="Book Antiqua" w:hAnsi="Book Antiqua"/>
        </w:rPr>
        <w:t xml:space="preserve">   </w:t>
      </w:r>
    </w:p>
    <w:p w14:paraId="705F6247" w14:textId="77777777" w:rsidR="00ED30FC" w:rsidRPr="00FC58FF" w:rsidRDefault="00ED30FC" w:rsidP="00653158">
      <w:pPr>
        <w:jc w:val="both"/>
        <w:rPr>
          <w:rFonts w:ascii="Book Antiqua" w:hAnsi="Book Antiqua"/>
        </w:rPr>
      </w:pPr>
    </w:p>
    <w:p w14:paraId="39DA2A24" w14:textId="2C8A5A2D" w:rsidR="00751B5E" w:rsidRPr="00FC58FF" w:rsidRDefault="00751B5E">
      <w:pPr>
        <w:pStyle w:val="Heading2"/>
        <w:pBdr>
          <w:top w:val="single" w:sz="4" w:space="1" w:color="auto" w:shadow="1"/>
          <w:left w:val="single" w:sz="4" w:space="4" w:color="auto" w:shadow="1"/>
          <w:bottom w:val="single" w:sz="4" w:space="1" w:color="auto" w:shadow="1"/>
          <w:right w:val="single" w:sz="4" w:space="4" w:color="auto" w:shadow="1"/>
        </w:pBdr>
        <w:rPr>
          <w:sz w:val="28"/>
        </w:rPr>
      </w:pPr>
      <w:r w:rsidRPr="00FC58FF">
        <w:rPr>
          <w:sz w:val="28"/>
        </w:rPr>
        <w:t>Lockers and Personal Effects</w:t>
      </w:r>
      <w:r w:rsidR="000A2D94">
        <w:rPr>
          <w:sz w:val="28"/>
        </w:rPr>
        <w:t xml:space="preserve"> </w:t>
      </w:r>
    </w:p>
    <w:p w14:paraId="018F86D7" w14:textId="77777777" w:rsidR="00751B5E" w:rsidRPr="00FC58FF" w:rsidRDefault="00751B5E">
      <w:pPr>
        <w:jc w:val="both"/>
        <w:rPr>
          <w:rFonts w:ascii="Book Antiqua" w:hAnsi="Book Antiqua"/>
          <w:b/>
        </w:rPr>
      </w:pPr>
    </w:p>
    <w:p w14:paraId="7A349ED3" w14:textId="6FC6EFEA" w:rsidR="00E3413F" w:rsidRPr="00FC58FF" w:rsidRDefault="00FD0AE5" w:rsidP="00E3413F">
      <w:pPr>
        <w:jc w:val="both"/>
        <w:rPr>
          <w:rFonts w:ascii="Book Antiqua" w:hAnsi="Book Antiqua"/>
        </w:rPr>
      </w:pPr>
      <w:r w:rsidRPr="00B333B0">
        <w:rPr>
          <w:rFonts w:ascii="Book Antiqua" w:hAnsi="Book Antiqua"/>
          <w:highlight w:val="yellow"/>
        </w:rPr>
        <w:t>JMPS will be discontinuing the use of lockers at school.</w:t>
      </w:r>
      <w:r>
        <w:rPr>
          <w:rFonts w:ascii="Book Antiqua" w:hAnsi="Book Antiqua"/>
        </w:rPr>
        <w:t xml:space="preserve">  </w:t>
      </w:r>
      <w:r w:rsidR="00E3413F" w:rsidRPr="00FC58FF">
        <w:rPr>
          <w:rFonts w:ascii="Book Antiqua" w:hAnsi="Book Antiqua"/>
        </w:rPr>
        <w:t xml:space="preserve">Students are allowed to bring a backpack for hauling books to, from, and around school.  While the purpose of backpacks is to keep the students’ belongings together and secure, it is strongly suggested that students refrain from bringing valuable items to the campus.  </w:t>
      </w:r>
      <w:smartTag w:uri="urn:schemas-microsoft-com:office:smarttags" w:element="place">
        <w:smartTag w:uri="urn:schemas-microsoft-com:office:smarttags" w:element="PlaceName">
          <w:r w:rsidR="00E3413F" w:rsidRPr="00FC58FF">
            <w:rPr>
              <w:rFonts w:ascii="Book Antiqua" w:hAnsi="Book Antiqua"/>
            </w:rPr>
            <w:t>James</w:t>
          </w:r>
        </w:smartTag>
        <w:r w:rsidR="00E3413F" w:rsidRPr="00FC58FF">
          <w:rPr>
            <w:rFonts w:ascii="Book Antiqua" w:hAnsi="Book Antiqua"/>
          </w:rPr>
          <w:t xml:space="preserve"> </w:t>
        </w:r>
        <w:smartTag w:uri="urn:schemas-microsoft-com:office:smarttags" w:element="PlaceName">
          <w:r w:rsidR="00E3413F" w:rsidRPr="00FC58FF">
            <w:rPr>
              <w:rFonts w:ascii="Book Antiqua" w:hAnsi="Book Antiqua"/>
            </w:rPr>
            <w:t>Madison</w:t>
          </w:r>
        </w:smartTag>
        <w:r w:rsidR="00E3413F" w:rsidRPr="00FC58FF">
          <w:rPr>
            <w:rFonts w:ascii="Book Antiqua" w:hAnsi="Book Antiqua"/>
          </w:rPr>
          <w:t xml:space="preserve"> </w:t>
        </w:r>
        <w:smartTag w:uri="urn:schemas-microsoft-com:office:smarttags" w:element="PlaceName">
          <w:r w:rsidR="00E3413F" w:rsidRPr="00FC58FF">
            <w:rPr>
              <w:rFonts w:ascii="Book Antiqua" w:hAnsi="Book Antiqua"/>
            </w:rPr>
            <w:t>Preparatory School</w:t>
          </w:r>
        </w:smartTag>
      </w:smartTag>
      <w:r w:rsidR="00E3413F" w:rsidRPr="00FC58FF">
        <w:rPr>
          <w:rFonts w:ascii="Book Antiqua" w:hAnsi="Book Antiqua"/>
        </w:rPr>
        <w:t xml:space="preserve"> assumes no responsibility for the loss of such items.  </w:t>
      </w:r>
      <w:r w:rsidR="009F7E8A" w:rsidRPr="00FC58FF">
        <w:rPr>
          <w:rFonts w:ascii="Book Antiqua" w:hAnsi="Book Antiqua"/>
        </w:rPr>
        <w:t xml:space="preserve">Students are expected to use designated areas for </w:t>
      </w:r>
      <w:r>
        <w:rPr>
          <w:rFonts w:ascii="Book Antiqua" w:hAnsi="Book Antiqua"/>
        </w:rPr>
        <w:t>leaving their backpacks when in class</w:t>
      </w:r>
      <w:r w:rsidR="009F7E8A" w:rsidRPr="00FC58FF">
        <w:rPr>
          <w:rFonts w:ascii="Book Antiqua" w:hAnsi="Book Antiqua"/>
        </w:rPr>
        <w:t xml:space="preserve">.   Outside </w:t>
      </w:r>
      <w:r w:rsidR="009056DB" w:rsidRPr="00FC58FF">
        <w:rPr>
          <w:rFonts w:ascii="Book Antiqua" w:hAnsi="Book Antiqua"/>
        </w:rPr>
        <w:t>most</w:t>
      </w:r>
      <w:r w:rsidR="009F7E8A" w:rsidRPr="00FC58FF">
        <w:rPr>
          <w:rFonts w:ascii="Book Antiqua" w:hAnsi="Book Antiqua"/>
        </w:rPr>
        <w:t xml:space="preserve"> classroom</w:t>
      </w:r>
      <w:r w:rsidR="009056DB" w:rsidRPr="00FC58FF">
        <w:rPr>
          <w:rFonts w:ascii="Book Antiqua" w:hAnsi="Book Antiqua"/>
        </w:rPr>
        <w:t xml:space="preserve">s </w:t>
      </w:r>
      <w:r w:rsidR="00B333B0">
        <w:rPr>
          <w:rFonts w:ascii="Book Antiqua" w:hAnsi="Book Antiqua"/>
        </w:rPr>
        <w:t xml:space="preserve">there </w:t>
      </w:r>
      <w:r w:rsidR="009129AB" w:rsidRPr="00FC58FF">
        <w:rPr>
          <w:rFonts w:ascii="Book Antiqua" w:hAnsi="Book Antiqua"/>
        </w:rPr>
        <w:t>are</w:t>
      </w:r>
      <w:r w:rsidR="009F7E8A" w:rsidRPr="00FC58FF">
        <w:rPr>
          <w:rFonts w:ascii="Book Antiqua" w:hAnsi="Book Antiqua"/>
        </w:rPr>
        <w:t xml:space="preserve"> designated</w:t>
      </w:r>
      <w:r w:rsidR="00ED6ACF" w:rsidRPr="00FC58FF">
        <w:rPr>
          <w:rFonts w:ascii="Book Antiqua" w:hAnsi="Book Antiqua"/>
        </w:rPr>
        <w:t xml:space="preserve"> </w:t>
      </w:r>
      <w:r w:rsidR="009F7E8A" w:rsidRPr="00FC58FF">
        <w:rPr>
          <w:rFonts w:ascii="Book Antiqua" w:hAnsi="Book Antiqua"/>
        </w:rPr>
        <w:t>area</w:t>
      </w:r>
      <w:r w:rsidR="009129AB" w:rsidRPr="00FC58FF">
        <w:rPr>
          <w:rFonts w:ascii="Book Antiqua" w:hAnsi="Book Antiqua"/>
        </w:rPr>
        <w:t>s</w:t>
      </w:r>
      <w:r w:rsidR="009F7E8A" w:rsidRPr="00FC58FF">
        <w:rPr>
          <w:rFonts w:ascii="Book Antiqua" w:hAnsi="Book Antiqua"/>
        </w:rPr>
        <w:t xml:space="preserve"> </w:t>
      </w:r>
      <w:r w:rsidR="00B333B0">
        <w:rPr>
          <w:rFonts w:ascii="Book Antiqua" w:hAnsi="Book Antiqua"/>
        </w:rPr>
        <w:t xml:space="preserve">on the sidewalk </w:t>
      </w:r>
      <w:r w:rsidR="009F7E8A" w:rsidRPr="00FC58FF">
        <w:rPr>
          <w:rFonts w:ascii="Book Antiqua" w:hAnsi="Book Antiqua"/>
        </w:rPr>
        <w:t>that ha</w:t>
      </w:r>
      <w:r w:rsidR="009129AB" w:rsidRPr="00FC58FF">
        <w:rPr>
          <w:rFonts w:ascii="Book Antiqua" w:hAnsi="Book Antiqua"/>
        </w:rPr>
        <w:t>ve</w:t>
      </w:r>
      <w:r w:rsidR="009F7E8A" w:rsidRPr="00FC58FF">
        <w:rPr>
          <w:rFonts w:ascii="Book Antiqua" w:hAnsi="Book Antiqua"/>
        </w:rPr>
        <w:t xml:space="preserve"> been painted </w:t>
      </w:r>
      <w:r w:rsidR="00B333B0">
        <w:rPr>
          <w:rFonts w:ascii="Book Antiqua" w:hAnsi="Book Antiqua"/>
        </w:rPr>
        <w:t>for the parking of backpacks.  There are also</w:t>
      </w:r>
      <w:r w:rsidR="00B333B0" w:rsidRPr="00FC58FF">
        <w:rPr>
          <w:rFonts w:ascii="Book Antiqua" w:hAnsi="Book Antiqua"/>
        </w:rPr>
        <w:t xml:space="preserve"> backpack trees for </w:t>
      </w:r>
      <w:r w:rsidR="009F7E8A" w:rsidRPr="00FC58FF">
        <w:rPr>
          <w:rFonts w:ascii="Book Antiqua" w:hAnsi="Book Antiqua"/>
        </w:rPr>
        <w:t xml:space="preserve">students to </w:t>
      </w:r>
      <w:r w:rsidR="00B333B0">
        <w:rPr>
          <w:rFonts w:ascii="Book Antiqua" w:hAnsi="Book Antiqua"/>
        </w:rPr>
        <w:t xml:space="preserve">hang backpacks on.  </w:t>
      </w:r>
      <w:r w:rsidR="00ED6ACF" w:rsidRPr="00FC58FF">
        <w:rPr>
          <w:rFonts w:ascii="Book Antiqua" w:hAnsi="Book Antiqua"/>
        </w:rPr>
        <w:t xml:space="preserve">IN ALL CASES, THE HALLWAY OF THE AUDITORIUM BUILDING IS NOT A PLACE TO LEAVE BACKPACKS, BOOKS, LUNCH BAGS, etc.  </w:t>
      </w:r>
      <w:r w:rsidR="009F7E8A" w:rsidRPr="00FC58FF">
        <w:rPr>
          <w:rFonts w:ascii="Book Antiqua" w:hAnsi="Book Antiqua"/>
        </w:rPr>
        <w:t xml:space="preserve">Items not in </w:t>
      </w:r>
      <w:r w:rsidR="009129AB" w:rsidRPr="00FC58FF">
        <w:rPr>
          <w:rFonts w:ascii="Book Antiqua" w:hAnsi="Book Antiqua"/>
        </w:rPr>
        <w:t>a designated</w:t>
      </w:r>
      <w:r w:rsidR="009F7E8A" w:rsidRPr="00FC58FF">
        <w:rPr>
          <w:rFonts w:ascii="Book Antiqua" w:hAnsi="Book Antiqua"/>
        </w:rPr>
        <w:t xml:space="preserve"> space will be taken to </w:t>
      </w:r>
      <w:r w:rsidR="00B35A7B" w:rsidRPr="00FC58FF">
        <w:rPr>
          <w:rFonts w:ascii="Book Antiqua" w:hAnsi="Book Antiqua"/>
        </w:rPr>
        <w:t>L</w:t>
      </w:r>
      <w:r w:rsidR="009F7E8A" w:rsidRPr="00FC58FF">
        <w:rPr>
          <w:rFonts w:ascii="Book Antiqua" w:hAnsi="Book Antiqua"/>
        </w:rPr>
        <w:t xml:space="preserve">ost and </w:t>
      </w:r>
      <w:r w:rsidR="00B35A7B" w:rsidRPr="00FC58FF">
        <w:rPr>
          <w:rFonts w:ascii="Book Antiqua" w:hAnsi="Book Antiqua"/>
        </w:rPr>
        <w:t>F</w:t>
      </w:r>
      <w:r w:rsidR="009F7E8A" w:rsidRPr="00FC58FF">
        <w:rPr>
          <w:rFonts w:ascii="Book Antiqua" w:hAnsi="Book Antiqua"/>
        </w:rPr>
        <w:t>ound.</w:t>
      </w:r>
      <w:r w:rsidR="00ED30FC">
        <w:rPr>
          <w:rFonts w:ascii="Book Antiqua" w:hAnsi="Book Antiqua"/>
        </w:rPr>
        <w:t xml:space="preserve">  </w:t>
      </w:r>
    </w:p>
    <w:p w14:paraId="4FBDF1C0" w14:textId="77777777" w:rsidR="00E3413F" w:rsidRPr="00FC58FF" w:rsidRDefault="00E3413F" w:rsidP="00E3413F">
      <w:pPr>
        <w:jc w:val="both"/>
        <w:rPr>
          <w:rFonts w:ascii="Book Antiqua" w:hAnsi="Book Antiqua"/>
        </w:rPr>
      </w:pPr>
    </w:p>
    <w:p w14:paraId="44F023BF" w14:textId="1F486E77" w:rsidR="00E3413F" w:rsidRPr="00FC58FF" w:rsidRDefault="002F5F78" w:rsidP="00E3413F">
      <w:pPr>
        <w:jc w:val="both"/>
        <w:rPr>
          <w:rFonts w:ascii="Book Antiqua" w:hAnsi="Book Antiqua"/>
        </w:rPr>
      </w:pPr>
      <w:r>
        <w:rPr>
          <w:rFonts w:ascii="Book Antiqua" w:hAnsi="Book Antiqua"/>
          <w:noProof/>
        </w:rPr>
        <mc:AlternateContent>
          <mc:Choice Requires="wps">
            <w:drawing>
              <wp:anchor distT="0" distB="0" distL="114300" distR="114300" simplePos="0" relativeHeight="251685888" behindDoc="0" locked="0" layoutInCell="1" allowOverlap="1" wp14:anchorId="252866D2" wp14:editId="19FD5FE8">
                <wp:simplePos x="0" y="0"/>
                <wp:positionH relativeFrom="column">
                  <wp:posOffset>-455295</wp:posOffset>
                </wp:positionH>
                <wp:positionV relativeFrom="paragraph">
                  <wp:posOffset>78740</wp:posOffset>
                </wp:positionV>
                <wp:extent cx="342900" cy="342900"/>
                <wp:effectExtent l="1905" t="0" r="0" b="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3C02" w14:textId="77777777" w:rsidR="0083292B" w:rsidRDefault="0083292B" w:rsidP="00E3413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866D2" id="Text Box 172" o:spid="_x0000_s1046" type="#_x0000_t202" style="position:absolute;left:0;text-align:left;margin-left:-35.85pt;margin-top:6.2pt;width:2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" stroked="f">
                <v:textbox>
                  <w:txbxContent>
                    <w:p w14:paraId="51B03C02" w14:textId="77777777" w:rsidR="0083292B" w:rsidRDefault="0083292B" w:rsidP="00E3413F">
                      <w:pPr>
                        <w:rPr>
                          <w:b/>
                          <w:bCs/>
                          <w:sz w:val="32"/>
                        </w:rPr>
                      </w:pPr>
                    </w:p>
                  </w:txbxContent>
                </v:textbox>
              </v:shape>
            </w:pict>
          </mc:Fallback>
        </mc:AlternateContent>
      </w:r>
      <w:r w:rsidR="00E3413F" w:rsidRPr="00FC58FF">
        <w:rPr>
          <w:rFonts w:ascii="Book Antiqua" w:hAnsi="Book Antiqua"/>
        </w:rPr>
        <w:t xml:space="preserve">At the end of each school day the designated </w:t>
      </w:r>
      <w:r w:rsidR="00B333B0">
        <w:rPr>
          <w:rFonts w:ascii="Book Antiqua" w:hAnsi="Book Antiqua"/>
        </w:rPr>
        <w:t xml:space="preserve">backpack </w:t>
      </w:r>
      <w:r w:rsidR="00E3413F" w:rsidRPr="00FC58FF">
        <w:rPr>
          <w:rFonts w:ascii="Book Antiqua" w:hAnsi="Book Antiqua"/>
        </w:rPr>
        <w:t>areas are cleared of personal effects</w:t>
      </w:r>
      <w:r w:rsidR="00B333B0">
        <w:rPr>
          <w:rFonts w:ascii="Book Antiqua" w:hAnsi="Book Antiqua"/>
        </w:rPr>
        <w:t>, which are then</w:t>
      </w:r>
      <w:r w:rsidR="00E3413F" w:rsidRPr="00FC58FF">
        <w:rPr>
          <w:rFonts w:ascii="Book Antiqua" w:hAnsi="Book Antiqua"/>
        </w:rPr>
        <w:t xml:space="preserve"> taken to the Lost and Found </w:t>
      </w:r>
      <w:r w:rsidR="00021C8B" w:rsidRPr="00FC58FF">
        <w:rPr>
          <w:rFonts w:ascii="Book Antiqua" w:hAnsi="Book Antiqua"/>
        </w:rPr>
        <w:t>b</w:t>
      </w:r>
      <w:r w:rsidR="00E3413F" w:rsidRPr="00FC58FF">
        <w:rPr>
          <w:rFonts w:ascii="Book Antiqua" w:hAnsi="Book Antiqua"/>
        </w:rPr>
        <w:t>in.</w:t>
      </w:r>
    </w:p>
    <w:p w14:paraId="4B983DCA" w14:textId="77777777" w:rsidR="00E3413F" w:rsidRPr="00FC58FF" w:rsidRDefault="00E3413F" w:rsidP="00E3413F">
      <w:pPr>
        <w:jc w:val="both"/>
        <w:rPr>
          <w:rFonts w:ascii="Book Antiqua" w:hAnsi="Book Antiqua"/>
        </w:rPr>
      </w:pPr>
    </w:p>
    <w:p w14:paraId="2A873B56" w14:textId="77777777" w:rsidR="00ED6ACF" w:rsidRPr="00FC58FF" w:rsidRDefault="00E3413F" w:rsidP="00B31034">
      <w:pPr>
        <w:numPr>
          <w:ilvl w:val="0"/>
          <w:numId w:val="21"/>
        </w:numPr>
        <w:jc w:val="both"/>
        <w:rPr>
          <w:rFonts w:ascii="Book Antiqua" w:hAnsi="Book Antiqua"/>
        </w:rPr>
      </w:pPr>
      <w:r w:rsidRPr="00FC58FF">
        <w:rPr>
          <w:rFonts w:ascii="Book Antiqua" w:hAnsi="Book Antiqua"/>
        </w:rPr>
        <w:t xml:space="preserve">The Lost and Found </w:t>
      </w:r>
      <w:r w:rsidR="00B35A7B" w:rsidRPr="00FC58FF">
        <w:rPr>
          <w:rFonts w:ascii="Book Antiqua" w:hAnsi="Book Antiqua"/>
        </w:rPr>
        <w:t>b</w:t>
      </w:r>
      <w:r w:rsidRPr="00FC58FF">
        <w:rPr>
          <w:rFonts w:ascii="Book Antiqua" w:hAnsi="Book Antiqua"/>
        </w:rPr>
        <w:t xml:space="preserve">in is kept in the front office.  </w:t>
      </w:r>
    </w:p>
    <w:p w14:paraId="20FC1AA0" w14:textId="77777777" w:rsidR="00E3413F" w:rsidRPr="00FC58FF" w:rsidRDefault="00E3413F" w:rsidP="00B31034">
      <w:pPr>
        <w:numPr>
          <w:ilvl w:val="0"/>
          <w:numId w:val="21"/>
        </w:numPr>
        <w:jc w:val="both"/>
        <w:rPr>
          <w:rFonts w:ascii="Book Antiqua" w:hAnsi="Book Antiqua"/>
        </w:rPr>
      </w:pPr>
      <w:r w:rsidRPr="00FC58FF">
        <w:rPr>
          <w:rFonts w:ascii="Book Antiqua" w:hAnsi="Book Antiqua"/>
        </w:rPr>
        <w:t xml:space="preserve">Items in the Lost and Found </w:t>
      </w:r>
      <w:r w:rsidR="00B35A7B" w:rsidRPr="00FC58FF">
        <w:rPr>
          <w:rFonts w:ascii="Book Antiqua" w:hAnsi="Book Antiqua"/>
        </w:rPr>
        <w:t>b</w:t>
      </w:r>
      <w:r w:rsidRPr="00FC58FF">
        <w:rPr>
          <w:rFonts w:ascii="Book Antiqua" w:hAnsi="Book Antiqua"/>
        </w:rPr>
        <w:t xml:space="preserve">in will be taken </w:t>
      </w:r>
      <w:r w:rsidR="00B35A7B" w:rsidRPr="00FC58FF">
        <w:rPr>
          <w:rFonts w:ascii="Book Antiqua" w:hAnsi="Book Antiqua"/>
        </w:rPr>
        <w:t xml:space="preserve">and donated to charitable organizations </w:t>
      </w:r>
      <w:r w:rsidR="00ED6ACF" w:rsidRPr="00FC58FF">
        <w:rPr>
          <w:rFonts w:ascii="Book Antiqua" w:hAnsi="Book Antiqua"/>
        </w:rPr>
        <w:t>in Mexico on a regular basis.</w:t>
      </w:r>
      <w:r w:rsidRPr="00FC58FF">
        <w:rPr>
          <w:rFonts w:ascii="Book Antiqua" w:hAnsi="Book Antiqua"/>
        </w:rPr>
        <w:t xml:space="preserve">   The school reserves the right to retain valuable items or school property (e.g., books</w:t>
      </w:r>
      <w:r w:rsidR="009129AB" w:rsidRPr="00FC58FF">
        <w:rPr>
          <w:rFonts w:ascii="Book Antiqua" w:hAnsi="Book Antiqua"/>
        </w:rPr>
        <w:t xml:space="preserve"> and</w:t>
      </w:r>
      <w:r w:rsidRPr="00FC58FF">
        <w:rPr>
          <w:rFonts w:ascii="Book Antiqua" w:hAnsi="Book Antiqua"/>
        </w:rPr>
        <w:t xml:space="preserve"> uniforms).</w:t>
      </w:r>
    </w:p>
    <w:p w14:paraId="02963170" w14:textId="77777777" w:rsidR="00E3413F" w:rsidRPr="00FC58FF" w:rsidRDefault="00E3413F" w:rsidP="00E3413F">
      <w:pPr>
        <w:jc w:val="both"/>
        <w:rPr>
          <w:rFonts w:ascii="Book Antiqua" w:hAnsi="Book Antiqua"/>
        </w:rPr>
      </w:pPr>
    </w:p>
    <w:p w14:paraId="56F349D6" w14:textId="77777777" w:rsidR="00E3413F" w:rsidRPr="00FC58FF" w:rsidRDefault="002F5F78" w:rsidP="00E3413F">
      <w:pPr>
        <w:jc w:val="both"/>
        <w:rPr>
          <w:rFonts w:ascii="Book Antiqua" w:hAnsi="Book Antiqua"/>
        </w:rPr>
      </w:pPr>
      <w:r>
        <w:rPr>
          <w:rFonts w:ascii="Book Antiqua" w:hAnsi="Book Antiqua"/>
          <w:b/>
          <w:noProof/>
          <w:sz w:val="24"/>
          <w:szCs w:val="24"/>
        </w:rPr>
        <mc:AlternateContent>
          <mc:Choice Requires="wps">
            <w:drawing>
              <wp:anchor distT="0" distB="0" distL="114300" distR="114300" simplePos="0" relativeHeight="251684864" behindDoc="0" locked="0" layoutInCell="1" allowOverlap="1" wp14:anchorId="2855040D" wp14:editId="6089261C">
                <wp:simplePos x="0" y="0"/>
                <wp:positionH relativeFrom="column">
                  <wp:posOffset>-584835</wp:posOffset>
                </wp:positionH>
                <wp:positionV relativeFrom="paragraph">
                  <wp:posOffset>15240</wp:posOffset>
                </wp:positionV>
                <wp:extent cx="342900" cy="342900"/>
                <wp:effectExtent l="0" t="1905" r="381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6B497" w14:textId="77777777" w:rsidR="0083292B" w:rsidRDefault="0083292B" w:rsidP="00E3413F">
                            <w:pP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040D" id="Text Box 171" o:spid="_x0000_s1047" type="#_x0000_t202" style="position:absolute;left:0;text-align:left;margin-left:-46.05pt;margin-top:1.2pt;width:2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" stroked="f">
                <v:textbox>
                  <w:txbxContent>
                    <w:p w14:paraId="6926B497" w14:textId="77777777" w:rsidR="0083292B" w:rsidRDefault="0083292B" w:rsidP="00E3413F">
                      <w:pPr>
                        <w:rPr>
                          <w:b/>
                          <w:bCs/>
                          <w:sz w:val="32"/>
                        </w:rPr>
                      </w:pPr>
                    </w:p>
                  </w:txbxContent>
                </v:textbox>
              </v:shape>
            </w:pict>
          </mc:Fallback>
        </mc:AlternateContent>
      </w:r>
      <w:r w:rsidR="00E3413F" w:rsidRPr="00FC58FF">
        <w:rPr>
          <w:rFonts w:ascii="Book Antiqua" w:hAnsi="Book Antiqua"/>
        </w:rPr>
        <w:t>Student personal effects and accessories (backpacks, bags, totes, purses, wallets, key chains, etc.) should adhere to the Code of Conduct.  Administration reserves the right to determine whether such an accessory is inappropriate.</w:t>
      </w:r>
    </w:p>
    <w:p w14:paraId="1D68FF0B" w14:textId="6E9F9552" w:rsidR="00B333B0" w:rsidRDefault="00B333B0" w:rsidP="00913DB6">
      <w:pPr>
        <w:pStyle w:val="BodyText2"/>
        <w:rPr>
          <w:sz w:val="20"/>
        </w:rPr>
      </w:pPr>
    </w:p>
    <w:p w14:paraId="7B306239" w14:textId="0A35133B" w:rsidR="007A1C84" w:rsidRDefault="007A1C84" w:rsidP="00913DB6">
      <w:pPr>
        <w:pStyle w:val="BodyText2"/>
        <w:rPr>
          <w:sz w:val="20"/>
        </w:rPr>
      </w:pPr>
    </w:p>
    <w:p w14:paraId="312F6EEA" w14:textId="03BECE7E" w:rsidR="007A1C84" w:rsidRDefault="007A1C84" w:rsidP="00913DB6">
      <w:pPr>
        <w:pStyle w:val="BodyText2"/>
        <w:rPr>
          <w:sz w:val="20"/>
        </w:rPr>
      </w:pPr>
    </w:p>
    <w:p w14:paraId="4A047630" w14:textId="77777777" w:rsidR="007A1C84" w:rsidRPr="009858AB" w:rsidRDefault="007A1C84" w:rsidP="00913DB6">
      <w:pPr>
        <w:pStyle w:val="BodyText2"/>
        <w:rPr>
          <w:sz w:val="20"/>
        </w:rPr>
      </w:pPr>
    </w:p>
    <w:p w14:paraId="00D5C38C" w14:textId="77777777" w:rsidR="00C531CC" w:rsidRPr="009858AB" w:rsidRDefault="00C531CC" w:rsidP="00C531CC">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Adult Student</w:t>
      </w:r>
      <w:r w:rsidR="00696959" w:rsidRPr="009858AB">
        <w:rPr>
          <w:rFonts w:ascii="Book Antiqua" w:hAnsi="Book Antiqua"/>
          <w:b/>
          <w:sz w:val="28"/>
        </w:rPr>
        <w:t>s and Adult Student</w:t>
      </w:r>
      <w:r w:rsidRPr="009858AB">
        <w:rPr>
          <w:rFonts w:ascii="Book Antiqua" w:hAnsi="Book Antiqua"/>
          <w:b/>
          <w:sz w:val="28"/>
        </w:rPr>
        <w:t xml:space="preserve"> Release of Information</w:t>
      </w:r>
    </w:p>
    <w:p w14:paraId="23BB7EBF" w14:textId="77777777" w:rsidR="002A21CB" w:rsidRPr="009858AB" w:rsidRDefault="002A21CB" w:rsidP="006575C0">
      <w:pPr>
        <w:jc w:val="both"/>
        <w:rPr>
          <w:rFonts w:ascii="Book Antiqua" w:hAnsi="Book Antiqua"/>
        </w:rPr>
      </w:pPr>
    </w:p>
    <w:p w14:paraId="6AFA1CCB" w14:textId="77777777" w:rsidR="002A21CB" w:rsidRPr="009858AB" w:rsidRDefault="003260E7" w:rsidP="006575C0">
      <w:pPr>
        <w:jc w:val="both"/>
        <w:rPr>
          <w:rFonts w:ascii="Book Antiqua" w:hAnsi="Book Antiqua"/>
          <w:b/>
        </w:rPr>
      </w:pPr>
      <w:r w:rsidRPr="00FC58FF">
        <w:rPr>
          <w:rFonts w:ascii="Book Antiqua" w:hAnsi="Book Antiqua"/>
          <w:b/>
        </w:rPr>
        <w:t xml:space="preserve">James Madison Preparatory School enrolled students </w:t>
      </w:r>
      <w:r w:rsidR="00E42A56">
        <w:rPr>
          <w:rFonts w:ascii="Book Antiqua" w:hAnsi="Book Antiqua"/>
          <w:b/>
        </w:rPr>
        <w:t xml:space="preserve">who are 18 or </w:t>
      </w:r>
      <w:r w:rsidRPr="00FC58FF">
        <w:rPr>
          <w:rFonts w:ascii="Book Antiqua" w:hAnsi="Book Antiqua"/>
          <w:b/>
        </w:rPr>
        <w:t>over are, at all times of their enrollment</w:t>
      </w:r>
      <w:r w:rsidR="00DC03FF" w:rsidRPr="00FC58FF">
        <w:rPr>
          <w:rFonts w:ascii="Book Antiqua" w:hAnsi="Book Antiqua"/>
          <w:b/>
        </w:rPr>
        <w:t xml:space="preserve"> and without exception</w:t>
      </w:r>
      <w:r w:rsidRPr="00FC58FF">
        <w:rPr>
          <w:rFonts w:ascii="Book Antiqua" w:hAnsi="Book Antiqua"/>
          <w:b/>
        </w:rPr>
        <w:t>, required to follow all school policies, rules</w:t>
      </w:r>
      <w:r w:rsidR="00E42A56">
        <w:rPr>
          <w:rFonts w:ascii="Book Antiqua" w:hAnsi="Book Antiqua"/>
          <w:b/>
        </w:rPr>
        <w:t>,</w:t>
      </w:r>
      <w:r w:rsidRPr="00FC58FF">
        <w:rPr>
          <w:rFonts w:ascii="Book Antiqua" w:hAnsi="Book Antiqua"/>
          <w:b/>
        </w:rPr>
        <w:t xml:space="preserve"> and procedures of the school.</w:t>
      </w:r>
      <w:r w:rsidR="007F7507" w:rsidRPr="00FC58FF">
        <w:rPr>
          <w:rFonts w:ascii="Book Antiqua" w:hAnsi="Book Antiqua"/>
          <w:b/>
        </w:rPr>
        <w:t xml:space="preserve">  These st</w:t>
      </w:r>
      <w:r w:rsidR="00696959" w:rsidRPr="00FC58FF">
        <w:rPr>
          <w:rFonts w:ascii="Book Antiqua" w:hAnsi="Book Antiqua"/>
          <w:b/>
        </w:rPr>
        <w:t>udents may not ‘sign themselves</w:t>
      </w:r>
      <w:r w:rsidR="007F7507" w:rsidRPr="00FC58FF">
        <w:rPr>
          <w:rFonts w:ascii="Book Antiqua" w:hAnsi="Book Antiqua"/>
          <w:b/>
        </w:rPr>
        <w:t xml:space="preserve"> out</w:t>
      </w:r>
      <w:r w:rsidR="00696959" w:rsidRPr="00FC58FF">
        <w:rPr>
          <w:rFonts w:ascii="Book Antiqua" w:hAnsi="Book Antiqua"/>
          <w:b/>
        </w:rPr>
        <w:t>’</w:t>
      </w:r>
      <w:r w:rsidR="007F7507" w:rsidRPr="00FC58FF">
        <w:rPr>
          <w:rFonts w:ascii="Book Antiqua" w:hAnsi="Book Antiqua"/>
          <w:b/>
        </w:rPr>
        <w:t xml:space="preserve"> of following the school’s policies.</w:t>
      </w:r>
    </w:p>
    <w:p w14:paraId="182F7A2B" w14:textId="77777777" w:rsidR="002A21CB" w:rsidRPr="009858AB" w:rsidRDefault="002A21CB" w:rsidP="006575C0">
      <w:pPr>
        <w:jc w:val="both"/>
        <w:rPr>
          <w:rFonts w:ascii="Book Antiqua" w:hAnsi="Book Antiqua"/>
        </w:rPr>
      </w:pPr>
    </w:p>
    <w:p w14:paraId="706E7A64" w14:textId="2B2F6A41" w:rsidR="00C531CC" w:rsidRPr="009858AB" w:rsidRDefault="00C531CC" w:rsidP="00B333B0">
      <w:pPr>
        <w:jc w:val="both"/>
        <w:rPr>
          <w:rFonts w:ascii="Book Antiqua" w:hAnsi="Book Antiqua"/>
        </w:rPr>
      </w:pPr>
      <w:r w:rsidRPr="009858AB">
        <w:rPr>
          <w:rFonts w:ascii="Book Antiqua" w:hAnsi="Book Antiqua"/>
        </w:rPr>
        <w:t>Once a student reaches the age of 18, he/she is considered to be an adult in the eyes of the law.  James Madison Preparatory School will require each student to complete the Adult Student Release of Information Form upon</w:t>
      </w:r>
      <w:r w:rsidR="00B333B0">
        <w:rPr>
          <w:rFonts w:ascii="Book Antiqua" w:hAnsi="Book Antiqua"/>
        </w:rPr>
        <w:t xml:space="preserve"> </w:t>
      </w:r>
      <w:r w:rsidRPr="009858AB">
        <w:rPr>
          <w:rFonts w:ascii="Book Antiqua" w:hAnsi="Book Antiqua"/>
        </w:rPr>
        <w:t>reaching the age of 18.  This form directs each student to determine the extent to which personal information is released to or accessible by their parents.  As the rights of parents are transferred to adult students at the age of 18, students will be able to exercise their rights and be held accountable for all decisions and consequences, including their rights to release academic, disciplinary, health</w:t>
      </w:r>
      <w:r w:rsidR="009957D8">
        <w:rPr>
          <w:rFonts w:ascii="Book Antiqua" w:hAnsi="Book Antiqua"/>
        </w:rPr>
        <w:t>,</w:t>
      </w:r>
      <w:r w:rsidRPr="009858AB">
        <w:rPr>
          <w:rFonts w:ascii="Book Antiqua" w:hAnsi="Book Antiqua"/>
        </w:rPr>
        <w:t xml:space="preserve"> and emergency information.  </w:t>
      </w:r>
    </w:p>
    <w:p w14:paraId="595A4610" w14:textId="77777777" w:rsidR="002A21CB" w:rsidRPr="009858AB" w:rsidRDefault="002A21CB" w:rsidP="006575C0">
      <w:pPr>
        <w:jc w:val="both"/>
        <w:rPr>
          <w:rFonts w:ascii="Book Antiqua" w:hAnsi="Book Antiqua"/>
        </w:rPr>
      </w:pPr>
    </w:p>
    <w:p w14:paraId="773EB7D7" w14:textId="77777777" w:rsidR="00C531CC" w:rsidRPr="009858AB" w:rsidRDefault="00C531CC" w:rsidP="006575C0">
      <w:pPr>
        <w:jc w:val="both"/>
        <w:rPr>
          <w:rFonts w:ascii="Book Antiqua" w:hAnsi="Book Antiqua"/>
        </w:rPr>
      </w:pPr>
      <w:r w:rsidRPr="009858AB">
        <w:rPr>
          <w:rFonts w:ascii="Book Antiqua" w:hAnsi="Book Antiqua"/>
        </w:rPr>
        <w:t xml:space="preserve">Adult students have a reasonable expectation that their rights to privacy will be honored by the school to the extent permissible by law, including the release of information to parents.  </w:t>
      </w:r>
      <w:r w:rsidR="00AE67FD" w:rsidRPr="009858AB">
        <w:rPr>
          <w:rFonts w:ascii="Book Antiqua" w:hAnsi="Book Antiqua"/>
        </w:rPr>
        <w:t>JMPS</w:t>
      </w:r>
      <w:r w:rsidRPr="009858AB">
        <w:rPr>
          <w:rFonts w:ascii="Book Antiqua" w:hAnsi="Book Antiqua"/>
        </w:rPr>
        <w:t xml:space="preserve"> will generally not honor parental requests for information related to their adult child without the adult student’s signed permission on the Adult Student Release of Information Form. </w:t>
      </w:r>
    </w:p>
    <w:p w14:paraId="3C1F9FC1" w14:textId="77777777" w:rsidR="002A21CB" w:rsidRPr="009858AB" w:rsidRDefault="002A21CB" w:rsidP="006575C0">
      <w:pPr>
        <w:jc w:val="both"/>
        <w:rPr>
          <w:rFonts w:ascii="Book Antiqua" w:hAnsi="Book Antiqua"/>
        </w:rPr>
      </w:pPr>
    </w:p>
    <w:p w14:paraId="24407147" w14:textId="77777777" w:rsidR="00C531CC" w:rsidRPr="009858AB" w:rsidRDefault="00C531CC" w:rsidP="006575C0">
      <w:pPr>
        <w:jc w:val="both"/>
        <w:rPr>
          <w:rFonts w:ascii="Book Antiqua" w:hAnsi="Book Antiqua"/>
        </w:rPr>
      </w:pPr>
      <w:r w:rsidRPr="009858AB">
        <w:rPr>
          <w:rFonts w:ascii="Book Antiqua" w:hAnsi="Book Antiqua"/>
        </w:rPr>
        <w:t>Adult students are further advised that they may change the level of permission granted on the Adult Student Release of Information Form at any time, to either grant, change, restrict</w:t>
      </w:r>
      <w:r w:rsidR="009957D8">
        <w:rPr>
          <w:rFonts w:ascii="Book Antiqua" w:hAnsi="Book Antiqua"/>
        </w:rPr>
        <w:t>,</w:t>
      </w:r>
      <w:r w:rsidRPr="009858AB">
        <w:rPr>
          <w:rFonts w:ascii="Book Antiqua" w:hAnsi="Book Antiqua"/>
        </w:rPr>
        <w:t xml:space="preserve"> or revoke permission.</w:t>
      </w:r>
    </w:p>
    <w:p w14:paraId="5746732E" w14:textId="77777777" w:rsidR="002A21CB" w:rsidRPr="009858AB" w:rsidRDefault="002A21CB" w:rsidP="006575C0">
      <w:pPr>
        <w:jc w:val="both"/>
        <w:rPr>
          <w:rFonts w:ascii="Book Antiqua" w:hAnsi="Book Antiqua"/>
        </w:rPr>
      </w:pPr>
    </w:p>
    <w:p w14:paraId="44BD8301" w14:textId="77777777" w:rsidR="00C531CC" w:rsidRPr="009858AB" w:rsidRDefault="00C531CC" w:rsidP="006575C0">
      <w:pPr>
        <w:jc w:val="both"/>
        <w:rPr>
          <w:rFonts w:ascii="Book Antiqua" w:hAnsi="Book Antiqua"/>
        </w:rPr>
      </w:pPr>
      <w:r w:rsidRPr="009858AB">
        <w:rPr>
          <w:rFonts w:ascii="Book Antiqua" w:hAnsi="Book Antiqua"/>
        </w:rPr>
        <w:t>Adult students and their parents are encouraged to resolve any differences regarding the release of information amicably and within the family.  The school will not serve as mediator, conciliator, or arbiter of such disagreements.</w:t>
      </w:r>
    </w:p>
    <w:p w14:paraId="3557884B" w14:textId="77777777" w:rsidR="002A21CB" w:rsidRPr="009858AB" w:rsidRDefault="002A21CB" w:rsidP="006575C0">
      <w:pPr>
        <w:jc w:val="both"/>
        <w:rPr>
          <w:rFonts w:ascii="Book Antiqua" w:hAnsi="Book Antiqua"/>
        </w:rPr>
      </w:pPr>
    </w:p>
    <w:p w14:paraId="7A14714C" w14:textId="77777777" w:rsidR="00C531CC" w:rsidRPr="009858AB" w:rsidRDefault="00C531CC" w:rsidP="006575C0">
      <w:pPr>
        <w:jc w:val="both"/>
        <w:rPr>
          <w:rFonts w:ascii="Book Antiqua" w:hAnsi="Book Antiqua"/>
        </w:rPr>
      </w:pPr>
      <w:r w:rsidRPr="009858AB">
        <w:rPr>
          <w:rFonts w:ascii="Book Antiqua" w:hAnsi="Book Antiqua"/>
        </w:rPr>
        <w:t xml:space="preserve">Adult students are also advised that there are circumstances in which personal information may be released to outside parties without student permission, but in all cases it is the intent of </w:t>
      </w:r>
      <w:r w:rsidR="00C3604E" w:rsidRPr="009858AB">
        <w:rPr>
          <w:rFonts w:ascii="Book Antiqua" w:hAnsi="Book Antiqua"/>
        </w:rPr>
        <w:t>JMPS</w:t>
      </w:r>
      <w:r w:rsidRPr="009858AB">
        <w:rPr>
          <w:rFonts w:ascii="Book Antiqua" w:hAnsi="Book Antiqua"/>
        </w:rPr>
        <w:t xml:space="preserve"> to honor the privacy of its students to the fullest extent permissible by law, as defined by FERPA and other federal and state statutes and regulations.  </w:t>
      </w:r>
    </w:p>
    <w:p w14:paraId="7D4B5875" w14:textId="77777777" w:rsidR="002A21CB" w:rsidRPr="009858AB" w:rsidRDefault="002A21CB" w:rsidP="006575C0">
      <w:pPr>
        <w:jc w:val="both"/>
        <w:rPr>
          <w:rFonts w:ascii="Book Antiqua" w:hAnsi="Book Antiqua"/>
        </w:rPr>
      </w:pPr>
    </w:p>
    <w:p w14:paraId="4E8D776A" w14:textId="600D0251" w:rsidR="00C531CC" w:rsidRDefault="00C531CC" w:rsidP="006575C0">
      <w:pPr>
        <w:jc w:val="both"/>
        <w:rPr>
          <w:rFonts w:ascii="Book Antiqua" w:hAnsi="Book Antiqua"/>
        </w:rPr>
      </w:pPr>
      <w:r w:rsidRPr="009858AB">
        <w:rPr>
          <w:rFonts w:ascii="Book Antiqua" w:hAnsi="Book Antiqua"/>
        </w:rPr>
        <w:t xml:space="preserve">Adult students and their parents with questions about this policy or its procedures are encouraged to bring their questions to Mr. David Batchelder, </w:t>
      </w:r>
      <w:r w:rsidR="00426DE4" w:rsidRPr="009858AB">
        <w:rPr>
          <w:rFonts w:ascii="Book Antiqua" w:hAnsi="Book Antiqua"/>
        </w:rPr>
        <w:t>Director of Community Relations</w:t>
      </w:r>
      <w:r w:rsidRPr="009858AB">
        <w:rPr>
          <w:rFonts w:ascii="Book Antiqua" w:hAnsi="Book Antiqua"/>
        </w:rPr>
        <w:t>.</w:t>
      </w:r>
    </w:p>
    <w:p w14:paraId="242B018A" w14:textId="77777777" w:rsidR="00E857C2" w:rsidRPr="009858AB" w:rsidRDefault="00E857C2" w:rsidP="006575C0">
      <w:pPr>
        <w:jc w:val="both"/>
        <w:rPr>
          <w:rFonts w:ascii="Book Antiqua" w:hAnsi="Book Antiqua"/>
        </w:rPr>
      </w:pPr>
    </w:p>
    <w:p w14:paraId="20E6D16B" w14:textId="77777777" w:rsidR="00E857C2" w:rsidRPr="009858AB" w:rsidRDefault="00E857C2" w:rsidP="00595E2D">
      <w:pPr>
        <w:pBdr>
          <w:top w:val="single" w:sz="4" w:space="1" w:color="auto"/>
          <w:left w:val="single" w:sz="4" w:space="4" w:color="auto"/>
          <w:bottom w:val="single" w:sz="4" w:space="1" w:color="auto"/>
          <w:right w:val="single" w:sz="4" w:space="4" w:color="auto"/>
        </w:pBdr>
        <w:jc w:val="both"/>
        <w:rPr>
          <w:rFonts w:ascii="Book Antiqua" w:hAnsi="Book Antiqua"/>
          <w:b/>
          <w:sz w:val="28"/>
        </w:rPr>
      </w:pPr>
      <w:r w:rsidRPr="009858AB">
        <w:rPr>
          <w:rFonts w:ascii="Book Antiqua" w:hAnsi="Book Antiqua"/>
          <w:b/>
          <w:sz w:val="28"/>
        </w:rPr>
        <w:t>C</w:t>
      </w:r>
      <w:r w:rsidR="00595E2D" w:rsidRPr="009858AB">
        <w:rPr>
          <w:rFonts w:ascii="Book Antiqua" w:hAnsi="Book Antiqua"/>
          <w:b/>
          <w:sz w:val="28"/>
        </w:rPr>
        <w:t>hild Custody Policy</w:t>
      </w:r>
    </w:p>
    <w:p w14:paraId="51FCB7E2" w14:textId="77777777" w:rsidR="00751B5E" w:rsidRPr="009858AB" w:rsidRDefault="00751B5E">
      <w:pPr>
        <w:pStyle w:val="BodyText2"/>
        <w:rPr>
          <w:sz w:val="20"/>
        </w:rPr>
      </w:pPr>
    </w:p>
    <w:p w14:paraId="672733EA" w14:textId="1480D0F3" w:rsidR="00595E2D" w:rsidRPr="00EA009D" w:rsidRDefault="00595E2D" w:rsidP="009422BD">
      <w:pPr>
        <w:shd w:val="clear" w:color="auto" w:fill="FFFFFF"/>
        <w:spacing w:after="120"/>
        <w:rPr>
          <w:rFonts w:ascii="Book Antiqua" w:hAnsi="Book Antiqua" w:cs="Arial"/>
          <w:szCs w:val="16"/>
        </w:rPr>
      </w:pPr>
      <w:r w:rsidRPr="00EA009D">
        <w:rPr>
          <w:rFonts w:ascii="Book Antiqua" w:hAnsi="Book Antiqua" w:cs="Arial"/>
          <w:b/>
          <w:szCs w:val="16"/>
          <w:u w:val="single"/>
        </w:rPr>
        <w:t>Divorced or Separated Parents</w:t>
      </w:r>
      <w:r w:rsidRPr="00EA009D">
        <w:rPr>
          <w:rFonts w:ascii="Book Antiqua" w:hAnsi="Book Antiqua" w:cs="Arial"/>
          <w:b/>
          <w:szCs w:val="16"/>
        </w:rPr>
        <w:br/>
      </w:r>
      <w:r w:rsidRPr="00EA009D">
        <w:rPr>
          <w:rFonts w:ascii="Book Antiqua" w:hAnsi="Book Antiqua" w:cs="Arial"/>
          <w:szCs w:val="16"/>
        </w:rPr>
        <w:t xml:space="preserve">It is the goal of </w:t>
      </w:r>
      <w:r w:rsidR="008471D9" w:rsidRPr="00EA009D">
        <w:rPr>
          <w:rFonts w:ascii="Book Antiqua" w:hAnsi="Book Antiqua" w:cs="Arial"/>
          <w:szCs w:val="16"/>
        </w:rPr>
        <w:t>JMPS</w:t>
      </w:r>
      <w:r w:rsidRPr="00EA009D">
        <w:rPr>
          <w:rFonts w:ascii="Book Antiqua" w:hAnsi="Book Antiqua" w:cs="Arial"/>
          <w:szCs w:val="16"/>
        </w:rPr>
        <w:t xml:space="preserve"> to promote the best educational interests of each student in partnership with the student’s parents.  JMPS recognizes that while the parents of some students may be divorced, separated</w:t>
      </w:r>
      <w:r w:rsidR="00EB7D60" w:rsidRPr="00EA009D">
        <w:rPr>
          <w:rFonts w:ascii="Book Antiqua" w:hAnsi="Book Antiqua" w:cs="Arial"/>
          <w:szCs w:val="16"/>
        </w:rPr>
        <w:t>,</w:t>
      </w:r>
      <w:r w:rsidRPr="00EA009D">
        <w:rPr>
          <w:rFonts w:ascii="Book Antiqua" w:hAnsi="Book Antiqua" w:cs="Arial"/>
          <w:szCs w:val="16"/>
        </w:rPr>
        <w:t xml:space="preserve"> or otherwise not sharing the same household, in most circumstances both parents have a right to be informed of and involved in their</w:t>
      </w:r>
      <w:r w:rsidR="009422BD">
        <w:rPr>
          <w:rFonts w:ascii="Book Antiqua" w:hAnsi="Book Antiqua" w:cs="Arial"/>
          <w:szCs w:val="16"/>
        </w:rPr>
        <w:t xml:space="preserve"> </w:t>
      </w:r>
      <w:r w:rsidRPr="00EA009D">
        <w:rPr>
          <w:rFonts w:ascii="Book Antiqua" w:hAnsi="Book Antiqua" w:cs="Arial"/>
          <w:szCs w:val="16"/>
        </w:rPr>
        <w:t>child’s</w:t>
      </w:r>
      <w:r w:rsidR="009422BD">
        <w:rPr>
          <w:rFonts w:ascii="Book Antiqua" w:hAnsi="Book Antiqua" w:cs="Arial"/>
          <w:szCs w:val="16"/>
        </w:rPr>
        <w:t xml:space="preserve"> </w:t>
      </w:r>
      <w:r w:rsidRPr="00EA009D">
        <w:rPr>
          <w:rFonts w:ascii="Book Antiqua" w:hAnsi="Book Antiqua" w:cs="Arial"/>
          <w:szCs w:val="16"/>
        </w:rPr>
        <w:t>educational</w:t>
      </w:r>
      <w:r w:rsidR="009422BD">
        <w:rPr>
          <w:rFonts w:ascii="Book Antiqua" w:hAnsi="Book Antiqua" w:cs="Arial"/>
          <w:szCs w:val="16"/>
        </w:rPr>
        <w:t xml:space="preserve"> </w:t>
      </w:r>
      <w:r w:rsidRPr="00EA009D">
        <w:rPr>
          <w:rFonts w:ascii="Book Antiqua" w:hAnsi="Book Antiqua" w:cs="Arial"/>
          <w:szCs w:val="16"/>
        </w:rPr>
        <w:t>program.</w:t>
      </w:r>
      <w:r w:rsidRPr="00EA009D">
        <w:rPr>
          <w:rFonts w:ascii="Book Antiqua" w:hAnsi="Book Antiqua" w:cs="Arial"/>
          <w:szCs w:val="16"/>
        </w:rPr>
        <w:br/>
        <w:t>JMPS also recognizes that sometimes court orders issued in relation to family law cases can include limitations on the rights of a paren</w:t>
      </w:r>
      <w:r w:rsidR="00EB7D60" w:rsidRPr="00EA009D">
        <w:rPr>
          <w:rFonts w:ascii="Book Antiqua" w:hAnsi="Book Antiqua" w:cs="Arial"/>
          <w:szCs w:val="16"/>
        </w:rPr>
        <w:t>t to make decisions related to his/her</w:t>
      </w:r>
      <w:r w:rsidRPr="00EA009D">
        <w:rPr>
          <w:rFonts w:ascii="Book Antiqua" w:hAnsi="Book Antiqua" w:cs="Arial"/>
          <w:szCs w:val="16"/>
        </w:rPr>
        <w:t xml:space="preserve"> children, including school and educational program decisions, and can include other restrictions on parental rights.</w:t>
      </w:r>
      <w:r w:rsidRPr="00EA009D">
        <w:rPr>
          <w:rFonts w:ascii="Book Antiqua" w:hAnsi="Book Antiqua" w:cs="Arial"/>
          <w:szCs w:val="16"/>
        </w:rPr>
        <w:br/>
      </w:r>
      <w:r w:rsidRPr="00EA009D">
        <w:rPr>
          <w:rFonts w:ascii="Book Antiqua" w:hAnsi="Book Antiqua" w:cs="Arial"/>
          <w:szCs w:val="16"/>
        </w:rPr>
        <w:br/>
        <w:t>In order to foster the goal of working with both parents, it is the responsibility of the parents of students enrolled in JMPS to keep the school administration informed of the following:</w:t>
      </w:r>
    </w:p>
    <w:p w14:paraId="65FF778A" w14:textId="77777777" w:rsidR="00595E2D" w:rsidRPr="00EA009D" w:rsidRDefault="00595E2D" w:rsidP="009422BD">
      <w:pPr>
        <w:numPr>
          <w:ilvl w:val="0"/>
          <w:numId w:val="25"/>
        </w:numPr>
        <w:shd w:val="clear" w:color="auto" w:fill="FFFFFF"/>
        <w:spacing w:before="100" w:beforeAutospacing="1" w:after="100" w:afterAutospacing="1"/>
        <w:ind w:left="0"/>
        <w:jc w:val="both"/>
        <w:rPr>
          <w:rFonts w:ascii="Book Antiqua" w:hAnsi="Book Antiqua" w:cs="Arial"/>
          <w:szCs w:val="16"/>
        </w:rPr>
      </w:pPr>
      <w:r w:rsidRPr="00EA009D">
        <w:rPr>
          <w:rFonts w:ascii="Book Antiqua" w:hAnsi="Book Antiqua" w:cs="Arial"/>
          <w:szCs w:val="16"/>
        </w:rPr>
        <w:t>Any legal action affecting the family that may have an impact on parent involvement and participation in the schools; and</w:t>
      </w:r>
    </w:p>
    <w:p w14:paraId="1499D9AE" w14:textId="77777777" w:rsidR="00595E2D" w:rsidRPr="00EA009D" w:rsidRDefault="00595E2D" w:rsidP="009422BD">
      <w:pPr>
        <w:numPr>
          <w:ilvl w:val="0"/>
          <w:numId w:val="25"/>
        </w:numPr>
        <w:shd w:val="clear" w:color="auto" w:fill="FFFFFF"/>
        <w:spacing w:before="100" w:beforeAutospacing="1" w:after="100" w:afterAutospacing="1"/>
        <w:ind w:left="0"/>
        <w:jc w:val="both"/>
        <w:rPr>
          <w:rFonts w:ascii="Book Antiqua" w:hAnsi="Book Antiqua" w:cs="Arial"/>
          <w:szCs w:val="16"/>
        </w:rPr>
      </w:pPr>
      <w:r w:rsidRPr="00EA009D">
        <w:rPr>
          <w:rFonts w:ascii="Book Antiqua" w:hAnsi="Book Antiqua" w:cs="Arial"/>
          <w:szCs w:val="16"/>
        </w:rPr>
        <w:t>Any court order that may define or restrict a parent’s rights in relation to children enrolled in the schools.</w:t>
      </w:r>
    </w:p>
    <w:p w14:paraId="6D4094F1" w14:textId="5CD411B4" w:rsidR="00EE3E1D" w:rsidRPr="00EA009D" w:rsidRDefault="00EE3E1D" w:rsidP="009422BD">
      <w:pPr>
        <w:shd w:val="clear" w:color="auto" w:fill="FFFFFF"/>
        <w:spacing w:before="100" w:beforeAutospacing="1" w:after="100" w:afterAutospacing="1"/>
        <w:jc w:val="both"/>
        <w:rPr>
          <w:rFonts w:ascii="Book Antiqua" w:hAnsi="Book Antiqua" w:cs="Arial"/>
          <w:szCs w:val="16"/>
        </w:rPr>
      </w:pPr>
      <w:r w:rsidRPr="00EA009D">
        <w:rPr>
          <w:rFonts w:ascii="Book Antiqua" w:hAnsi="Book Antiqua" w:cs="Arial"/>
          <w:szCs w:val="16"/>
        </w:rPr>
        <w:t xml:space="preserve">Such legal action or court order must be provided to the school, and except in cases of emergency, the school will not act unless documentation is provided. </w:t>
      </w:r>
    </w:p>
    <w:p w14:paraId="6A265D3E" w14:textId="77777777" w:rsidR="00991F51" w:rsidRDefault="00EE3E1D" w:rsidP="009422BD">
      <w:pPr>
        <w:shd w:val="clear" w:color="auto" w:fill="FFFFFF"/>
        <w:spacing w:after="360"/>
        <w:jc w:val="both"/>
        <w:rPr>
          <w:rFonts w:ascii="Book Antiqua" w:hAnsi="Book Antiqua" w:cs="Arial"/>
        </w:rPr>
      </w:pPr>
      <w:r w:rsidRPr="009858AB">
        <w:rPr>
          <w:rFonts w:ascii="Book Antiqua" w:hAnsi="Book Antiqua" w:cs="Arial"/>
        </w:rPr>
        <w:lastRenderedPageBreak/>
        <w:t xml:space="preserve">When a student is enrolled in JMPS, and it has been disclosed by the parent(s) that there is a divorce or separation, the school shall ascertain who the custodial parent is and note that information in the student’s record. Unless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provides otherwise, divorced parents, legally separated parents, or guardians with joint legal custody may make all decisions concerning a child jointly after conferring with each other. If a parent or guardian informs the school of any restrictions on a non-custodial parent or guardian’s right to access the student or the student’s records, the school shall obtain a copy of the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so stating and comply with its terms. </w:t>
      </w:r>
    </w:p>
    <w:p w14:paraId="240E7FE7" w14:textId="33B2B715" w:rsidR="00EE3E1D" w:rsidRPr="00991F51" w:rsidRDefault="00EE3E1D" w:rsidP="009422BD">
      <w:pPr>
        <w:shd w:val="clear" w:color="auto" w:fill="FFFFFF"/>
        <w:spacing w:after="360"/>
        <w:jc w:val="both"/>
        <w:rPr>
          <w:rFonts w:ascii="Book Antiqua" w:hAnsi="Book Antiqua" w:cs="Arial"/>
        </w:rPr>
      </w:pPr>
      <w:r w:rsidRPr="009858AB">
        <w:rPr>
          <w:rFonts w:ascii="Book Antiqua" w:hAnsi="Book Antiqua" w:cs="Arial"/>
          <w:szCs w:val="16"/>
        </w:rPr>
        <w:t>When enrolling a student in JMPS for the first time, the parent completing the enrollment process must designate the primary household in which the student will reside.  In circumstances where divorced, separated</w:t>
      </w:r>
      <w:r w:rsidR="00EB7D60" w:rsidRPr="009858AB">
        <w:rPr>
          <w:rFonts w:ascii="Book Antiqua" w:hAnsi="Book Antiqua" w:cs="Arial"/>
          <w:szCs w:val="16"/>
        </w:rPr>
        <w:t>,</w:t>
      </w:r>
      <w:r w:rsidRPr="009858AB">
        <w:rPr>
          <w:rFonts w:ascii="Book Antiqua" w:hAnsi="Book Antiqua" w:cs="Arial"/>
          <w:szCs w:val="16"/>
        </w:rPr>
        <w:t xml:space="preserve"> or parents not residing within the same household share equal physical custody (50% with one parent and 50% with the other parent) one parent’s household must be designated as the primary household.  </w:t>
      </w:r>
    </w:p>
    <w:p w14:paraId="5B4D93CA" w14:textId="77777777" w:rsidR="00EE3E1D" w:rsidRPr="009858AB" w:rsidRDefault="00EE3E1D" w:rsidP="009422BD">
      <w:pPr>
        <w:shd w:val="clear" w:color="auto" w:fill="FFFFFF"/>
        <w:spacing w:after="360"/>
        <w:jc w:val="both"/>
        <w:rPr>
          <w:rFonts w:ascii="Book Antiqua" w:hAnsi="Book Antiqua" w:cs="Arial"/>
        </w:rPr>
      </w:pPr>
      <w:r w:rsidRPr="009858AB">
        <w:rPr>
          <w:rFonts w:ascii="Book Antiqua" w:hAnsi="Book Antiqua" w:cs="Arial"/>
          <w:szCs w:val="16"/>
        </w:rPr>
        <w:t>Once designated, the student’s primary household shall remain as originally designated unless altered by a court order indicating that the student’s primary household has changed to the other parent.  A student's parents/guardians may change the student's primary household during the period of the student's annual enrollment in JMPS by mutual agreement, and notice must be provided by all custodial parents/guardians to the school regarding the change.  Again, it is the parents’ responsibility to provide notice to JMPS, and said parental notice must include a copy of the court order altering the primary household.</w:t>
      </w:r>
    </w:p>
    <w:p w14:paraId="4A2B822D" w14:textId="77777777" w:rsidR="00EE3E1D" w:rsidRPr="009858AB" w:rsidRDefault="00EE3E1D" w:rsidP="009422BD">
      <w:pPr>
        <w:shd w:val="clear" w:color="auto" w:fill="FFFFFF"/>
        <w:spacing w:after="360"/>
        <w:jc w:val="both"/>
        <w:rPr>
          <w:rFonts w:ascii="Book Antiqua" w:hAnsi="Book Antiqua" w:cs="Arial"/>
        </w:rPr>
      </w:pPr>
      <w:r w:rsidRPr="009858AB">
        <w:rPr>
          <w:rFonts w:ascii="Book Antiqua" w:hAnsi="Book Antiqua" w:cs="Arial"/>
        </w:rPr>
        <w:t xml:space="preserve">The school is never authorized to act contrary to the plain meaning of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It is the parents’ or guardians’ responsibility to obtain clarification of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 xml:space="preserve">rder from the issuing court. The school shall not modify the status quo currently in place with a student until it receives an order from the court resolving the concern. If JMPS administration determines that maintaining status quo until a </w:t>
      </w:r>
      <w:r w:rsidR="00EB7D60" w:rsidRPr="009858AB">
        <w:rPr>
          <w:rFonts w:ascii="Book Antiqua" w:hAnsi="Book Antiqua" w:cs="Arial"/>
        </w:rPr>
        <w:t>c</w:t>
      </w:r>
      <w:r w:rsidRPr="009858AB">
        <w:rPr>
          <w:rFonts w:ascii="Book Antiqua" w:hAnsi="Book Antiqua" w:cs="Arial"/>
        </w:rPr>
        <w:t xml:space="preserve">ourt </w:t>
      </w:r>
      <w:r w:rsidR="00EB7D60" w:rsidRPr="009858AB">
        <w:rPr>
          <w:rFonts w:ascii="Book Antiqua" w:hAnsi="Book Antiqua" w:cs="Arial"/>
        </w:rPr>
        <w:t>o</w:t>
      </w:r>
      <w:r w:rsidRPr="009858AB">
        <w:rPr>
          <w:rFonts w:ascii="Book Antiqua" w:hAnsi="Book Antiqua" w:cs="Arial"/>
        </w:rPr>
        <w:t>rder is obtained will cause serious damage to the student, the school may seek emergency intervention through the court, or otherwise act in the student’s best interest.   In all cases the school will act in the interest of the child’s safety and the safety of the school’s students, staff, and operations.</w:t>
      </w:r>
    </w:p>
    <w:p w14:paraId="022DD15E" w14:textId="77777777" w:rsidR="00EE3E1D" w:rsidRPr="009858AB" w:rsidRDefault="00EE3E1D" w:rsidP="009422BD">
      <w:pPr>
        <w:shd w:val="clear" w:color="auto" w:fill="FFFFFF"/>
        <w:spacing w:after="360"/>
        <w:jc w:val="both"/>
        <w:rPr>
          <w:rFonts w:ascii="Book Antiqua" w:hAnsi="Book Antiqua" w:cs="Arial"/>
        </w:rPr>
      </w:pPr>
      <w:r w:rsidRPr="009858AB">
        <w:rPr>
          <w:rFonts w:ascii="Book Antiqua" w:hAnsi="Book Antiqua" w:cs="Arial"/>
        </w:rPr>
        <w:t xml:space="preserve">In the event of any dispute between a student’s parents or guardians regarding the student’s education and </w:t>
      </w:r>
      <w:r w:rsidR="00EB7D60" w:rsidRPr="009858AB">
        <w:rPr>
          <w:rFonts w:ascii="Book Antiqua" w:hAnsi="Book Antiqua" w:cs="Arial"/>
        </w:rPr>
        <w:t>a</w:t>
      </w:r>
      <w:r w:rsidRPr="009858AB">
        <w:rPr>
          <w:rFonts w:ascii="Book Antiqua" w:hAnsi="Book Antiqua" w:cs="Arial"/>
        </w:rPr>
        <w:t xml:space="preserve"> parent’s rights, JMPS shall request from the parties a copy of the applicable Court Order, and the </w:t>
      </w:r>
      <w:r w:rsidR="00426DE4" w:rsidRPr="009858AB">
        <w:rPr>
          <w:rFonts w:ascii="Book Antiqua" w:hAnsi="Book Antiqua" w:cs="Arial"/>
        </w:rPr>
        <w:t>Director of Community Relations</w:t>
      </w:r>
      <w:r w:rsidRPr="009858AB">
        <w:rPr>
          <w:rFonts w:ascii="Book Antiqua" w:hAnsi="Book Antiqua" w:cs="Arial"/>
        </w:rPr>
        <w:t xml:space="preserve"> or designee shall interpret it. If the </w:t>
      </w:r>
      <w:r w:rsidR="00426DE4" w:rsidRPr="009858AB">
        <w:rPr>
          <w:rFonts w:ascii="Book Antiqua" w:hAnsi="Book Antiqua" w:cs="Arial"/>
        </w:rPr>
        <w:t>Director of Community Relations</w:t>
      </w:r>
      <w:r w:rsidR="00C35E5B" w:rsidRPr="009858AB">
        <w:rPr>
          <w:rFonts w:ascii="Book Antiqua" w:hAnsi="Book Antiqua" w:cs="Arial"/>
        </w:rPr>
        <w:t xml:space="preserve"> </w:t>
      </w:r>
      <w:r w:rsidRPr="009858AB">
        <w:rPr>
          <w:rFonts w:ascii="Book Antiqua" w:hAnsi="Book Antiqua" w:cs="Arial"/>
        </w:rPr>
        <w:t xml:space="preserve">is unable to resolve the conflict, he shall contact the </w:t>
      </w:r>
      <w:r w:rsidR="00426DE4" w:rsidRPr="009858AB">
        <w:rPr>
          <w:rFonts w:ascii="Book Antiqua" w:hAnsi="Book Antiqua" w:cs="Arial"/>
        </w:rPr>
        <w:t>Director of Operations</w:t>
      </w:r>
      <w:r w:rsidR="00C35E5B" w:rsidRPr="009858AB">
        <w:rPr>
          <w:rFonts w:ascii="Book Antiqua" w:hAnsi="Book Antiqua" w:cs="Arial"/>
        </w:rPr>
        <w:t xml:space="preserve"> and the Director of </w:t>
      </w:r>
      <w:r w:rsidR="009957D8">
        <w:rPr>
          <w:rFonts w:ascii="Book Antiqua" w:hAnsi="Book Antiqua" w:cs="Arial"/>
        </w:rPr>
        <w:t>Curriculum and Instruction</w:t>
      </w:r>
      <w:r w:rsidRPr="009858AB">
        <w:rPr>
          <w:rFonts w:ascii="Book Antiqua" w:hAnsi="Book Antiqua" w:cs="Arial"/>
        </w:rPr>
        <w:t xml:space="preserve"> for assistance. If the Directors cannot resolve the concern, the </w:t>
      </w:r>
      <w:r w:rsidR="00426DE4" w:rsidRPr="009858AB">
        <w:rPr>
          <w:rFonts w:ascii="Book Antiqua" w:hAnsi="Book Antiqua" w:cs="Arial"/>
        </w:rPr>
        <w:t>Director of Faculty and Instruction</w:t>
      </w:r>
      <w:r w:rsidRPr="009858AB">
        <w:rPr>
          <w:rFonts w:ascii="Book Antiqua" w:hAnsi="Book Antiqua" w:cs="Arial"/>
        </w:rPr>
        <w:t xml:space="preserve"> or designee is authorized to contact Legal Counsel. If Legal Counsel determines that the issue cannot be resolved by reviewing the applicable Court Order, then the issue must be resolved by the court that issued the Court Order.</w:t>
      </w:r>
    </w:p>
    <w:p w14:paraId="32C5AE88" w14:textId="77777777" w:rsidR="00EE3E1D" w:rsidRPr="009858AB" w:rsidRDefault="00EE3E1D" w:rsidP="009957D8">
      <w:pPr>
        <w:shd w:val="clear" w:color="auto" w:fill="FFFFFF"/>
        <w:spacing w:after="360"/>
        <w:jc w:val="both"/>
        <w:rPr>
          <w:rFonts w:ascii="Book Antiqua" w:hAnsi="Book Antiqua" w:cs="Arial"/>
        </w:rPr>
      </w:pPr>
      <w:r w:rsidRPr="009858AB">
        <w:rPr>
          <w:rFonts w:ascii="Book Antiqua" w:hAnsi="Book Antiqua" w:cs="Arial"/>
        </w:rPr>
        <w:t>Notwithstanding the foregoing, JMPS is obligated to comply with the Federal Education and Privacy Rights Act (FERPA). If a Court Order is inconsistent with FERPA, the school shall comply with the requirements of FERPA.</w:t>
      </w:r>
    </w:p>
    <w:p w14:paraId="64C577C4"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Visitor Policy</w:t>
      </w:r>
      <w:r w:rsidR="0028709C">
        <w:rPr>
          <w:rFonts w:ascii="Book Antiqua" w:hAnsi="Book Antiqua"/>
          <w:b/>
          <w:sz w:val="28"/>
        </w:rPr>
        <w:t xml:space="preserve"> </w:t>
      </w:r>
    </w:p>
    <w:p w14:paraId="06907B50" w14:textId="77777777" w:rsidR="00751B5E" w:rsidRPr="009858AB" w:rsidRDefault="00751B5E">
      <w:pPr>
        <w:rPr>
          <w:rFonts w:ascii="Book Antiqua" w:hAnsi="Book Antiqua"/>
        </w:rPr>
      </w:pPr>
    </w:p>
    <w:p w14:paraId="01EEC825" w14:textId="402FA001" w:rsidR="00991F51" w:rsidRPr="009422BD" w:rsidRDefault="00751B5E" w:rsidP="00991F51">
      <w:pPr>
        <w:jc w:val="both"/>
        <w:rPr>
          <w:rFonts w:ascii="Book Antiqua" w:hAnsi="Book Antiqua"/>
        </w:rPr>
      </w:pPr>
      <w:r w:rsidRPr="009858AB">
        <w:rPr>
          <w:rFonts w:ascii="Book Antiqua" w:hAnsi="Book Antiqua"/>
        </w:rPr>
        <w:t xml:space="preserve">James Madison Preparatory School welcomes visitors to the school campus who have </w:t>
      </w:r>
      <w:r w:rsidRPr="009858AB">
        <w:rPr>
          <w:rFonts w:ascii="Book Antiqua" w:hAnsi="Book Antiqua"/>
          <w:u w:val="single"/>
        </w:rPr>
        <w:t>official</w:t>
      </w:r>
      <w:r w:rsidRPr="009858AB">
        <w:rPr>
          <w:rFonts w:ascii="Book Antiqua" w:hAnsi="Book Antiqua"/>
        </w:rPr>
        <w:t xml:space="preserve"> business with the school.  All visitors, including but not limited to parents, alumni, trades</w:t>
      </w:r>
      <w:r w:rsidR="009F7E8A" w:rsidRPr="009858AB">
        <w:rPr>
          <w:rFonts w:ascii="Book Antiqua" w:hAnsi="Book Antiqua"/>
        </w:rPr>
        <w:t xml:space="preserve"> </w:t>
      </w:r>
      <w:r w:rsidRPr="009858AB">
        <w:rPr>
          <w:rFonts w:ascii="Book Antiqua" w:hAnsi="Book Antiqua"/>
        </w:rPr>
        <w:t>people, or members of the public with legitimate business with James Madison Preparatory School, are required to report to the school office prior to visiting any other area on campus</w:t>
      </w:r>
      <w:r w:rsidR="006C10E4" w:rsidRPr="009858AB">
        <w:rPr>
          <w:rFonts w:ascii="Book Antiqua" w:hAnsi="Book Antiqua"/>
        </w:rPr>
        <w:t xml:space="preserve">, </w:t>
      </w:r>
      <w:r w:rsidR="006C10E4" w:rsidRPr="00FC58FF">
        <w:rPr>
          <w:rFonts w:ascii="Book Antiqua" w:hAnsi="Book Antiqua"/>
        </w:rPr>
        <w:t>and must sign in upon arrival and sign out when leaving.  Once a visitor has signed out, he/she must leave the campus immediately</w:t>
      </w:r>
      <w:r w:rsidRPr="00FC58FF">
        <w:rPr>
          <w:rFonts w:ascii="Book Antiqua" w:hAnsi="Book Antiqua"/>
        </w:rPr>
        <w:t>.  When on campus all visitors must wear a visitor badge.</w:t>
      </w:r>
    </w:p>
    <w:p w14:paraId="4A859696" w14:textId="77777777" w:rsidR="00991F51" w:rsidRDefault="00991F51">
      <w:pPr>
        <w:jc w:val="both"/>
        <w:rPr>
          <w:rFonts w:ascii="Book Antiqua" w:hAnsi="Book Antiqua"/>
        </w:rPr>
      </w:pPr>
    </w:p>
    <w:p w14:paraId="3AA37BA2" w14:textId="061A1E1D" w:rsidR="006C10E4" w:rsidRPr="00FC58FF" w:rsidRDefault="00751B5E">
      <w:pPr>
        <w:jc w:val="both"/>
        <w:rPr>
          <w:rFonts w:ascii="Book Antiqua" w:hAnsi="Book Antiqua"/>
        </w:rPr>
      </w:pPr>
      <w:r w:rsidRPr="00FC58FF">
        <w:rPr>
          <w:rFonts w:ascii="Book Antiqua" w:hAnsi="Book Antiqua"/>
        </w:rPr>
        <w:t xml:space="preserve">The school campus is not open to individuals who wish to visit the school for social or other </w:t>
      </w:r>
      <w:r w:rsidR="00302C8D" w:rsidRPr="00FC58FF">
        <w:rPr>
          <w:rFonts w:ascii="Book Antiqua" w:hAnsi="Book Antiqua"/>
        </w:rPr>
        <w:t>purposes</w:t>
      </w:r>
      <w:r w:rsidRPr="00FC58FF">
        <w:rPr>
          <w:rFonts w:ascii="Book Antiqua" w:hAnsi="Book Antiqua"/>
        </w:rPr>
        <w:t>.  Per school policy, Madison Prep students’ friends</w:t>
      </w:r>
      <w:r w:rsidR="006C10E4" w:rsidRPr="00FC58FF">
        <w:rPr>
          <w:rFonts w:ascii="Book Antiqua" w:hAnsi="Book Antiqua"/>
        </w:rPr>
        <w:t>, including former students (who are NOT alumni)</w:t>
      </w:r>
      <w:r w:rsidRPr="00FC58FF">
        <w:rPr>
          <w:rFonts w:ascii="Book Antiqua" w:hAnsi="Book Antiqua"/>
        </w:rPr>
        <w:t xml:space="preserve"> are not permitted to visit the campus before, during, or after school</w:t>
      </w:r>
      <w:r w:rsidR="006C10E4" w:rsidRPr="00FC58FF">
        <w:rPr>
          <w:rFonts w:ascii="Book Antiqua" w:hAnsi="Book Antiqua"/>
        </w:rPr>
        <w:t>, unless specific written permission has been granted</w:t>
      </w:r>
      <w:r w:rsidR="00696959" w:rsidRPr="00FC58FF">
        <w:rPr>
          <w:rFonts w:ascii="Book Antiqua" w:hAnsi="Book Antiqua"/>
        </w:rPr>
        <w:t xml:space="preserve"> by a </w:t>
      </w:r>
      <w:r w:rsidR="009422BD">
        <w:rPr>
          <w:rFonts w:ascii="Book Antiqua" w:hAnsi="Book Antiqua"/>
        </w:rPr>
        <w:t>d</w:t>
      </w:r>
      <w:r w:rsidR="00696959" w:rsidRPr="00FC58FF">
        <w:rPr>
          <w:rFonts w:ascii="Book Antiqua" w:hAnsi="Book Antiqua"/>
        </w:rPr>
        <w:t>irector</w:t>
      </w:r>
      <w:r w:rsidR="006C10E4" w:rsidRPr="00FC58FF">
        <w:rPr>
          <w:rFonts w:ascii="Book Antiqua" w:hAnsi="Book Antiqua"/>
        </w:rPr>
        <w:t xml:space="preserve">.  In such cases, these individuals must follow all school policies for visitors and should bear in mind that they are guests </w:t>
      </w:r>
      <w:r w:rsidR="006C10E4" w:rsidRPr="00FC58FF">
        <w:rPr>
          <w:rFonts w:ascii="Book Antiqua" w:hAnsi="Book Antiqua"/>
        </w:rPr>
        <w:lastRenderedPageBreak/>
        <w:t>on our campus</w:t>
      </w:r>
      <w:r w:rsidRPr="00FC58FF">
        <w:rPr>
          <w:rFonts w:ascii="Book Antiqua" w:hAnsi="Book Antiqua"/>
        </w:rPr>
        <w:t xml:space="preserve">.  James Madison Preparatory School reserves the right to deny </w:t>
      </w:r>
      <w:r w:rsidR="006C10E4" w:rsidRPr="00FC58FF">
        <w:rPr>
          <w:rFonts w:ascii="Book Antiqua" w:hAnsi="Book Antiqua"/>
        </w:rPr>
        <w:t xml:space="preserve">any </w:t>
      </w:r>
      <w:r w:rsidRPr="00FC58FF">
        <w:rPr>
          <w:rFonts w:ascii="Book Antiqua" w:hAnsi="Book Antiqua"/>
        </w:rPr>
        <w:t>visitor access to the school campus or to school events held off</w:t>
      </w:r>
      <w:r w:rsidR="00814506">
        <w:rPr>
          <w:rFonts w:ascii="Book Antiqua" w:hAnsi="Book Antiqua"/>
        </w:rPr>
        <w:t xml:space="preserve"> </w:t>
      </w:r>
      <w:r w:rsidRPr="00FC58FF">
        <w:rPr>
          <w:rFonts w:ascii="Book Antiqua" w:hAnsi="Book Antiqua"/>
        </w:rPr>
        <w:t xml:space="preserve">campus at any time.  This includes all extracurricular events and activities.  </w:t>
      </w:r>
    </w:p>
    <w:p w14:paraId="2CCAD337" w14:textId="77777777" w:rsidR="006C10E4" w:rsidRPr="00FC58FF" w:rsidRDefault="006C10E4">
      <w:pPr>
        <w:jc w:val="both"/>
        <w:rPr>
          <w:rFonts w:ascii="Book Antiqua" w:hAnsi="Book Antiqua"/>
        </w:rPr>
      </w:pPr>
    </w:p>
    <w:p w14:paraId="7C15A4E4" w14:textId="77777777" w:rsidR="00751B5E" w:rsidRPr="00FC58FF" w:rsidRDefault="00751B5E">
      <w:pPr>
        <w:jc w:val="both"/>
        <w:rPr>
          <w:rFonts w:ascii="Book Antiqua" w:hAnsi="Book Antiqua"/>
        </w:rPr>
      </w:pPr>
      <w:r w:rsidRPr="00FC58FF">
        <w:rPr>
          <w:rFonts w:ascii="Book Antiqua" w:hAnsi="Book Antiqua"/>
          <w:bCs/>
        </w:rPr>
        <w:t xml:space="preserve">If outside students wish to become more acquainted with JMPS, they </w:t>
      </w:r>
      <w:r w:rsidR="006C10E4" w:rsidRPr="00FC58FF">
        <w:rPr>
          <w:rFonts w:ascii="Book Antiqua" w:hAnsi="Book Antiqua"/>
          <w:bCs/>
        </w:rPr>
        <w:t xml:space="preserve">should make an appointment with the Director of Community Relations or the Director of Faculty and Instruction.  These interested students </w:t>
      </w:r>
      <w:r w:rsidR="00633CB8" w:rsidRPr="00FC58FF">
        <w:rPr>
          <w:rFonts w:ascii="Book Antiqua" w:hAnsi="Book Antiqua"/>
          <w:bCs/>
        </w:rPr>
        <w:t>are required to come with their</w:t>
      </w:r>
      <w:r w:rsidRPr="00FC58FF">
        <w:rPr>
          <w:rFonts w:ascii="Book Antiqua" w:hAnsi="Book Antiqua"/>
          <w:bCs/>
        </w:rPr>
        <w:t xml:space="preserve"> parent</w:t>
      </w:r>
      <w:r w:rsidR="00633CB8" w:rsidRPr="00FC58FF">
        <w:rPr>
          <w:rFonts w:ascii="Book Antiqua" w:hAnsi="Book Antiqua"/>
          <w:bCs/>
        </w:rPr>
        <w:t>(s)</w:t>
      </w:r>
      <w:r w:rsidRPr="00FC58FF">
        <w:rPr>
          <w:rFonts w:ascii="Book Antiqua" w:hAnsi="Book Antiqua"/>
          <w:bCs/>
        </w:rPr>
        <w:t>, and a faculty member or student representative will accompany them on a tour of the school.</w:t>
      </w:r>
    </w:p>
    <w:p w14:paraId="6563BCB5" w14:textId="77777777" w:rsidR="00751B5E" w:rsidRPr="00FC58FF" w:rsidRDefault="00751B5E">
      <w:pPr>
        <w:jc w:val="both"/>
        <w:rPr>
          <w:rFonts w:ascii="Book Antiqua" w:hAnsi="Book Antiqua"/>
        </w:rPr>
      </w:pPr>
    </w:p>
    <w:p w14:paraId="3E4B4B96" w14:textId="4344BF7E" w:rsidR="00751B5E" w:rsidRPr="009858AB" w:rsidRDefault="006C10E4">
      <w:pPr>
        <w:jc w:val="both"/>
        <w:rPr>
          <w:rFonts w:ascii="Book Antiqua" w:hAnsi="Book Antiqua"/>
        </w:rPr>
      </w:pPr>
      <w:r w:rsidRPr="00FC58FF">
        <w:rPr>
          <w:rFonts w:ascii="Book Antiqua" w:hAnsi="Book Antiqua"/>
        </w:rPr>
        <w:t>James Madison Preparatory School is private property</w:t>
      </w:r>
      <w:r w:rsidR="00814506">
        <w:rPr>
          <w:rFonts w:ascii="Book Antiqua" w:hAnsi="Book Antiqua"/>
        </w:rPr>
        <w:t>.  It is</w:t>
      </w:r>
      <w:r w:rsidRPr="00FC58FF">
        <w:rPr>
          <w:rFonts w:ascii="Book Antiqua" w:hAnsi="Book Antiqua"/>
        </w:rPr>
        <w:t xml:space="preserve"> owned by the Tempe Christian Church</w:t>
      </w:r>
      <w:r w:rsidR="0057165F">
        <w:rPr>
          <w:rFonts w:ascii="Book Antiqua" w:hAnsi="Book Antiqua"/>
        </w:rPr>
        <w:t>,</w:t>
      </w:r>
      <w:r w:rsidRPr="00FC58FF">
        <w:rPr>
          <w:rFonts w:ascii="Book Antiqua" w:hAnsi="Book Antiqua"/>
        </w:rPr>
        <w:t xml:space="preserve"> </w:t>
      </w:r>
      <w:r w:rsidR="00814506">
        <w:rPr>
          <w:rFonts w:ascii="Book Antiqua" w:hAnsi="Book Antiqua"/>
        </w:rPr>
        <w:t>and</w:t>
      </w:r>
      <w:r w:rsidRPr="00FC58FF">
        <w:rPr>
          <w:rFonts w:ascii="Book Antiqua" w:hAnsi="Book Antiqua"/>
        </w:rPr>
        <w:t xml:space="preserve"> James Madison Preparatory School </w:t>
      </w:r>
      <w:r w:rsidR="00814506">
        <w:rPr>
          <w:rFonts w:ascii="Book Antiqua" w:hAnsi="Book Antiqua"/>
        </w:rPr>
        <w:t>i</w:t>
      </w:r>
      <w:r w:rsidRPr="00FC58FF">
        <w:rPr>
          <w:rFonts w:ascii="Book Antiqua" w:hAnsi="Book Antiqua"/>
        </w:rPr>
        <w:t>s its tenant</w:t>
      </w:r>
      <w:r w:rsidR="00814506">
        <w:rPr>
          <w:rFonts w:ascii="Book Antiqua" w:hAnsi="Book Antiqua"/>
        </w:rPr>
        <w:t>.  A</w:t>
      </w:r>
      <w:r w:rsidRPr="00FC58FF">
        <w:rPr>
          <w:rFonts w:ascii="Book Antiqua" w:hAnsi="Book Antiqua"/>
        </w:rPr>
        <w:t>ll rights of private property ownership</w:t>
      </w:r>
      <w:r w:rsidR="00814506">
        <w:rPr>
          <w:rFonts w:ascii="Book Antiqua" w:hAnsi="Book Antiqua"/>
        </w:rPr>
        <w:t xml:space="preserve"> will be exercised</w:t>
      </w:r>
      <w:r w:rsidRPr="00FC58FF">
        <w:rPr>
          <w:rFonts w:ascii="Book Antiqua" w:hAnsi="Book Antiqua"/>
        </w:rPr>
        <w:t xml:space="preserve">.  </w:t>
      </w:r>
      <w:r w:rsidR="00751B5E" w:rsidRPr="00FC58FF">
        <w:rPr>
          <w:rFonts w:ascii="Book Antiqua" w:hAnsi="Book Antiqua"/>
        </w:rPr>
        <w:t>Individuals who refuse to comply with these policies will be warned and may be charged with criminal</w:t>
      </w:r>
      <w:r w:rsidR="00751B5E" w:rsidRPr="009858AB">
        <w:rPr>
          <w:rFonts w:ascii="Book Antiqua" w:hAnsi="Book Antiqua"/>
        </w:rPr>
        <w:t xml:space="preserve"> trespassing at the discretion of school administration, pursuant to ARS Chapter 15, 13.1501-1504.</w:t>
      </w:r>
      <w:r w:rsidRPr="009858AB">
        <w:rPr>
          <w:rFonts w:ascii="Book Antiqua" w:hAnsi="Book Antiqua"/>
        </w:rPr>
        <w:t xml:space="preserve">  </w:t>
      </w:r>
    </w:p>
    <w:p w14:paraId="699F9F8B" w14:textId="77777777" w:rsidR="00751B5E" w:rsidRPr="009858AB" w:rsidRDefault="00751B5E">
      <w:pPr>
        <w:jc w:val="both"/>
        <w:rPr>
          <w:rFonts w:ascii="Book Antiqua" w:hAnsi="Book Antiqua"/>
        </w:rPr>
      </w:pPr>
    </w:p>
    <w:p w14:paraId="2BB88079" w14:textId="52B239C7" w:rsidR="00751B5E" w:rsidRPr="00FC58FF" w:rsidRDefault="00751B5E">
      <w:pPr>
        <w:jc w:val="both"/>
        <w:rPr>
          <w:rFonts w:ascii="Book Antiqua" w:hAnsi="Book Antiqua"/>
          <w:b/>
        </w:rPr>
      </w:pPr>
      <w:r w:rsidRPr="00FC58FF">
        <w:rPr>
          <w:rFonts w:ascii="Book Antiqua" w:hAnsi="Book Antiqua"/>
          <w:b/>
        </w:rPr>
        <w:t>All visitors are hereby advised that James Madison Preparatory School utilizes indoor and outdoor video cameras for security and surveillance.  Every person on campus is subject to videotaping at any time.</w:t>
      </w:r>
      <w:r w:rsidR="0028709C">
        <w:rPr>
          <w:rFonts w:ascii="Book Antiqua" w:hAnsi="Book Antiqua"/>
          <w:b/>
        </w:rPr>
        <w:t xml:space="preserve">  </w:t>
      </w:r>
    </w:p>
    <w:p w14:paraId="602567CA" w14:textId="77777777" w:rsidR="000B258A" w:rsidRPr="00FC58FF" w:rsidRDefault="000B258A">
      <w:pPr>
        <w:jc w:val="both"/>
        <w:rPr>
          <w:rFonts w:ascii="Book Antiqua" w:hAnsi="Book Antiqua"/>
          <w:b/>
          <w:sz w:val="24"/>
        </w:rPr>
      </w:pPr>
    </w:p>
    <w:p w14:paraId="160B9550" w14:textId="1A5F616F" w:rsidR="009F7E8A" w:rsidRPr="009858AB" w:rsidRDefault="009F7E8A" w:rsidP="0076128C">
      <w:pPr>
        <w:pBdr>
          <w:top w:val="single" w:sz="4" w:space="1" w:color="auto" w:shadow="1"/>
          <w:left w:val="single" w:sz="4" w:space="4" w:color="auto" w:shadow="1"/>
          <w:bottom w:val="single" w:sz="4" w:space="0" w:color="auto" w:shadow="1"/>
          <w:right w:val="single" w:sz="4" w:space="4" w:color="auto" w:shadow="1"/>
        </w:pBdr>
        <w:rPr>
          <w:rFonts w:ascii="Book Antiqua" w:hAnsi="Book Antiqua"/>
          <w:b/>
          <w:sz w:val="28"/>
        </w:rPr>
      </w:pPr>
      <w:r w:rsidRPr="00FC58FF">
        <w:rPr>
          <w:rFonts w:ascii="Book Antiqua" w:hAnsi="Book Antiqua"/>
          <w:b/>
          <w:sz w:val="28"/>
        </w:rPr>
        <w:t>General Office Procedures</w:t>
      </w:r>
      <w:r w:rsidRPr="009858AB">
        <w:rPr>
          <w:rFonts w:ascii="Book Antiqua" w:hAnsi="Book Antiqua"/>
          <w:b/>
          <w:sz w:val="28"/>
        </w:rPr>
        <w:t xml:space="preserve"> </w:t>
      </w:r>
    </w:p>
    <w:p w14:paraId="556BEB3D" w14:textId="77777777" w:rsidR="009F7E8A" w:rsidRPr="009858AB" w:rsidRDefault="009F7E8A" w:rsidP="009F7E8A">
      <w:pPr>
        <w:pStyle w:val="BodyText2"/>
        <w:rPr>
          <w:bCs/>
          <w:sz w:val="20"/>
        </w:rPr>
      </w:pPr>
    </w:p>
    <w:p w14:paraId="282C6073" w14:textId="41EF3935" w:rsidR="00B9769D" w:rsidRPr="009858AB" w:rsidRDefault="007D5BC3" w:rsidP="007D5BC3">
      <w:pPr>
        <w:pStyle w:val="BodyText2"/>
        <w:rPr>
          <w:bCs/>
          <w:sz w:val="20"/>
        </w:rPr>
      </w:pPr>
      <w:r w:rsidRPr="009858AB">
        <w:rPr>
          <w:bCs/>
          <w:sz w:val="20"/>
        </w:rPr>
        <w:t>Please be aware</w:t>
      </w:r>
      <w:r w:rsidR="00B9769D" w:rsidRPr="009858AB">
        <w:rPr>
          <w:bCs/>
          <w:sz w:val="20"/>
        </w:rPr>
        <w:t xml:space="preserve"> that the behavior and speech of everybody in the front office, </w:t>
      </w:r>
      <w:r w:rsidR="00EF7605">
        <w:rPr>
          <w:bCs/>
          <w:sz w:val="20"/>
        </w:rPr>
        <w:t>e.g</w:t>
      </w:r>
      <w:r w:rsidR="00B9769D" w:rsidRPr="009858AB">
        <w:rPr>
          <w:bCs/>
          <w:sz w:val="20"/>
        </w:rPr>
        <w:t>., teachers, parents, family members, students, staff, etc., set the tone of the office.  If an individual presents a threatening, belligerent, or otherwise inappropriate attitude in the front office, administration reserves the right to remove that individual or contact law enforcement immediately.</w:t>
      </w:r>
      <w:r w:rsidR="006A21F0">
        <w:rPr>
          <w:bCs/>
          <w:sz w:val="20"/>
        </w:rPr>
        <w:t xml:space="preserve">  </w:t>
      </w:r>
      <w:r w:rsidR="006A21F0" w:rsidRPr="00BC4F47">
        <w:rPr>
          <w:bCs/>
          <w:sz w:val="20"/>
        </w:rPr>
        <w:t xml:space="preserve">Students MAY ONLY use the front office phone with staff permission, and MAY NOT use their cell phones during the day.  Students who are rude or disrespectful to their parents or others on the phone in the front office will be interrupted and corrected, and </w:t>
      </w:r>
      <w:r w:rsidR="00EF7605">
        <w:rPr>
          <w:bCs/>
          <w:sz w:val="20"/>
        </w:rPr>
        <w:t xml:space="preserve">they </w:t>
      </w:r>
      <w:r w:rsidR="006A21F0" w:rsidRPr="00BC4F47">
        <w:rPr>
          <w:bCs/>
          <w:sz w:val="20"/>
        </w:rPr>
        <w:t>may lose the privilege of completing their call.</w:t>
      </w:r>
      <w:r w:rsidR="0065415F" w:rsidRPr="00BC4F47">
        <w:rPr>
          <w:bCs/>
          <w:sz w:val="20"/>
        </w:rPr>
        <w:t xml:space="preserve">  Students who are rude on the phone may also receive a Code of Conduct ticket.</w:t>
      </w:r>
    </w:p>
    <w:p w14:paraId="497CD4B9" w14:textId="77777777" w:rsidR="003C6752" w:rsidRPr="009858AB" w:rsidRDefault="003C6752" w:rsidP="007D5BC3">
      <w:pPr>
        <w:pStyle w:val="BodyText2"/>
        <w:rPr>
          <w:bCs/>
          <w:sz w:val="20"/>
        </w:rPr>
      </w:pPr>
    </w:p>
    <w:p w14:paraId="54F998D8" w14:textId="77777777" w:rsidR="009F7E8A" w:rsidRPr="009858AB" w:rsidRDefault="009F7E8A" w:rsidP="007D5BC3">
      <w:pPr>
        <w:jc w:val="both"/>
        <w:rPr>
          <w:rFonts w:ascii="Book Antiqua" w:hAnsi="Book Antiqua"/>
        </w:rPr>
      </w:pPr>
      <w:r w:rsidRPr="009858AB">
        <w:rPr>
          <w:rFonts w:ascii="Book Antiqua" w:hAnsi="Book Antiqua"/>
        </w:rPr>
        <w:t>In order to serve the needs of our students and parents, and to keep the office running as smoothly as possible, we adhere to the following office procedures:</w:t>
      </w:r>
    </w:p>
    <w:p w14:paraId="066975EE" w14:textId="77777777" w:rsidR="009F7E8A" w:rsidRPr="009858AB" w:rsidRDefault="009F7E8A" w:rsidP="007D5BC3">
      <w:pPr>
        <w:jc w:val="both"/>
        <w:rPr>
          <w:rFonts w:ascii="Book Antiqua" w:hAnsi="Book Antiqua"/>
        </w:rPr>
      </w:pPr>
    </w:p>
    <w:p w14:paraId="16DDEEAD" w14:textId="11728EB5" w:rsidR="009F7E8A" w:rsidRPr="009858AB" w:rsidRDefault="009F7E8A" w:rsidP="00B31034">
      <w:pPr>
        <w:pStyle w:val="ListParagraph"/>
        <w:numPr>
          <w:ilvl w:val="0"/>
          <w:numId w:val="22"/>
        </w:numPr>
        <w:jc w:val="both"/>
        <w:rPr>
          <w:rFonts w:ascii="Book Antiqua" w:hAnsi="Book Antiqua"/>
        </w:rPr>
      </w:pPr>
      <w:r w:rsidRPr="009858AB">
        <w:rPr>
          <w:rFonts w:ascii="Book Antiqua" w:hAnsi="Book Antiqua"/>
        </w:rPr>
        <w:t xml:space="preserve">When calling, if the school phone goes </w:t>
      </w:r>
      <w:r w:rsidR="007D5BC3" w:rsidRPr="009858AB">
        <w:rPr>
          <w:rFonts w:ascii="Book Antiqua" w:hAnsi="Book Antiqua"/>
        </w:rPr>
        <w:t xml:space="preserve">to </w:t>
      </w:r>
      <w:proofErr w:type="gramStart"/>
      <w:r w:rsidRPr="009858AB">
        <w:rPr>
          <w:rFonts w:ascii="Book Antiqua" w:hAnsi="Book Antiqua"/>
        </w:rPr>
        <w:t>voicemail</w:t>
      </w:r>
      <w:proofErr w:type="gramEnd"/>
      <w:r w:rsidRPr="009858AB">
        <w:rPr>
          <w:rFonts w:ascii="Book Antiqua" w:hAnsi="Book Antiqua"/>
        </w:rPr>
        <w:t xml:space="preserve"> please leave a detailed message so that we</w:t>
      </w:r>
      <w:r w:rsidR="007D5BC3" w:rsidRPr="009858AB">
        <w:rPr>
          <w:rFonts w:ascii="Book Antiqua" w:hAnsi="Book Antiqua"/>
        </w:rPr>
        <w:t xml:space="preserve"> may </w:t>
      </w:r>
      <w:r w:rsidRPr="009858AB">
        <w:rPr>
          <w:rFonts w:ascii="Book Antiqua" w:hAnsi="Book Antiqua"/>
        </w:rPr>
        <w:t xml:space="preserve">best serve you.  If the phone was not answered, this means the office staff is assisting others or the office is closed.  The message will be routed to the appropriate staff person who can best serve the </w:t>
      </w:r>
      <w:r w:rsidR="007D5BC3" w:rsidRPr="009858AB">
        <w:rPr>
          <w:rFonts w:ascii="Book Antiqua" w:hAnsi="Book Antiqua"/>
        </w:rPr>
        <w:t xml:space="preserve">caller’s </w:t>
      </w:r>
      <w:r w:rsidRPr="009858AB">
        <w:rPr>
          <w:rFonts w:ascii="Book Antiqua" w:hAnsi="Book Antiqua"/>
        </w:rPr>
        <w:t>need</w:t>
      </w:r>
      <w:r w:rsidR="007D5BC3" w:rsidRPr="009858AB">
        <w:rPr>
          <w:rFonts w:ascii="Book Antiqua" w:hAnsi="Book Antiqua"/>
        </w:rPr>
        <w:t>s</w:t>
      </w:r>
      <w:r w:rsidRPr="009858AB">
        <w:rPr>
          <w:rFonts w:ascii="Book Antiqua" w:hAnsi="Book Antiqua"/>
        </w:rPr>
        <w:t>.  Please remember, the school makes no guarantee to deliver personal, non-emergen</w:t>
      </w:r>
      <w:r w:rsidR="007D5BC3" w:rsidRPr="009858AB">
        <w:rPr>
          <w:rFonts w:ascii="Book Antiqua" w:hAnsi="Book Antiqua"/>
        </w:rPr>
        <w:t>cy</w:t>
      </w:r>
      <w:r w:rsidRPr="009858AB">
        <w:rPr>
          <w:rFonts w:ascii="Book Antiqua" w:hAnsi="Book Antiqua"/>
        </w:rPr>
        <w:t xml:space="preserve"> messages to students.</w:t>
      </w:r>
    </w:p>
    <w:p w14:paraId="5B1A13B3" w14:textId="77777777" w:rsidR="009F7E8A" w:rsidRPr="009858AB" w:rsidRDefault="009F7E8A" w:rsidP="007D5BC3">
      <w:pPr>
        <w:jc w:val="both"/>
        <w:rPr>
          <w:rFonts w:ascii="Book Antiqua" w:hAnsi="Book Antiqua"/>
          <w:sz w:val="16"/>
          <w:szCs w:val="16"/>
        </w:rPr>
      </w:pPr>
    </w:p>
    <w:p w14:paraId="1272A45B" w14:textId="77777777" w:rsidR="009F7E8A" w:rsidRPr="00FC58FF" w:rsidRDefault="00633CB8" w:rsidP="00B31034">
      <w:pPr>
        <w:pStyle w:val="ListParagraph"/>
        <w:numPr>
          <w:ilvl w:val="0"/>
          <w:numId w:val="29"/>
        </w:numPr>
        <w:jc w:val="both"/>
        <w:rPr>
          <w:rFonts w:ascii="Book Antiqua" w:hAnsi="Book Antiqua"/>
          <w:bCs/>
          <w:i/>
        </w:rPr>
      </w:pPr>
      <w:r w:rsidRPr="00FC58FF">
        <w:rPr>
          <w:rFonts w:ascii="Book Antiqua" w:hAnsi="Book Antiqua"/>
        </w:rPr>
        <w:t>For reasons of confidentiality and security, p</w:t>
      </w:r>
      <w:r w:rsidR="009F7E8A" w:rsidRPr="00FC58FF">
        <w:rPr>
          <w:rFonts w:ascii="Book Antiqua" w:hAnsi="Book Antiqua"/>
        </w:rPr>
        <w:t>arents, family members, visitors, and other members of the community are expected to</w:t>
      </w:r>
      <w:r w:rsidR="0096769A" w:rsidRPr="00FC58FF">
        <w:rPr>
          <w:rFonts w:ascii="Book Antiqua" w:hAnsi="Book Antiqua"/>
        </w:rPr>
        <w:t xml:space="preserve"> </w:t>
      </w:r>
      <w:r w:rsidR="009F7E8A" w:rsidRPr="00FC58FF">
        <w:rPr>
          <w:rFonts w:ascii="Book Antiqua" w:hAnsi="Book Antiqua"/>
        </w:rPr>
        <w:t xml:space="preserve">remain in the waiting area of the office until they have been served.  Pens, forms, and scratch paper are provided on the counter.  </w:t>
      </w:r>
    </w:p>
    <w:p w14:paraId="5317E0DE" w14:textId="77777777" w:rsidR="00633CB8" w:rsidRPr="00FC58FF" w:rsidRDefault="00633CB8" w:rsidP="00633CB8">
      <w:pPr>
        <w:ind w:left="1020"/>
        <w:jc w:val="both"/>
        <w:rPr>
          <w:rFonts w:ascii="Book Antiqua" w:hAnsi="Book Antiqua"/>
          <w:bCs/>
          <w:i/>
        </w:rPr>
      </w:pPr>
    </w:p>
    <w:p w14:paraId="561A8C20" w14:textId="77777777" w:rsidR="00633CB8" w:rsidRPr="00FC58FF" w:rsidRDefault="00696959" w:rsidP="00B31034">
      <w:pPr>
        <w:pStyle w:val="ListParagraph"/>
        <w:numPr>
          <w:ilvl w:val="0"/>
          <w:numId w:val="29"/>
        </w:numPr>
        <w:jc w:val="both"/>
        <w:rPr>
          <w:rFonts w:ascii="Book Antiqua" w:hAnsi="Book Antiqua"/>
        </w:rPr>
      </w:pPr>
      <w:r w:rsidRPr="00FC58FF">
        <w:rPr>
          <w:rFonts w:ascii="Book Antiqua" w:hAnsi="Book Antiqua"/>
          <w:b/>
          <w:bCs/>
        </w:rPr>
        <w:t xml:space="preserve">Parents or family members must come into the front office to drop off any school related items for a student, including lunches, prescriptions, academic work, school or athletic clothes or uniforms. </w:t>
      </w:r>
      <w:r w:rsidR="009F7E8A" w:rsidRPr="00FC58FF">
        <w:rPr>
          <w:rFonts w:ascii="Book Antiqua" w:hAnsi="Book Antiqua"/>
          <w:b/>
          <w:bCs/>
        </w:rPr>
        <w:t xml:space="preserve"> </w:t>
      </w:r>
      <w:r w:rsidRPr="00FC58FF">
        <w:rPr>
          <w:rFonts w:ascii="Book Antiqua" w:hAnsi="Book Antiqua"/>
          <w:b/>
          <w:bCs/>
        </w:rPr>
        <w:t xml:space="preserve">Please do not walk around the campus to try to find the student to ‘hand’ them the item(s), as this is a violation of the closed campus and visitor policies. </w:t>
      </w:r>
      <w:r w:rsidRPr="00FC58FF">
        <w:rPr>
          <w:rFonts w:ascii="Book Antiqua" w:hAnsi="Book Antiqua"/>
          <w:bCs/>
        </w:rPr>
        <w:t xml:space="preserve"> Please do not bring in personal effects or expect such items to be held in the office for students.  </w:t>
      </w:r>
      <w:r w:rsidR="009858AB" w:rsidRPr="00FC58FF">
        <w:rPr>
          <w:rFonts w:ascii="Book Antiqua" w:hAnsi="Book Antiqua"/>
          <w:bCs/>
        </w:rPr>
        <w:t xml:space="preserve">The front office is not an appropriate place to store personal effects. This includes backpacks for weekend trips, luggage, or musical instruments.  </w:t>
      </w:r>
    </w:p>
    <w:p w14:paraId="537E7B8B" w14:textId="77777777" w:rsidR="00696959" w:rsidRPr="009858AB" w:rsidRDefault="00696959" w:rsidP="00696959">
      <w:pPr>
        <w:jc w:val="both"/>
        <w:rPr>
          <w:rFonts w:ascii="Book Antiqua" w:hAnsi="Book Antiqua"/>
        </w:rPr>
      </w:pPr>
    </w:p>
    <w:p w14:paraId="36566E1F" w14:textId="5386437D" w:rsidR="009F7E8A" w:rsidRPr="00EF7605" w:rsidRDefault="009F7E8A" w:rsidP="005D008C">
      <w:pPr>
        <w:numPr>
          <w:ilvl w:val="0"/>
          <w:numId w:val="29"/>
        </w:numPr>
        <w:jc w:val="both"/>
        <w:rPr>
          <w:rFonts w:ascii="Book Antiqua" w:hAnsi="Book Antiqua"/>
        </w:rPr>
      </w:pPr>
      <w:r w:rsidRPr="00EF7605">
        <w:rPr>
          <w:rFonts w:ascii="Book Antiqua" w:hAnsi="Book Antiqua"/>
        </w:rPr>
        <w:t>All visitors must check in and register in the front office and receive a visitor’s pass.  Parents who are on campus to drop off or pick up a student or a student’s personal effects (clothing, lunch, etc.)</w:t>
      </w:r>
      <w:r w:rsidR="007D5BC3" w:rsidRPr="00EF7605">
        <w:rPr>
          <w:rFonts w:ascii="Book Antiqua" w:hAnsi="Book Antiqua"/>
        </w:rPr>
        <w:t>,</w:t>
      </w:r>
      <w:r w:rsidRPr="00EF7605">
        <w:rPr>
          <w:rFonts w:ascii="Book Antiqua" w:hAnsi="Book Antiqua"/>
        </w:rPr>
        <w:t xml:space="preserve"> or conduct other brief business on campus are not required to receive a visitor’s </w:t>
      </w:r>
      <w:proofErr w:type="gramStart"/>
      <w:r w:rsidRPr="00EF7605">
        <w:rPr>
          <w:rFonts w:ascii="Book Antiqua" w:hAnsi="Book Antiqua"/>
        </w:rPr>
        <w:t>pass, but</w:t>
      </w:r>
      <w:proofErr w:type="gramEnd"/>
      <w:r w:rsidRPr="00EF7605">
        <w:rPr>
          <w:rFonts w:ascii="Book Antiqua" w:hAnsi="Book Antiqua"/>
        </w:rPr>
        <w:t xml:space="preserve"> must check in at the front</w:t>
      </w:r>
      <w:r w:rsidR="00EF7605">
        <w:rPr>
          <w:rFonts w:ascii="Book Antiqua" w:hAnsi="Book Antiqua"/>
        </w:rPr>
        <w:t xml:space="preserve"> </w:t>
      </w:r>
      <w:r w:rsidRPr="00EF7605">
        <w:rPr>
          <w:rFonts w:ascii="Book Antiqua" w:hAnsi="Book Antiqua"/>
        </w:rPr>
        <w:t>desk.  Administration reserves the right to determine if a parent’s business on campus requires a visitor’s pass.</w:t>
      </w:r>
      <w:r w:rsidR="00633CB8" w:rsidRPr="00EF7605">
        <w:rPr>
          <w:rFonts w:ascii="Book Antiqua" w:hAnsi="Book Antiqua"/>
        </w:rPr>
        <w:t xml:space="preserve">  Once the visitor’s business or visit is concluded, he/she MUST sign out in the front office and return the visitor pass, and then leave the campus directly.</w:t>
      </w:r>
    </w:p>
    <w:p w14:paraId="2CCB60F2" w14:textId="77777777" w:rsidR="003C6752" w:rsidRPr="009858AB" w:rsidRDefault="003C6752" w:rsidP="007D5BC3">
      <w:pPr>
        <w:pStyle w:val="ListParagraph"/>
        <w:jc w:val="both"/>
        <w:rPr>
          <w:rFonts w:ascii="Book Antiqua" w:hAnsi="Book Antiqua"/>
        </w:rPr>
      </w:pPr>
    </w:p>
    <w:p w14:paraId="1152FAE9" w14:textId="77777777" w:rsidR="0096769A" w:rsidRPr="009858AB" w:rsidRDefault="0096769A" w:rsidP="00B31034">
      <w:pPr>
        <w:numPr>
          <w:ilvl w:val="0"/>
          <w:numId w:val="29"/>
        </w:numPr>
        <w:jc w:val="both"/>
        <w:rPr>
          <w:rFonts w:ascii="Book Antiqua" w:hAnsi="Book Antiqua"/>
        </w:rPr>
      </w:pPr>
      <w:r w:rsidRPr="009858AB">
        <w:rPr>
          <w:rFonts w:ascii="Book Antiqua" w:hAnsi="Book Antiqua"/>
        </w:rPr>
        <w:t xml:space="preserve">All parent or student requests for copies of school communication, records, correspondence, or other school-related information will be provided to the person requesting within five (5) school days.  We will </w:t>
      </w:r>
      <w:r w:rsidRPr="009858AB">
        <w:rPr>
          <w:rFonts w:ascii="Book Antiqua" w:hAnsi="Book Antiqua"/>
        </w:rPr>
        <w:lastRenderedPageBreak/>
        <w:t>not provide immediate copy, fax, or file access service. Large file requests, frequent requests, or repeat requests for copies may result in a charge of 25 cents per copy, payable at the time of the copy request.  Administration reserves the right to determine which requests will result in a copy charge.</w:t>
      </w:r>
    </w:p>
    <w:p w14:paraId="4DF2CBCE" w14:textId="76818888" w:rsidR="004C1FF4" w:rsidRDefault="004C1FF4" w:rsidP="00711484">
      <w:pPr>
        <w:jc w:val="both"/>
        <w:rPr>
          <w:rFonts w:ascii="Book Antiqua" w:hAnsi="Book Antiqua"/>
        </w:rPr>
      </w:pPr>
    </w:p>
    <w:p w14:paraId="6EE08E90" w14:textId="77777777" w:rsidR="0096769A" w:rsidRPr="009858AB" w:rsidRDefault="0096769A" w:rsidP="00B31034">
      <w:pPr>
        <w:pStyle w:val="ListParagraph"/>
        <w:numPr>
          <w:ilvl w:val="0"/>
          <w:numId w:val="29"/>
        </w:numPr>
        <w:jc w:val="both"/>
        <w:rPr>
          <w:rFonts w:ascii="Book Antiqua" w:hAnsi="Book Antiqua"/>
        </w:rPr>
      </w:pPr>
      <w:r w:rsidRPr="009858AB">
        <w:rPr>
          <w:rFonts w:ascii="Book Antiqua" w:hAnsi="Book Antiqua"/>
        </w:rPr>
        <w:t>In regards to transcript requests:</w:t>
      </w:r>
    </w:p>
    <w:p w14:paraId="5DEE2864" w14:textId="77777777" w:rsidR="0096769A" w:rsidRPr="009858AB" w:rsidRDefault="0096769A" w:rsidP="00B31034">
      <w:pPr>
        <w:numPr>
          <w:ilvl w:val="1"/>
          <w:numId w:val="22"/>
        </w:numPr>
        <w:jc w:val="both"/>
        <w:rPr>
          <w:rFonts w:ascii="Book Antiqua" w:hAnsi="Book Antiqua"/>
        </w:rPr>
      </w:pPr>
      <w:r w:rsidRPr="009858AB">
        <w:rPr>
          <w:rFonts w:ascii="Book Antiqua" w:hAnsi="Book Antiqua"/>
        </w:rPr>
        <w:t xml:space="preserve">Students, parents/guardians need to request in writing a transcript from </w:t>
      </w:r>
      <w:r w:rsidR="00633CB8" w:rsidRPr="009858AB">
        <w:rPr>
          <w:rFonts w:ascii="Book Antiqua" w:hAnsi="Book Antiqua"/>
        </w:rPr>
        <w:t>the Student Services Coordinator</w:t>
      </w:r>
      <w:r w:rsidRPr="009858AB">
        <w:rPr>
          <w:rFonts w:ascii="Book Antiqua" w:hAnsi="Book Antiqua"/>
        </w:rPr>
        <w:t>.</w:t>
      </w:r>
    </w:p>
    <w:p w14:paraId="14906DFB" w14:textId="77777777" w:rsidR="0096769A" w:rsidRPr="009858AB" w:rsidRDefault="0096769A" w:rsidP="00B31034">
      <w:pPr>
        <w:numPr>
          <w:ilvl w:val="1"/>
          <w:numId w:val="22"/>
        </w:numPr>
        <w:jc w:val="both"/>
        <w:rPr>
          <w:rFonts w:ascii="Book Antiqua" w:hAnsi="Book Antiqua"/>
        </w:rPr>
      </w:pPr>
      <w:r w:rsidRPr="009858AB">
        <w:rPr>
          <w:rFonts w:ascii="Book Antiqua" w:hAnsi="Book Antiqua"/>
        </w:rPr>
        <w:t>The request should provide the following:</w:t>
      </w:r>
    </w:p>
    <w:p w14:paraId="03D7EE02"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Person requesting</w:t>
      </w:r>
    </w:p>
    <w:p w14:paraId="0DD28292"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Name of the place the transcript is to be sent</w:t>
      </w:r>
    </w:p>
    <w:p w14:paraId="5FE7C539" w14:textId="77777777" w:rsidR="0096769A" w:rsidRPr="009858AB" w:rsidRDefault="0096769A" w:rsidP="00B31034">
      <w:pPr>
        <w:numPr>
          <w:ilvl w:val="2"/>
          <w:numId w:val="22"/>
        </w:numPr>
        <w:jc w:val="both"/>
        <w:rPr>
          <w:rFonts w:ascii="Book Antiqua" w:hAnsi="Book Antiqua"/>
        </w:rPr>
      </w:pPr>
      <w:r w:rsidRPr="009858AB">
        <w:rPr>
          <w:rFonts w:ascii="Book Antiqua" w:hAnsi="Book Antiqua"/>
        </w:rPr>
        <w:t>Address, phone number, and fax number of the place the request needs to be sent</w:t>
      </w:r>
    </w:p>
    <w:p w14:paraId="5985FFA9" w14:textId="77777777" w:rsidR="0096769A" w:rsidRPr="009858AB" w:rsidRDefault="00A617EF" w:rsidP="00B31034">
      <w:pPr>
        <w:numPr>
          <w:ilvl w:val="2"/>
          <w:numId w:val="22"/>
        </w:numPr>
        <w:jc w:val="both"/>
        <w:rPr>
          <w:rFonts w:ascii="Book Antiqua" w:hAnsi="Book Antiqua"/>
        </w:rPr>
      </w:pPr>
      <w:r w:rsidRPr="009858AB">
        <w:rPr>
          <w:rFonts w:ascii="Book Antiqua" w:hAnsi="Book Antiqua"/>
        </w:rPr>
        <w:t>Speci</w:t>
      </w:r>
      <w:r w:rsidR="00B35A7B" w:rsidRPr="009858AB">
        <w:rPr>
          <w:rFonts w:ascii="Book Antiqua" w:hAnsi="Book Antiqua"/>
        </w:rPr>
        <w:t>fication</w:t>
      </w:r>
      <w:r w:rsidRPr="009858AB">
        <w:rPr>
          <w:rFonts w:ascii="Book Antiqua" w:hAnsi="Book Antiqua"/>
        </w:rPr>
        <w:t xml:space="preserve"> official or unofficial transcript.</w:t>
      </w:r>
    </w:p>
    <w:p w14:paraId="04ADDC13" w14:textId="77777777" w:rsidR="0096769A" w:rsidRPr="009858AB" w:rsidRDefault="0096769A" w:rsidP="007D5BC3">
      <w:pPr>
        <w:ind w:left="720"/>
        <w:jc w:val="both"/>
        <w:rPr>
          <w:rFonts w:ascii="Book Antiqua" w:hAnsi="Book Antiqua"/>
        </w:rPr>
      </w:pPr>
      <w:r w:rsidRPr="009858AB">
        <w:rPr>
          <w:rFonts w:ascii="Book Antiqua" w:hAnsi="Book Antiqua"/>
        </w:rPr>
        <w:t>Once the requ</w:t>
      </w:r>
      <w:r w:rsidR="00633CB8" w:rsidRPr="009858AB">
        <w:rPr>
          <w:rFonts w:ascii="Book Antiqua" w:hAnsi="Book Antiqua"/>
        </w:rPr>
        <w:t xml:space="preserve">est has been made, the </w:t>
      </w:r>
      <w:r w:rsidR="0057165F">
        <w:rPr>
          <w:rFonts w:ascii="Book Antiqua" w:hAnsi="Book Antiqua"/>
        </w:rPr>
        <w:t>s</w:t>
      </w:r>
      <w:r w:rsidR="00633CB8" w:rsidRPr="009858AB">
        <w:rPr>
          <w:rFonts w:ascii="Book Antiqua" w:hAnsi="Book Antiqua"/>
        </w:rPr>
        <w:t>chool</w:t>
      </w:r>
      <w:r w:rsidRPr="009858AB">
        <w:rPr>
          <w:rFonts w:ascii="Book Antiqua" w:hAnsi="Book Antiqua"/>
        </w:rPr>
        <w:t xml:space="preserve"> has five (5) school days to process and fulfill the request.  </w:t>
      </w:r>
      <w:r w:rsidR="007D5BC3" w:rsidRPr="009858AB">
        <w:rPr>
          <w:rFonts w:ascii="Book Antiqua" w:hAnsi="Book Antiqua"/>
        </w:rPr>
        <w:t>Students will</w:t>
      </w:r>
      <w:r w:rsidRPr="009858AB">
        <w:rPr>
          <w:rFonts w:ascii="Book Antiqua" w:hAnsi="Book Antiqua"/>
        </w:rPr>
        <w:t xml:space="preserve"> receive </w:t>
      </w:r>
      <w:r w:rsidR="00CD503D" w:rsidRPr="009858AB">
        <w:rPr>
          <w:rFonts w:ascii="Book Antiqua" w:hAnsi="Book Antiqua"/>
        </w:rPr>
        <w:t xml:space="preserve">a total of </w:t>
      </w:r>
      <w:r w:rsidR="007D5BC3" w:rsidRPr="009858AB">
        <w:rPr>
          <w:rFonts w:ascii="Book Antiqua" w:hAnsi="Book Antiqua"/>
        </w:rPr>
        <w:t>five (</w:t>
      </w:r>
      <w:r w:rsidRPr="009858AB">
        <w:rPr>
          <w:rFonts w:ascii="Book Antiqua" w:hAnsi="Book Antiqua"/>
        </w:rPr>
        <w:t>5</w:t>
      </w:r>
      <w:r w:rsidR="007D5BC3" w:rsidRPr="009858AB">
        <w:rPr>
          <w:rFonts w:ascii="Book Antiqua" w:hAnsi="Book Antiqua"/>
        </w:rPr>
        <w:t>)</w:t>
      </w:r>
      <w:r w:rsidRPr="009858AB">
        <w:rPr>
          <w:rFonts w:ascii="Book Antiqua" w:hAnsi="Book Antiqua"/>
        </w:rPr>
        <w:t xml:space="preserve"> free transcript request</w:t>
      </w:r>
      <w:r w:rsidR="007D5BC3" w:rsidRPr="009858AB">
        <w:rPr>
          <w:rFonts w:ascii="Book Antiqua" w:hAnsi="Book Antiqua"/>
        </w:rPr>
        <w:t>s</w:t>
      </w:r>
      <w:r w:rsidRPr="009858AB">
        <w:rPr>
          <w:rFonts w:ascii="Book Antiqua" w:hAnsi="Book Antiqua"/>
        </w:rPr>
        <w:t xml:space="preserve"> to colleges</w:t>
      </w:r>
      <w:r w:rsidR="00CD503D" w:rsidRPr="009858AB">
        <w:rPr>
          <w:rFonts w:ascii="Book Antiqua" w:hAnsi="Book Antiqua"/>
        </w:rPr>
        <w:t xml:space="preserve"> during their time at JMPS</w:t>
      </w:r>
      <w:r w:rsidRPr="009858AB">
        <w:rPr>
          <w:rFonts w:ascii="Book Antiqua" w:hAnsi="Book Antiqua"/>
        </w:rPr>
        <w:t xml:space="preserve">.  Any request over the </w:t>
      </w:r>
      <w:r w:rsidR="007D5BC3" w:rsidRPr="009858AB">
        <w:rPr>
          <w:rFonts w:ascii="Book Antiqua" w:hAnsi="Book Antiqua"/>
        </w:rPr>
        <w:t>five</w:t>
      </w:r>
      <w:r w:rsidRPr="009858AB">
        <w:rPr>
          <w:rFonts w:ascii="Book Antiqua" w:hAnsi="Book Antiqua"/>
        </w:rPr>
        <w:t xml:space="preserve"> colleges</w:t>
      </w:r>
      <w:r w:rsidR="007D5BC3" w:rsidRPr="009858AB">
        <w:rPr>
          <w:rFonts w:ascii="Book Antiqua" w:hAnsi="Book Antiqua"/>
        </w:rPr>
        <w:t>,</w:t>
      </w:r>
      <w:r w:rsidRPr="009858AB">
        <w:rPr>
          <w:rFonts w:ascii="Book Antiqua" w:hAnsi="Book Antiqua"/>
        </w:rPr>
        <w:t xml:space="preserve"> or for any other purpose</w:t>
      </w:r>
      <w:r w:rsidR="007D5BC3" w:rsidRPr="009858AB">
        <w:rPr>
          <w:rFonts w:ascii="Book Antiqua" w:hAnsi="Book Antiqua"/>
        </w:rPr>
        <w:t>,</w:t>
      </w:r>
      <w:r w:rsidRPr="009858AB">
        <w:rPr>
          <w:rFonts w:ascii="Book Antiqua" w:hAnsi="Book Antiqua"/>
        </w:rPr>
        <w:t xml:space="preserve"> will result in a $2 charge for unofficial transcripts and a $5 charge for offi</w:t>
      </w:r>
      <w:r w:rsidR="00633CB8" w:rsidRPr="009858AB">
        <w:rPr>
          <w:rFonts w:ascii="Book Antiqua" w:hAnsi="Book Antiqua"/>
        </w:rPr>
        <w:t>cial transcripts.  The Student Services Coordinator</w:t>
      </w:r>
      <w:r w:rsidRPr="009858AB">
        <w:rPr>
          <w:rFonts w:ascii="Book Antiqua" w:hAnsi="Book Antiqua"/>
        </w:rPr>
        <w:t xml:space="preserve"> will track this information and payment will be required at the tim</w:t>
      </w:r>
      <w:r w:rsidR="00633CB8" w:rsidRPr="009858AB">
        <w:rPr>
          <w:rFonts w:ascii="Book Antiqua" w:hAnsi="Book Antiqua"/>
        </w:rPr>
        <w:t>e of the request.  The Student Services Coordinator</w:t>
      </w:r>
      <w:r w:rsidRPr="009858AB">
        <w:rPr>
          <w:rFonts w:ascii="Book Antiqua" w:hAnsi="Book Antiqua"/>
        </w:rPr>
        <w:t xml:space="preserve"> will provide a receipt to the person making the request.</w:t>
      </w:r>
      <w:r w:rsidR="00CD503D" w:rsidRPr="009858AB">
        <w:rPr>
          <w:rFonts w:ascii="Book Antiqua" w:hAnsi="Book Antiqua"/>
        </w:rPr>
        <w:t xml:space="preserve">  Please note that transcripts are only available for grades 9-12.  JMPS does not create transcripts for grade</w:t>
      </w:r>
      <w:r w:rsidR="00B35A7B" w:rsidRPr="009858AB">
        <w:rPr>
          <w:rFonts w:ascii="Book Antiqua" w:hAnsi="Book Antiqua"/>
        </w:rPr>
        <w:t>s</w:t>
      </w:r>
      <w:r w:rsidR="00BC4F47">
        <w:rPr>
          <w:rFonts w:ascii="Book Antiqua" w:hAnsi="Book Antiqua"/>
        </w:rPr>
        <w:t xml:space="preserve"> 6</w:t>
      </w:r>
      <w:r w:rsidR="00CD503D" w:rsidRPr="009858AB">
        <w:rPr>
          <w:rFonts w:ascii="Book Antiqua" w:hAnsi="Book Antiqua"/>
        </w:rPr>
        <w:t>-8.</w:t>
      </w:r>
    </w:p>
    <w:p w14:paraId="1CE08B0A" w14:textId="77777777" w:rsidR="003C6752" w:rsidRPr="009858AB" w:rsidRDefault="003C6752" w:rsidP="007D5BC3">
      <w:pPr>
        <w:pStyle w:val="ListParagraph"/>
        <w:jc w:val="both"/>
        <w:rPr>
          <w:rFonts w:ascii="Book Antiqua" w:hAnsi="Book Antiqua"/>
        </w:rPr>
      </w:pPr>
    </w:p>
    <w:p w14:paraId="6D42B2B5" w14:textId="77777777" w:rsidR="003C6752" w:rsidRPr="009858AB" w:rsidRDefault="003C6752" w:rsidP="007D5BC3">
      <w:pPr>
        <w:jc w:val="both"/>
        <w:rPr>
          <w:rFonts w:ascii="Book Antiqua" w:hAnsi="Book Antiqua"/>
        </w:rPr>
      </w:pPr>
      <w:r w:rsidRPr="009858AB">
        <w:rPr>
          <w:rFonts w:ascii="Book Antiqua" w:hAnsi="Book Antiqua"/>
        </w:rPr>
        <w:t>JMPS faculty and staff realize that every one of our customers has service needs.  Please be respectful of the school staff, who is working each day to meet the needs and priorities of all students and families.  While we would like to be able to help each person immediately, it is just not possible to do so, and it may be that another customer’s needs require more immediate service than do your own needs.  Thank you for your cooperation, patience, and understanding.</w:t>
      </w:r>
    </w:p>
    <w:p w14:paraId="32CEACCF" w14:textId="6B4B60F4" w:rsidR="009C5B7D" w:rsidRDefault="009C5B7D">
      <w:pPr>
        <w:pStyle w:val="BodyText2"/>
        <w:rPr>
          <w:bCs/>
          <w:sz w:val="20"/>
        </w:rPr>
      </w:pPr>
    </w:p>
    <w:p w14:paraId="45D3733E" w14:textId="77777777" w:rsidR="00CF7CC8" w:rsidRPr="009858AB" w:rsidRDefault="00CF7CC8">
      <w:pPr>
        <w:pStyle w:val="BodyText2"/>
        <w:rPr>
          <w:bCs/>
          <w:sz w:val="20"/>
        </w:rPr>
      </w:pPr>
    </w:p>
    <w:p w14:paraId="3DC86022"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Confidentiality of Information</w:t>
      </w:r>
    </w:p>
    <w:p w14:paraId="4B1CD783" w14:textId="77777777" w:rsidR="00751B5E" w:rsidRPr="009858AB" w:rsidRDefault="00751B5E">
      <w:pPr>
        <w:pStyle w:val="BodyText2"/>
        <w:rPr>
          <w:bCs/>
          <w:sz w:val="20"/>
        </w:rPr>
      </w:pPr>
    </w:p>
    <w:p w14:paraId="2C848A4B" w14:textId="77777777" w:rsidR="00751B5E" w:rsidRPr="009858AB" w:rsidRDefault="00751B5E" w:rsidP="00D711A6">
      <w:pPr>
        <w:jc w:val="both"/>
        <w:rPr>
          <w:rFonts w:ascii="Book Antiqua" w:hAnsi="Book Antiqua"/>
          <w:szCs w:val="22"/>
        </w:rPr>
      </w:pPr>
      <w:r w:rsidRPr="009858AB">
        <w:rPr>
          <w:rFonts w:ascii="Book Antiqua" w:hAnsi="Book Antiqua"/>
          <w:szCs w:val="22"/>
        </w:rPr>
        <w:t>The Policy assures that:</w:t>
      </w:r>
    </w:p>
    <w:p w14:paraId="73BA2095" w14:textId="77777777"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Parents may inspect and review any educational records relating to their children that are collected, maintained, or used by JMPS.  Without unnecessary delay, JMPS shall comply with a parent request and in no case more than 45 days after the request.</w:t>
      </w:r>
    </w:p>
    <w:p w14:paraId="4680DCF4" w14:textId="77777777"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Procedures shall be established and implemented to protect the confidentiality of personally identifiable information at collection, storage, disclosure, and destruction stages.</w:t>
      </w:r>
    </w:p>
    <w:p w14:paraId="58A95AF9" w14:textId="77777777" w:rsidR="00751B5E" w:rsidRPr="009858AB" w:rsidRDefault="00751B5E" w:rsidP="00B31034">
      <w:pPr>
        <w:numPr>
          <w:ilvl w:val="0"/>
          <w:numId w:val="17"/>
        </w:numPr>
        <w:jc w:val="both"/>
        <w:rPr>
          <w:rFonts w:ascii="Book Antiqua" w:hAnsi="Book Antiqua"/>
          <w:szCs w:val="22"/>
        </w:rPr>
      </w:pPr>
      <w:r w:rsidRPr="009858AB">
        <w:rPr>
          <w:rFonts w:ascii="Book Antiqua" w:hAnsi="Book Antiqua"/>
          <w:szCs w:val="22"/>
        </w:rPr>
        <w:t>Parents may request amendment of records if they believe information in records is inaccurate, misleading, or violates the privacy or other rights of their child.</w:t>
      </w:r>
    </w:p>
    <w:p w14:paraId="22A53F15" w14:textId="77777777" w:rsidR="00CF7CC8" w:rsidRDefault="00CF7CC8" w:rsidP="00D711A6">
      <w:pPr>
        <w:jc w:val="both"/>
        <w:rPr>
          <w:rFonts w:ascii="Book Antiqua" w:hAnsi="Book Antiqua"/>
          <w:szCs w:val="22"/>
        </w:rPr>
      </w:pPr>
    </w:p>
    <w:p w14:paraId="3CE813E3" w14:textId="67362138" w:rsidR="00751B5E" w:rsidRPr="009858AB" w:rsidRDefault="00751B5E" w:rsidP="00D711A6">
      <w:pPr>
        <w:jc w:val="both"/>
        <w:rPr>
          <w:rFonts w:ascii="Book Antiqua" w:hAnsi="Book Antiqua"/>
          <w:szCs w:val="22"/>
        </w:rPr>
      </w:pPr>
      <w:r w:rsidRPr="009858AB">
        <w:rPr>
          <w:rFonts w:ascii="Book Antiqua" w:hAnsi="Book Antiqua"/>
          <w:szCs w:val="22"/>
        </w:rPr>
        <w:t>Procedures include, but are not limited to:</w:t>
      </w:r>
    </w:p>
    <w:p w14:paraId="2E4FD03F"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Responses for reasonable requests for explanations and interpretation</w:t>
      </w:r>
      <w:r w:rsidR="00D711A6" w:rsidRPr="009858AB">
        <w:rPr>
          <w:rFonts w:ascii="Book Antiqua" w:hAnsi="Book Antiqua"/>
          <w:szCs w:val="22"/>
        </w:rPr>
        <w:t>s</w:t>
      </w:r>
      <w:r w:rsidRPr="009858AB">
        <w:rPr>
          <w:rFonts w:ascii="Book Antiqua" w:hAnsi="Book Antiqua"/>
          <w:szCs w:val="22"/>
        </w:rPr>
        <w:t xml:space="preserve"> of educational records will be provided to parents.</w:t>
      </w:r>
    </w:p>
    <w:p w14:paraId="46F4C020"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Parents will be given copies if failure to provide copies would prevent parent(s) from inspecting and reviewing records.</w:t>
      </w:r>
    </w:p>
    <w:p w14:paraId="367B7127"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A parent’s representative will be given an opportunity to inspect and review the educational records with proper consent.</w:t>
      </w:r>
    </w:p>
    <w:p w14:paraId="38B0C3BA" w14:textId="77777777" w:rsidR="00751B5E" w:rsidRPr="009858AB" w:rsidRDefault="00751B5E" w:rsidP="00B31034">
      <w:pPr>
        <w:numPr>
          <w:ilvl w:val="0"/>
          <w:numId w:val="18"/>
        </w:numPr>
        <w:jc w:val="both"/>
        <w:rPr>
          <w:rFonts w:ascii="Book Antiqua" w:hAnsi="Book Antiqua"/>
          <w:szCs w:val="22"/>
        </w:rPr>
      </w:pPr>
      <w:r w:rsidRPr="009858AB">
        <w:rPr>
          <w:rFonts w:ascii="Book Antiqua" w:hAnsi="Book Antiqua"/>
          <w:szCs w:val="22"/>
        </w:rPr>
        <w:t xml:space="preserve">JMPS may presume </w:t>
      </w:r>
      <w:r w:rsidR="00D711A6" w:rsidRPr="009858AB">
        <w:rPr>
          <w:rFonts w:ascii="Book Antiqua" w:hAnsi="Book Antiqua"/>
          <w:szCs w:val="22"/>
        </w:rPr>
        <w:t xml:space="preserve">a </w:t>
      </w:r>
      <w:r w:rsidRPr="009858AB">
        <w:rPr>
          <w:rFonts w:ascii="Book Antiqua" w:hAnsi="Book Antiqua"/>
          <w:szCs w:val="22"/>
        </w:rPr>
        <w:t xml:space="preserve">parent has </w:t>
      </w:r>
      <w:r w:rsidR="00D711A6" w:rsidRPr="009858AB">
        <w:rPr>
          <w:rFonts w:ascii="Book Antiqua" w:hAnsi="Book Antiqua"/>
          <w:szCs w:val="22"/>
        </w:rPr>
        <w:t xml:space="preserve">the </w:t>
      </w:r>
      <w:r w:rsidRPr="009858AB">
        <w:rPr>
          <w:rFonts w:ascii="Book Antiqua" w:hAnsi="Book Antiqua"/>
          <w:szCs w:val="22"/>
        </w:rPr>
        <w:t>authority to inspect and review records relating to his or her child unless JMPS has been advised that the parent does not have the authority under applicable state law.</w:t>
      </w:r>
    </w:p>
    <w:p w14:paraId="70519940" w14:textId="77777777" w:rsidR="008F0511" w:rsidRPr="009858AB" w:rsidRDefault="008F0511" w:rsidP="00D711A6">
      <w:pPr>
        <w:pStyle w:val="BodyText2"/>
        <w:rPr>
          <w:sz w:val="20"/>
          <w:szCs w:val="22"/>
        </w:rPr>
      </w:pPr>
    </w:p>
    <w:p w14:paraId="05710E8F" w14:textId="2836F50B" w:rsidR="00751B5E" w:rsidRDefault="00751B5E" w:rsidP="00D711A6">
      <w:pPr>
        <w:pStyle w:val="BodyText2"/>
        <w:rPr>
          <w:sz w:val="20"/>
          <w:szCs w:val="22"/>
        </w:rPr>
      </w:pPr>
      <w:r w:rsidRPr="009858AB">
        <w:rPr>
          <w:sz w:val="20"/>
          <w:szCs w:val="22"/>
        </w:rPr>
        <w:t xml:space="preserve">A parent request for records will be provided without unnecessary delay, before </w:t>
      </w:r>
      <w:r w:rsidR="00D711A6" w:rsidRPr="009858AB">
        <w:rPr>
          <w:sz w:val="20"/>
          <w:szCs w:val="22"/>
        </w:rPr>
        <w:t>any meeting regarding IEP or other</w:t>
      </w:r>
      <w:r w:rsidRPr="009858AB">
        <w:rPr>
          <w:sz w:val="20"/>
          <w:szCs w:val="22"/>
        </w:rPr>
        <w:t xml:space="preserve"> </w:t>
      </w:r>
      <w:r w:rsidR="00D711A6" w:rsidRPr="009858AB">
        <w:rPr>
          <w:sz w:val="20"/>
          <w:szCs w:val="22"/>
        </w:rPr>
        <w:t>meeting</w:t>
      </w:r>
      <w:r w:rsidRPr="009858AB">
        <w:rPr>
          <w:sz w:val="20"/>
          <w:szCs w:val="22"/>
        </w:rPr>
        <w:t xml:space="preserve">, and in no case more </w:t>
      </w:r>
      <w:r w:rsidR="009E5793" w:rsidRPr="009858AB">
        <w:rPr>
          <w:sz w:val="20"/>
          <w:szCs w:val="22"/>
        </w:rPr>
        <w:t>than</w:t>
      </w:r>
      <w:r w:rsidRPr="009858AB">
        <w:rPr>
          <w:sz w:val="20"/>
          <w:szCs w:val="22"/>
        </w:rPr>
        <w:t xml:space="preserve"> 45 days after </w:t>
      </w:r>
      <w:r w:rsidR="00D711A6" w:rsidRPr="009858AB">
        <w:rPr>
          <w:sz w:val="20"/>
          <w:szCs w:val="22"/>
        </w:rPr>
        <w:t xml:space="preserve">the </w:t>
      </w:r>
      <w:r w:rsidRPr="009858AB">
        <w:rPr>
          <w:sz w:val="20"/>
          <w:szCs w:val="22"/>
        </w:rPr>
        <w:t>request.</w:t>
      </w:r>
    </w:p>
    <w:p w14:paraId="5F636629" w14:textId="03531175" w:rsidR="007A1C84" w:rsidRDefault="007A1C84" w:rsidP="00D711A6">
      <w:pPr>
        <w:pStyle w:val="BodyText2"/>
        <w:rPr>
          <w:sz w:val="20"/>
          <w:szCs w:val="22"/>
        </w:rPr>
      </w:pPr>
    </w:p>
    <w:p w14:paraId="24D171D3" w14:textId="77777777" w:rsidR="007A1C84" w:rsidRPr="009858AB" w:rsidRDefault="007A1C84" w:rsidP="00D711A6">
      <w:pPr>
        <w:pStyle w:val="BodyText2"/>
        <w:rPr>
          <w:sz w:val="20"/>
          <w:szCs w:val="22"/>
        </w:rPr>
      </w:pPr>
    </w:p>
    <w:p w14:paraId="5D484369" w14:textId="77777777" w:rsidR="00F52E9A" w:rsidRPr="009858AB" w:rsidRDefault="00F52E9A" w:rsidP="00D711A6">
      <w:pPr>
        <w:pStyle w:val="BodyText2"/>
        <w:rPr>
          <w:sz w:val="20"/>
          <w:szCs w:val="22"/>
        </w:rPr>
      </w:pPr>
    </w:p>
    <w:p w14:paraId="4C1FAA81" w14:textId="77777777"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lastRenderedPageBreak/>
        <w:t>Fingerprinting</w:t>
      </w:r>
    </w:p>
    <w:p w14:paraId="75DCEB3B" w14:textId="77777777" w:rsidR="00751B5E" w:rsidRPr="009858AB" w:rsidRDefault="00751B5E">
      <w:pPr>
        <w:rPr>
          <w:rFonts w:ascii="Book Antiqua" w:hAnsi="Book Antiqua"/>
        </w:rPr>
      </w:pPr>
    </w:p>
    <w:p w14:paraId="37392481" w14:textId="77777777" w:rsidR="00923064" w:rsidRPr="009858AB" w:rsidRDefault="00751B5E">
      <w:pPr>
        <w:jc w:val="both"/>
        <w:rPr>
          <w:rFonts w:ascii="Book Antiqua" w:hAnsi="Book Antiqua"/>
        </w:rPr>
      </w:pPr>
      <w:r w:rsidRPr="009858AB">
        <w:rPr>
          <w:rFonts w:ascii="Book Antiqua" w:hAnsi="Book Antiqua"/>
          <w:bCs/>
        </w:rPr>
        <w:t>All adult school volunteers who work with the students more than five times in a school year are required to be fingerprinted and have a criminal background check done by the Arizona Department of Public Safety and the FBI.</w:t>
      </w:r>
      <w:r w:rsidRPr="009858AB">
        <w:rPr>
          <w:rFonts w:ascii="Book Antiqua" w:hAnsi="Book Antiqua"/>
        </w:rPr>
        <w:t xml:space="preserve">  </w:t>
      </w:r>
    </w:p>
    <w:p w14:paraId="263A3C43" w14:textId="3871C506" w:rsidR="00330811" w:rsidRDefault="008E4CB1">
      <w:pPr>
        <w:jc w:val="both"/>
        <w:rPr>
          <w:rFonts w:ascii="Book Antiqua" w:hAnsi="Book Antiqua"/>
        </w:rPr>
      </w:pPr>
      <w:r>
        <w:rPr>
          <w:rFonts w:ascii="Book Antiqua" w:hAnsi="Book Antiqua"/>
        </w:rPr>
        <w:t xml:space="preserve">Adult school volunteers who work with students fewer than </w:t>
      </w:r>
      <w:proofErr w:type="spellStart"/>
      <w:r>
        <w:rPr>
          <w:rFonts w:ascii="Book Antiqua" w:hAnsi="Book Antiqua"/>
        </w:rPr>
        <w:t>fives</w:t>
      </w:r>
      <w:proofErr w:type="spellEnd"/>
      <w:r>
        <w:rPr>
          <w:rFonts w:ascii="Book Antiqua" w:hAnsi="Book Antiqua"/>
        </w:rPr>
        <w:t xml:space="preserve"> times per year will be accompanied or supervised  by a staff member.  The Director of Community Relations will supervise the use of fingerprinted and non-fingerprinted volunteers.</w:t>
      </w:r>
    </w:p>
    <w:p w14:paraId="7FA03A16" w14:textId="77777777" w:rsidR="00CF7CC8" w:rsidRDefault="00CF7CC8">
      <w:pPr>
        <w:jc w:val="both"/>
        <w:rPr>
          <w:rFonts w:ascii="Book Antiqua" w:hAnsi="Book Antiqua"/>
        </w:rPr>
      </w:pPr>
    </w:p>
    <w:p w14:paraId="23269030" w14:textId="3CF151DA" w:rsidR="00751B5E" w:rsidRPr="009858AB" w:rsidRDefault="00751B5E">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sidRPr="009858AB">
        <w:rPr>
          <w:rFonts w:ascii="Book Antiqua" w:hAnsi="Book Antiqua"/>
          <w:b/>
          <w:sz w:val="28"/>
        </w:rPr>
        <w:t>Drop-off and Pick-up</w:t>
      </w:r>
      <w:r w:rsidR="0028709C">
        <w:rPr>
          <w:rFonts w:ascii="Book Antiqua" w:hAnsi="Book Antiqua"/>
          <w:b/>
          <w:sz w:val="28"/>
        </w:rPr>
        <w:t xml:space="preserve"> </w:t>
      </w:r>
    </w:p>
    <w:p w14:paraId="19763D9C" w14:textId="77777777" w:rsidR="009F7E8A" w:rsidRPr="009858AB" w:rsidRDefault="009F7E8A" w:rsidP="009F7E8A">
      <w:pPr>
        <w:rPr>
          <w:rFonts w:ascii="Book Antiqua" w:hAnsi="Book Antiqua"/>
        </w:rPr>
      </w:pPr>
    </w:p>
    <w:p w14:paraId="682637AD" w14:textId="77777777" w:rsidR="007E283E" w:rsidRPr="00FC58FF" w:rsidRDefault="009F7E8A" w:rsidP="009F7E8A">
      <w:pPr>
        <w:jc w:val="both"/>
        <w:rPr>
          <w:rFonts w:ascii="Book Antiqua" w:hAnsi="Book Antiqua"/>
          <w:bCs/>
        </w:rPr>
      </w:pPr>
      <w:r w:rsidRPr="00FC58FF">
        <w:rPr>
          <w:rFonts w:ascii="Book Antiqua" w:hAnsi="Book Antiqua"/>
          <w:bCs/>
        </w:rPr>
        <w:t>For maximum safety</w:t>
      </w:r>
      <w:r w:rsidR="00B35A7B" w:rsidRPr="00FC58FF">
        <w:rPr>
          <w:rFonts w:ascii="Book Antiqua" w:hAnsi="Book Antiqua"/>
          <w:bCs/>
        </w:rPr>
        <w:t>,</w:t>
      </w:r>
      <w:r w:rsidRPr="00FC58FF">
        <w:rPr>
          <w:rFonts w:ascii="Book Antiqua" w:hAnsi="Book Antiqua"/>
          <w:bCs/>
        </w:rPr>
        <w:t xml:space="preserve"> all student drop-offs and pick-ups must take place in the school parking lot.  Dropping off and picking up along Watson Drive is not </w:t>
      </w:r>
      <w:r w:rsidR="00633CB8" w:rsidRPr="00FC58FF">
        <w:rPr>
          <w:rFonts w:ascii="Book Antiqua" w:hAnsi="Book Antiqua"/>
          <w:bCs/>
        </w:rPr>
        <w:t>recommended, but it is</w:t>
      </w:r>
      <w:r w:rsidRPr="00FC58FF">
        <w:rPr>
          <w:rFonts w:ascii="Book Antiqua" w:hAnsi="Book Antiqua"/>
          <w:bCs/>
        </w:rPr>
        <w:t xml:space="preserve"> acceptable</w:t>
      </w:r>
      <w:r w:rsidR="00633CB8" w:rsidRPr="00FC58FF">
        <w:rPr>
          <w:rFonts w:ascii="Book Antiqua" w:hAnsi="Book Antiqua"/>
          <w:bCs/>
        </w:rPr>
        <w:t xml:space="preserve"> to pick up students along the school side curb of Watson Drive (westbound on Watson</w:t>
      </w:r>
      <w:r w:rsidR="000D5CF7" w:rsidRPr="00FC58FF">
        <w:rPr>
          <w:rFonts w:ascii="Book Antiqua" w:hAnsi="Book Antiqua"/>
          <w:bCs/>
        </w:rPr>
        <w:t>, NOT eastbound</w:t>
      </w:r>
      <w:r w:rsidR="00633CB8" w:rsidRPr="00FC58FF">
        <w:rPr>
          <w:rFonts w:ascii="Book Antiqua" w:hAnsi="Book Antiqua"/>
          <w:bCs/>
        </w:rPr>
        <w:t>)</w:t>
      </w:r>
      <w:r w:rsidRPr="00FC58FF">
        <w:rPr>
          <w:rFonts w:ascii="Book Antiqua" w:hAnsi="Book Antiqua"/>
          <w:bCs/>
        </w:rPr>
        <w:t xml:space="preserve">.  </w:t>
      </w:r>
    </w:p>
    <w:p w14:paraId="1D32D5EB" w14:textId="77777777" w:rsidR="007E283E" w:rsidRPr="00FC58FF" w:rsidRDefault="007E283E" w:rsidP="009F7E8A">
      <w:pPr>
        <w:jc w:val="both"/>
        <w:rPr>
          <w:rFonts w:ascii="Book Antiqua" w:hAnsi="Book Antiqua"/>
          <w:bCs/>
        </w:rPr>
      </w:pPr>
    </w:p>
    <w:p w14:paraId="689F500B" w14:textId="77777777" w:rsidR="00B072CA" w:rsidRPr="009858AB" w:rsidRDefault="009858AB" w:rsidP="00B072CA">
      <w:pPr>
        <w:jc w:val="both"/>
        <w:rPr>
          <w:rFonts w:ascii="Book Antiqua" w:hAnsi="Book Antiqua"/>
          <w:bCs/>
        </w:rPr>
      </w:pPr>
      <w:r w:rsidRPr="00FC58FF">
        <w:rPr>
          <w:rFonts w:ascii="Book Antiqua" w:hAnsi="Book Antiqua"/>
          <w:b/>
          <w:bCs/>
        </w:rPr>
        <w:t>Reckless or careless drivers may lose the privilege of the use of the parking lot.</w:t>
      </w:r>
      <w:r w:rsidR="00B072CA">
        <w:rPr>
          <w:rFonts w:ascii="Book Antiqua" w:hAnsi="Book Antiqua"/>
          <w:b/>
          <w:bCs/>
        </w:rPr>
        <w:t xml:space="preserve">  </w:t>
      </w:r>
      <w:r w:rsidR="00B072CA" w:rsidRPr="009858AB">
        <w:rPr>
          <w:rFonts w:ascii="Book Antiqua" w:hAnsi="Book Antiqua"/>
          <w:bCs/>
        </w:rPr>
        <w:t>Any concerns regarding traffic should be reported to the Director of Community Relations.</w:t>
      </w:r>
    </w:p>
    <w:p w14:paraId="7C413E89" w14:textId="77777777" w:rsidR="009858AB" w:rsidRPr="009858AB" w:rsidRDefault="009858AB" w:rsidP="009F7E8A">
      <w:pPr>
        <w:jc w:val="both"/>
        <w:rPr>
          <w:rFonts w:ascii="Book Antiqua" w:hAnsi="Book Antiqua"/>
          <w:bCs/>
        </w:rPr>
      </w:pPr>
    </w:p>
    <w:p w14:paraId="6E091AC8" w14:textId="77777777" w:rsidR="007E283E" w:rsidRPr="009858AB" w:rsidRDefault="009F7E8A" w:rsidP="009F7E8A">
      <w:pPr>
        <w:jc w:val="both"/>
        <w:rPr>
          <w:rFonts w:ascii="Book Antiqua" w:hAnsi="Book Antiqua"/>
          <w:bCs/>
        </w:rPr>
      </w:pPr>
      <w:r w:rsidRPr="009858AB">
        <w:rPr>
          <w:rFonts w:ascii="Book Antiqua" w:hAnsi="Book Antiqua"/>
          <w:bCs/>
        </w:rPr>
        <w:t xml:space="preserve">To ensure smooth traffic flow during heavy drop-off and pick-up times (7:30-8:00 and </w:t>
      </w:r>
      <w:r w:rsidR="00C06640">
        <w:rPr>
          <w:rFonts w:ascii="Book Antiqua" w:hAnsi="Book Antiqua"/>
          <w:bCs/>
        </w:rPr>
        <w:t>2</w:t>
      </w:r>
      <w:r w:rsidRPr="009858AB">
        <w:rPr>
          <w:rFonts w:ascii="Book Antiqua" w:hAnsi="Book Antiqua"/>
          <w:bCs/>
        </w:rPr>
        <w:t>:</w:t>
      </w:r>
      <w:r w:rsidR="00C06640">
        <w:rPr>
          <w:rFonts w:ascii="Book Antiqua" w:hAnsi="Book Antiqua"/>
          <w:bCs/>
        </w:rPr>
        <w:t>3</w:t>
      </w:r>
      <w:r w:rsidRPr="009858AB">
        <w:rPr>
          <w:rFonts w:ascii="Book Antiqua" w:hAnsi="Book Antiqua"/>
          <w:bCs/>
        </w:rPr>
        <w:t>0-3:</w:t>
      </w:r>
      <w:r w:rsidR="00C06640">
        <w:rPr>
          <w:rFonts w:ascii="Book Antiqua" w:hAnsi="Book Antiqua"/>
          <w:bCs/>
        </w:rPr>
        <w:t>15</w:t>
      </w:r>
      <w:r w:rsidRPr="009858AB">
        <w:rPr>
          <w:rFonts w:ascii="Book Antiqua" w:hAnsi="Book Antiqua"/>
          <w:bCs/>
        </w:rPr>
        <w:t xml:space="preserve">), cars should enter the campus at the McClintock Drive driveway (on the north side of the church).  Students can be dropped off or picked up near the east end of the east classroom building. </w:t>
      </w:r>
    </w:p>
    <w:p w14:paraId="6E556529" w14:textId="77777777" w:rsidR="007E283E" w:rsidRPr="009858AB" w:rsidRDefault="007E283E" w:rsidP="009F7E8A">
      <w:pPr>
        <w:jc w:val="both"/>
        <w:rPr>
          <w:rFonts w:ascii="Book Antiqua" w:hAnsi="Book Antiqua"/>
          <w:bCs/>
        </w:rPr>
      </w:pPr>
    </w:p>
    <w:p w14:paraId="5D16D57F" w14:textId="77777777" w:rsidR="007E283E" w:rsidRPr="009858AB" w:rsidRDefault="009F7E8A" w:rsidP="009F7E8A">
      <w:pPr>
        <w:jc w:val="both"/>
        <w:rPr>
          <w:rFonts w:ascii="Book Antiqua" w:hAnsi="Book Antiqua"/>
          <w:bCs/>
        </w:rPr>
      </w:pPr>
      <w:r w:rsidRPr="009858AB">
        <w:rPr>
          <w:rFonts w:ascii="Book Antiqua" w:hAnsi="Book Antiqua"/>
          <w:b/>
          <w:sz w:val="24"/>
        </w:rPr>
        <w:t>Those driving cars should not double park or box other cars in.</w:t>
      </w:r>
      <w:r w:rsidRPr="009858AB">
        <w:rPr>
          <w:rFonts w:ascii="Book Antiqua" w:hAnsi="Book Antiqua"/>
          <w:bCs/>
        </w:rPr>
        <w:t xml:space="preserve">  Cars should exit the campus onto </w:t>
      </w:r>
      <w:smartTag w:uri="urn:schemas-microsoft-com:office:smarttags" w:element="address">
        <w:smartTag w:uri="urn:schemas-microsoft-com:office:smarttags" w:element="Street">
          <w:r w:rsidRPr="009858AB">
            <w:rPr>
              <w:rFonts w:ascii="Book Antiqua" w:hAnsi="Book Antiqua"/>
              <w:bCs/>
            </w:rPr>
            <w:t>Watson Drive</w:t>
          </w:r>
        </w:smartTag>
      </w:smartTag>
      <w:r w:rsidRPr="009858AB">
        <w:rPr>
          <w:rFonts w:ascii="Book Antiqua" w:hAnsi="Book Antiqua"/>
          <w:bCs/>
        </w:rPr>
        <w:t>.  Students are free to arrive on campus as early as 7:</w:t>
      </w:r>
      <w:r w:rsidR="00C06640">
        <w:rPr>
          <w:rFonts w:ascii="Book Antiqua" w:hAnsi="Book Antiqua"/>
          <w:bCs/>
        </w:rPr>
        <w:t>3</w:t>
      </w:r>
      <w:r w:rsidRPr="009858AB">
        <w:rPr>
          <w:rFonts w:ascii="Book Antiqua" w:hAnsi="Book Antiqua"/>
          <w:bCs/>
        </w:rPr>
        <w:t xml:space="preserve">0 a.m. and can stay after school until </w:t>
      </w:r>
      <w:r w:rsidR="00C06640">
        <w:rPr>
          <w:rFonts w:ascii="Book Antiqua" w:hAnsi="Book Antiqua"/>
          <w:bCs/>
        </w:rPr>
        <w:t>3</w:t>
      </w:r>
      <w:r w:rsidRPr="009858AB">
        <w:rPr>
          <w:rFonts w:ascii="Book Antiqua" w:hAnsi="Book Antiqua"/>
          <w:bCs/>
        </w:rPr>
        <w:t>:</w:t>
      </w:r>
      <w:r w:rsidR="00C06640">
        <w:rPr>
          <w:rFonts w:ascii="Book Antiqua" w:hAnsi="Book Antiqua"/>
          <w:bCs/>
        </w:rPr>
        <w:t>3</w:t>
      </w:r>
      <w:r w:rsidRPr="009858AB">
        <w:rPr>
          <w:rFonts w:ascii="Book Antiqua" w:hAnsi="Book Antiqua"/>
          <w:bCs/>
        </w:rPr>
        <w:t>0 p.m.</w:t>
      </w:r>
      <w:r w:rsidR="00D711A6" w:rsidRPr="009858AB">
        <w:rPr>
          <w:rFonts w:ascii="Book Antiqua" w:hAnsi="Book Antiqua"/>
          <w:bCs/>
        </w:rPr>
        <w:t>,</w:t>
      </w:r>
      <w:r w:rsidRPr="009858AB">
        <w:rPr>
          <w:rFonts w:ascii="Book Antiqua" w:hAnsi="Book Antiqua"/>
          <w:bCs/>
        </w:rPr>
        <w:t xml:space="preserve"> </w:t>
      </w:r>
      <w:r w:rsidR="00C06640" w:rsidRPr="009858AB">
        <w:rPr>
          <w:rFonts w:ascii="Book Antiqua" w:hAnsi="Book Antiqua"/>
          <w:bCs/>
        </w:rPr>
        <w:t>if</w:t>
      </w:r>
      <w:r w:rsidRPr="009858AB">
        <w:rPr>
          <w:rFonts w:ascii="Book Antiqua" w:hAnsi="Book Antiqua"/>
          <w:bCs/>
        </w:rPr>
        <w:t xml:space="preserve"> there is a constructive reason for doing so.  </w:t>
      </w:r>
    </w:p>
    <w:p w14:paraId="50094FDD" w14:textId="77777777" w:rsidR="007E283E" w:rsidRPr="009858AB" w:rsidRDefault="007E283E" w:rsidP="009F7E8A">
      <w:pPr>
        <w:jc w:val="both"/>
        <w:rPr>
          <w:rFonts w:ascii="Book Antiqua" w:hAnsi="Book Antiqua"/>
          <w:bCs/>
        </w:rPr>
      </w:pPr>
    </w:p>
    <w:p w14:paraId="1049AC40" w14:textId="4DEEB569" w:rsidR="009F7E8A" w:rsidRPr="009858AB" w:rsidRDefault="009F7E8A" w:rsidP="009F7E8A">
      <w:pPr>
        <w:jc w:val="both"/>
        <w:rPr>
          <w:rFonts w:ascii="Book Antiqua" w:hAnsi="Book Antiqua"/>
          <w:bCs/>
        </w:rPr>
      </w:pPr>
      <w:r w:rsidRPr="009858AB">
        <w:rPr>
          <w:rFonts w:ascii="Book Antiqua" w:hAnsi="Book Antiqua"/>
          <w:bCs/>
        </w:rPr>
        <w:t xml:space="preserve">Naturally, students involved in extracurricular activities will often be on campus beyond </w:t>
      </w:r>
      <w:r w:rsidR="00C06640">
        <w:rPr>
          <w:rFonts w:ascii="Book Antiqua" w:hAnsi="Book Antiqua"/>
          <w:bCs/>
        </w:rPr>
        <w:t>3</w:t>
      </w:r>
      <w:r w:rsidRPr="009858AB">
        <w:rPr>
          <w:rFonts w:ascii="Book Antiqua" w:hAnsi="Book Antiqua"/>
          <w:bCs/>
        </w:rPr>
        <w:t>:</w:t>
      </w:r>
      <w:r w:rsidR="00C06640">
        <w:rPr>
          <w:rFonts w:ascii="Book Antiqua" w:hAnsi="Book Antiqua"/>
          <w:bCs/>
        </w:rPr>
        <w:t>3</w:t>
      </w:r>
      <w:r w:rsidRPr="009858AB">
        <w:rPr>
          <w:rFonts w:ascii="Book Antiqua" w:hAnsi="Book Antiqua"/>
          <w:bCs/>
        </w:rPr>
        <w:t xml:space="preserve">0.  The school does not </w:t>
      </w:r>
      <w:r w:rsidR="007E283E" w:rsidRPr="009858AB">
        <w:rPr>
          <w:rFonts w:ascii="Book Antiqua" w:hAnsi="Book Antiqua"/>
          <w:bCs/>
        </w:rPr>
        <w:t xml:space="preserve">currently </w:t>
      </w:r>
      <w:r w:rsidRPr="009858AB">
        <w:rPr>
          <w:rFonts w:ascii="Book Antiqua" w:hAnsi="Book Antiqua"/>
          <w:bCs/>
        </w:rPr>
        <w:t>operate a before</w:t>
      </w:r>
      <w:r w:rsidR="00B072CA">
        <w:rPr>
          <w:rFonts w:ascii="Book Antiqua" w:hAnsi="Book Antiqua"/>
          <w:bCs/>
        </w:rPr>
        <w:t>-</w:t>
      </w:r>
      <w:r w:rsidRPr="009858AB">
        <w:rPr>
          <w:rFonts w:ascii="Book Antiqua" w:hAnsi="Book Antiqua"/>
          <w:bCs/>
        </w:rPr>
        <w:t xml:space="preserve"> or after</w:t>
      </w:r>
      <w:r w:rsidR="00B072CA">
        <w:rPr>
          <w:rFonts w:ascii="Book Antiqua" w:hAnsi="Book Antiqua"/>
          <w:bCs/>
        </w:rPr>
        <w:t>-</w:t>
      </w:r>
      <w:r w:rsidRPr="009858AB">
        <w:rPr>
          <w:rFonts w:ascii="Book Antiqua" w:hAnsi="Book Antiqua"/>
          <w:bCs/>
        </w:rPr>
        <w:t xml:space="preserve">school care program, and students are expected to be picked up from the campus by </w:t>
      </w:r>
      <w:r w:rsidR="00C06640">
        <w:rPr>
          <w:rFonts w:ascii="Book Antiqua" w:hAnsi="Book Antiqua"/>
          <w:bCs/>
        </w:rPr>
        <w:t>3</w:t>
      </w:r>
      <w:r w:rsidRPr="009858AB">
        <w:rPr>
          <w:rFonts w:ascii="Book Antiqua" w:hAnsi="Book Antiqua"/>
          <w:bCs/>
        </w:rPr>
        <w:t>:</w:t>
      </w:r>
      <w:r w:rsidR="00C06640">
        <w:rPr>
          <w:rFonts w:ascii="Book Antiqua" w:hAnsi="Book Antiqua"/>
          <w:bCs/>
        </w:rPr>
        <w:t>15</w:t>
      </w:r>
      <w:r w:rsidRPr="009858AB">
        <w:rPr>
          <w:rFonts w:ascii="Book Antiqua" w:hAnsi="Book Antiqua"/>
          <w:bCs/>
        </w:rPr>
        <w:t xml:space="preserve"> p.m.  Students who remain on-campus after </w:t>
      </w:r>
      <w:r w:rsidR="00C06640">
        <w:rPr>
          <w:rFonts w:ascii="Book Antiqua" w:hAnsi="Book Antiqua"/>
          <w:bCs/>
        </w:rPr>
        <w:t>3</w:t>
      </w:r>
      <w:r w:rsidRPr="009858AB">
        <w:rPr>
          <w:rFonts w:ascii="Book Antiqua" w:hAnsi="Book Antiqua"/>
          <w:bCs/>
        </w:rPr>
        <w:t>:</w:t>
      </w:r>
      <w:r w:rsidR="00C06640">
        <w:rPr>
          <w:rFonts w:ascii="Book Antiqua" w:hAnsi="Book Antiqua"/>
          <w:bCs/>
        </w:rPr>
        <w:t>3</w:t>
      </w:r>
      <w:r w:rsidRPr="009858AB">
        <w:rPr>
          <w:rFonts w:ascii="Book Antiqua" w:hAnsi="Book Antiqua"/>
          <w:bCs/>
        </w:rPr>
        <w:t>0 p.m. without a constructive reason (e.g., after school tutoring, extracurricular activities) will be placed in the cafeteria</w:t>
      </w:r>
      <w:r w:rsidR="006F23F8">
        <w:rPr>
          <w:rFonts w:ascii="Book Antiqua" w:hAnsi="Book Antiqua"/>
          <w:bCs/>
        </w:rPr>
        <w:t xml:space="preserve"> or other designated </w:t>
      </w:r>
      <w:r w:rsidR="009E5793">
        <w:rPr>
          <w:rFonts w:ascii="Book Antiqua" w:hAnsi="Book Antiqua"/>
          <w:bCs/>
        </w:rPr>
        <w:t>area</w:t>
      </w:r>
      <w:r w:rsidR="009E5793" w:rsidRPr="009858AB">
        <w:rPr>
          <w:rFonts w:ascii="Book Antiqua" w:hAnsi="Book Antiqua"/>
          <w:bCs/>
        </w:rPr>
        <w:t xml:space="preserve"> and</w:t>
      </w:r>
      <w:r w:rsidRPr="009858AB">
        <w:rPr>
          <w:rFonts w:ascii="Book Antiqua" w:hAnsi="Book Antiqua"/>
          <w:bCs/>
        </w:rPr>
        <w:t xml:space="preserve"> should be picked up there.</w:t>
      </w:r>
    </w:p>
    <w:p w14:paraId="72274644" w14:textId="77777777" w:rsidR="00F52E9A" w:rsidRPr="009858AB" w:rsidRDefault="00F52E9A" w:rsidP="009F7E8A">
      <w:pPr>
        <w:jc w:val="both"/>
        <w:rPr>
          <w:rFonts w:ascii="Book Antiqua" w:hAnsi="Book Antiqua"/>
          <w:bCs/>
          <w:highlight w:val="cyan"/>
        </w:rPr>
      </w:pPr>
    </w:p>
    <w:p w14:paraId="67BF825B" w14:textId="2C75E222" w:rsidR="002A0552" w:rsidRPr="009858AB" w:rsidRDefault="002A0552" w:rsidP="002A0552">
      <w:pPr>
        <w:pBdr>
          <w:top w:val="single" w:sz="4" w:space="1" w:color="auto" w:shadow="1"/>
          <w:left w:val="single" w:sz="4" w:space="4" w:color="auto" w:shadow="1"/>
          <w:bottom w:val="single" w:sz="4" w:space="1" w:color="auto" w:shadow="1"/>
          <w:right w:val="single" w:sz="4" w:space="4" w:color="auto" w:shadow="1"/>
        </w:pBdr>
        <w:jc w:val="both"/>
        <w:rPr>
          <w:rFonts w:ascii="Book Antiqua" w:hAnsi="Book Antiqua" w:cs="Tahoma"/>
          <w:b/>
          <w:sz w:val="28"/>
        </w:rPr>
      </w:pPr>
      <w:r w:rsidRPr="009858AB">
        <w:rPr>
          <w:rFonts w:ascii="Book Antiqua" w:hAnsi="Book Antiqua" w:cs="Tahoma"/>
          <w:b/>
          <w:sz w:val="28"/>
        </w:rPr>
        <w:t>Student Drivers</w:t>
      </w:r>
      <w:r w:rsidR="0028709C">
        <w:rPr>
          <w:rFonts w:ascii="Book Antiqua" w:hAnsi="Book Antiqua" w:cs="Tahoma"/>
          <w:b/>
          <w:sz w:val="28"/>
        </w:rPr>
        <w:t xml:space="preserve"> </w:t>
      </w:r>
    </w:p>
    <w:p w14:paraId="38F8CD60" w14:textId="77777777" w:rsidR="002A0552" w:rsidRPr="009858AB" w:rsidRDefault="002A0552" w:rsidP="002A0552">
      <w:pPr>
        <w:jc w:val="both"/>
        <w:rPr>
          <w:rFonts w:ascii="Book Antiqua" w:hAnsi="Book Antiqua"/>
          <w:bCs/>
        </w:rPr>
      </w:pPr>
    </w:p>
    <w:p w14:paraId="3BEBC06E" w14:textId="77777777" w:rsidR="002A0552" w:rsidRPr="009858AB" w:rsidRDefault="002A0552" w:rsidP="002A0552">
      <w:pPr>
        <w:jc w:val="both"/>
        <w:rPr>
          <w:rFonts w:ascii="Book Antiqua" w:hAnsi="Book Antiqua"/>
          <w:bCs/>
        </w:rPr>
      </w:pPr>
      <w:r w:rsidRPr="009858AB">
        <w:rPr>
          <w:rFonts w:ascii="Book Antiqua" w:hAnsi="Book Antiqua"/>
          <w:b/>
        </w:rPr>
        <w:t>Students who drive to school and wish to park in the school parking lot will be required to obtain a parking permit from the front office.  This permit should be clearly displayed while the car is on campus.</w:t>
      </w:r>
      <w:r w:rsidRPr="009858AB">
        <w:rPr>
          <w:rFonts w:ascii="Book Antiqua" w:hAnsi="Book Antiqua"/>
          <w:bCs/>
        </w:rPr>
        <w:t xml:space="preserve">  </w:t>
      </w:r>
    </w:p>
    <w:p w14:paraId="5E420CA8" w14:textId="77777777" w:rsidR="002A0552" w:rsidRPr="009858AB" w:rsidRDefault="002A0552" w:rsidP="002A0552">
      <w:pPr>
        <w:jc w:val="both"/>
        <w:rPr>
          <w:rFonts w:ascii="Book Antiqua" w:hAnsi="Book Antiqua"/>
          <w:bCs/>
        </w:rPr>
      </w:pPr>
    </w:p>
    <w:p w14:paraId="26EC7AED" w14:textId="2BE79B61" w:rsidR="002A0552" w:rsidRPr="009858AB" w:rsidRDefault="002A0552" w:rsidP="002A0552">
      <w:pPr>
        <w:jc w:val="both"/>
        <w:rPr>
          <w:rFonts w:ascii="Book Antiqua" w:hAnsi="Book Antiqua"/>
          <w:bCs/>
        </w:rPr>
      </w:pPr>
      <w:r w:rsidRPr="00BC4F47">
        <w:rPr>
          <w:rFonts w:ascii="Book Antiqua" w:hAnsi="Book Antiqua"/>
          <w:bCs/>
        </w:rPr>
        <w:t xml:space="preserve">Students who drive to school should park in the parking lot, but not in the section north of the main church building.  Students will not be allowed to go to their parked car during the day unless </w:t>
      </w:r>
      <w:r w:rsidR="003618B7" w:rsidRPr="00BC4F47">
        <w:rPr>
          <w:rFonts w:ascii="Book Antiqua" w:hAnsi="Book Antiqua"/>
          <w:bCs/>
        </w:rPr>
        <w:t xml:space="preserve">permitted </w:t>
      </w:r>
      <w:r w:rsidR="006F23F8" w:rsidRPr="00BC4F47">
        <w:rPr>
          <w:rFonts w:ascii="Book Antiqua" w:hAnsi="Book Antiqua"/>
          <w:bCs/>
        </w:rPr>
        <w:t>by a</w:t>
      </w:r>
      <w:r w:rsidRPr="00BC4F47">
        <w:rPr>
          <w:rFonts w:ascii="Book Antiqua" w:hAnsi="Book Antiqua"/>
          <w:bCs/>
        </w:rPr>
        <w:t xml:space="preserve"> staff member</w:t>
      </w:r>
      <w:r w:rsidR="006F23F8" w:rsidRPr="00BC4F47">
        <w:rPr>
          <w:rFonts w:ascii="Book Antiqua" w:hAnsi="Book Antiqua"/>
          <w:bCs/>
        </w:rPr>
        <w:t>.</w:t>
      </w:r>
      <w:r w:rsidRPr="009858AB">
        <w:rPr>
          <w:rFonts w:ascii="Book Antiqua" w:hAnsi="Book Antiqua"/>
          <w:bCs/>
        </w:rPr>
        <w:t xml:space="preserve">  </w:t>
      </w:r>
    </w:p>
    <w:p w14:paraId="501897DE" w14:textId="77777777" w:rsidR="002A0552" w:rsidRPr="009858AB" w:rsidRDefault="002A0552" w:rsidP="002A0552">
      <w:pPr>
        <w:jc w:val="both"/>
        <w:rPr>
          <w:rFonts w:ascii="Book Antiqua" w:hAnsi="Book Antiqua"/>
          <w:b/>
        </w:rPr>
      </w:pPr>
      <w:r w:rsidRPr="009858AB">
        <w:rPr>
          <w:rFonts w:ascii="Book Antiqua" w:hAnsi="Book Antiqua"/>
          <w:b/>
        </w:rPr>
        <w:t xml:space="preserve">Students who park their car on the campus should be aware that they are parking on private property, and therefore their car is subject to search should reasonable suspicion exist.  </w:t>
      </w:r>
    </w:p>
    <w:p w14:paraId="5A86F30B" w14:textId="77777777" w:rsidR="009858AB" w:rsidRPr="009858AB" w:rsidRDefault="009858AB" w:rsidP="002A0552">
      <w:pPr>
        <w:jc w:val="both"/>
        <w:rPr>
          <w:rFonts w:ascii="Book Antiqua" w:hAnsi="Book Antiqua"/>
          <w:b/>
        </w:rPr>
      </w:pPr>
    </w:p>
    <w:p w14:paraId="0626CD35" w14:textId="77777777" w:rsidR="009858AB" w:rsidRPr="00FC58FF" w:rsidRDefault="009858AB" w:rsidP="009858AB">
      <w:pPr>
        <w:jc w:val="both"/>
        <w:rPr>
          <w:rFonts w:ascii="Book Antiqua" w:hAnsi="Book Antiqua"/>
          <w:b/>
          <w:bCs/>
        </w:rPr>
      </w:pPr>
      <w:r w:rsidRPr="00FC58FF">
        <w:rPr>
          <w:rFonts w:ascii="Book Antiqua" w:hAnsi="Book Antiqua"/>
          <w:b/>
          <w:bCs/>
        </w:rPr>
        <w:t>Reckless or careless drivers may lose the privilege of the use of the parking lot.</w:t>
      </w:r>
    </w:p>
    <w:p w14:paraId="3B682A39" w14:textId="77777777" w:rsidR="00991F51" w:rsidRPr="00FC58FF" w:rsidRDefault="00991F51">
      <w:pPr>
        <w:jc w:val="both"/>
        <w:rPr>
          <w:rFonts w:ascii="Book Antiqua" w:hAnsi="Book Antiqua"/>
          <w:bCs/>
        </w:rPr>
      </w:pPr>
    </w:p>
    <w:p w14:paraId="701DD19A" w14:textId="034D1833" w:rsidR="00751B5E" w:rsidRPr="00FC58FF" w:rsidRDefault="000A62C4">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rPr>
      </w:pPr>
      <w:r>
        <w:rPr>
          <w:rFonts w:ascii="Book Antiqua" w:hAnsi="Book Antiqua"/>
          <w:b/>
          <w:sz w:val="28"/>
        </w:rPr>
        <w:t xml:space="preserve">Extracurricular </w:t>
      </w:r>
      <w:r w:rsidR="00751B5E" w:rsidRPr="00FC58FF">
        <w:rPr>
          <w:rFonts w:ascii="Book Antiqua" w:hAnsi="Book Antiqua"/>
          <w:b/>
          <w:sz w:val="28"/>
        </w:rPr>
        <w:t>Activit</w:t>
      </w:r>
      <w:r w:rsidR="005D40EB">
        <w:rPr>
          <w:rFonts w:ascii="Book Antiqua" w:hAnsi="Book Antiqua"/>
          <w:b/>
          <w:sz w:val="28"/>
        </w:rPr>
        <w:t>y</w:t>
      </w:r>
      <w:r w:rsidR="00B2627E">
        <w:rPr>
          <w:rFonts w:ascii="Book Antiqua" w:hAnsi="Book Antiqua"/>
          <w:b/>
          <w:sz w:val="28"/>
        </w:rPr>
        <w:t xml:space="preserve"> Fees </w:t>
      </w:r>
      <w:r w:rsidR="002341FD" w:rsidRPr="00FC58FF">
        <w:rPr>
          <w:rFonts w:ascii="Book Antiqua" w:hAnsi="Book Antiqua"/>
          <w:b/>
          <w:sz w:val="28"/>
        </w:rPr>
        <w:t xml:space="preserve">and </w:t>
      </w:r>
      <w:r w:rsidR="005D40EB">
        <w:rPr>
          <w:rFonts w:ascii="Book Antiqua" w:hAnsi="Book Antiqua"/>
          <w:b/>
          <w:sz w:val="28"/>
        </w:rPr>
        <w:t>AZ Tax Credit</w:t>
      </w:r>
    </w:p>
    <w:p w14:paraId="42FEEF04" w14:textId="77777777" w:rsidR="00B53CF7" w:rsidRPr="00FC58FF" w:rsidRDefault="00B53CF7">
      <w:pPr>
        <w:jc w:val="both"/>
        <w:rPr>
          <w:rFonts w:ascii="Book Antiqua" w:hAnsi="Book Antiqua"/>
          <w:bCs/>
        </w:rPr>
      </w:pPr>
    </w:p>
    <w:p w14:paraId="49243FD9" w14:textId="1DF71238" w:rsidR="002341FD" w:rsidRPr="00FC58FF" w:rsidRDefault="00751B5E">
      <w:pPr>
        <w:jc w:val="both"/>
        <w:rPr>
          <w:rFonts w:ascii="Book Antiqua" w:hAnsi="Book Antiqua"/>
        </w:rPr>
      </w:pPr>
      <w:r w:rsidRPr="00FC58FF">
        <w:rPr>
          <w:rFonts w:ascii="Book Antiqua" w:hAnsi="Book Antiqua"/>
          <w:bCs/>
        </w:rPr>
        <w:t xml:space="preserve">All </w:t>
      </w:r>
      <w:r w:rsidR="009D0175" w:rsidRPr="00FC58FF">
        <w:rPr>
          <w:rFonts w:ascii="Book Antiqua" w:hAnsi="Book Antiqua"/>
          <w:bCs/>
        </w:rPr>
        <w:t>after</w:t>
      </w:r>
      <w:r w:rsidR="00B072CA">
        <w:rPr>
          <w:rFonts w:ascii="Book Antiqua" w:hAnsi="Book Antiqua"/>
          <w:bCs/>
        </w:rPr>
        <w:t>-</w:t>
      </w:r>
      <w:r w:rsidR="009D0175" w:rsidRPr="00FC58FF">
        <w:rPr>
          <w:rFonts w:ascii="Book Antiqua" w:hAnsi="Book Antiqua"/>
          <w:bCs/>
        </w:rPr>
        <w:t>school</w:t>
      </w:r>
      <w:r w:rsidRPr="00FC58FF">
        <w:rPr>
          <w:rFonts w:ascii="Book Antiqua" w:hAnsi="Book Antiqua"/>
          <w:bCs/>
        </w:rPr>
        <w:t xml:space="preserve"> activities must be supervised by adults.  Most such activities require a fee for equipment, uniforms, etc.  </w:t>
      </w:r>
      <w:r w:rsidR="002341FD" w:rsidRPr="00FC58FF">
        <w:rPr>
          <w:rFonts w:ascii="Book Antiqua" w:hAnsi="Book Antiqua"/>
          <w:bCs/>
        </w:rPr>
        <w:t xml:space="preserve">While </w:t>
      </w:r>
      <w:r w:rsidR="002116A2" w:rsidRPr="00FC58FF">
        <w:rPr>
          <w:rFonts w:ascii="Book Antiqua" w:hAnsi="Book Antiqua"/>
          <w:bCs/>
        </w:rPr>
        <w:t>JMPS</w:t>
      </w:r>
      <w:r w:rsidR="002341FD" w:rsidRPr="00FC58FF">
        <w:rPr>
          <w:rFonts w:ascii="Book Antiqua" w:hAnsi="Book Antiqua"/>
          <w:bCs/>
        </w:rPr>
        <w:t xml:space="preserve"> must charge fees for most extracurricular activities because of budget limitations, n</w:t>
      </w:r>
      <w:r w:rsidR="002341FD" w:rsidRPr="00FC58FF">
        <w:rPr>
          <w:rFonts w:ascii="Book Antiqua" w:hAnsi="Book Antiqua"/>
        </w:rPr>
        <w:t>o student will be prevented from participating in an extracurricular activity because of family financial hardship.  In the event of serious financial hardship, a written request for a waiver of this fee should be submitted to the</w:t>
      </w:r>
      <w:r w:rsidR="002116A2" w:rsidRPr="00FC58FF">
        <w:rPr>
          <w:rFonts w:ascii="Book Antiqua" w:hAnsi="Book Antiqua"/>
        </w:rPr>
        <w:t xml:space="preserve"> </w:t>
      </w:r>
      <w:r w:rsidR="007D0B5E" w:rsidRPr="00FC58FF">
        <w:rPr>
          <w:rFonts w:ascii="Book Antiqua" w:hAnsi="Book Antiqua"/>
        </w:rPr>
        <w:t>Director of Operations</w:t>
      </w:r>
      <w:r w:rsidR="002341FD" w:rsidRPr="00FC58FF">
        <w:rPr>
          <w:rFonts w:ascii="Book Antiqua" w:hAnsi="Book Antiqua"/>
        </w:rPr>
        <w:t xml:space="preserve">.  </w:t>
      </w:r>
    </w:p>
    <w:p w14:paraId="0EB2480B" w14:textId="77777777" w:rsidR="002341FD" w:rsidRPr="00FC58FF" w:rsidRDefault="002341FD">
      <w:pPr>
        <w:jc w:val="both"/>
        <w:rPr>
          <w:rFonts w:ascii="Book Antiqua" w:hAnsi="Book Antiqua"/>
        </w:rPr>
      </w:pPr>
    </w:p>
    <w:p w14:paraId="72FB41A0" w14:textId="5BC12263" w:rsidR="005F1EF8" w:rsidRPr="00B072CA" w:rsidRDefault="005343D8" w:rsidP="00C57443">
      <w:pPr>
        <w:jc w:val="both"/>
        <w:rPr>
          <w:rFonts w:ascii="Book Antiqua" w:hAnsi="Book Antiqua"/>
          <w:bCs/>
        </w:rPr>
      </w:pPr>
      <w:r w:rsidRPr="00FC58FF">
        <w:rPr>
          <w:rFonts w:ascii="Book Antiqua" w:hAnsi="Book Antiqua"/>
          <w:bCs/>
        </w:rPr>
        <w:lastRenderedPageBreak/>
        <w:t xml:space="preserve">Parents are </w:t>
      </w:r>
      <w:r w:rsidRPr="00FC58FF">
        <w:rPr>
          <w:rFonts w:ascii="Book Antiqua" w:hAnsi="Book Antiqua"/>
          <w:bCs/>
          <w:i/>
          <w:u w:val="single"/>
        </w:rPr>
        <w:t>strongly encouraged</w:t>
      </w:r>
      <w:r w:rsidRPr="00FC58FF">
        <w:rPr>
          <w:rFonts w:ascii="Book Antiqua" w:hAnsi="Book Antiqua"/>
          <w:bCs/>
        </w:rPr>
        <w:t xml:space="preserve"> to take advantage of the Arizona Tax Credit program to pay the activity fees.  </w:t>
      </w:r>
      <w:r w:rsidR="00F32D73" w:rsidRPr="00FC58FF">
        <w:rPr>
          <w:rFonts w:ascii="Book Antiqua" w:hAnsi="Book Antiqua"/>
          <w:bCs/>
        </w:rPr>
        <w:t>Every calendar year c</w:t>
      </w:r>
      <w:r w:rsidR="007D0B5E" w:rsidRPr="00FC58FF">
        <w:rPr>
          <w:rFonts w:ascii="Book Antiqua" w:hAnsi="Book Antiqua"/>
          <w:bCs/>
        </w:rPr>
        <w:t>ouples can donate</w:t>
      </w:r>
      <w:r w:rsidRPr="00FC58FF">
        <w:rPr>
          <w:rFonts w:ascii="Book Antiqua" w:hAnsi="Book Antiqua"/>
          <w:bCs/>
        </w:rPr>
        <w:t xml:space="preserve"> up to $400 </w:t>
      </w:r>
      <w:r w:rsidR="007D0B5E" w:rsidRPr="00FC58FF">
        <w:rPr>
          <w:rFonts w:ascii="Book Antiqua" w:hAnsi="Book Antiqua"/>
          <w:bCs/>
        </w:rPr>
        <w:t xml:space="preserve">to the </w:t>
      </w:r>
      <w:r w:rsidR="00781C26">
        <w:rPr>
          <w:rFonts w:ascii="Book Antiqua" w:hAnsi="Book Antiqua"/>
          <w:bCs/>
        </w:rPr>
        <w:t>s</w:t>
      </w:r>
      <w:r w:rsidR="007D0B5E" w:rsidRPr="00FC58FF">
        <w:rPr>
          <w:rFonts w:ascii="Book Antiqua" w:hAnsi="Book Antiqua"/>
          <w:bCs/>
        </w:rPr>
        <w:t xml:space="preserve">chool </w:t>
      </w:r>
      <w:r w:rsidRPr="00FC58FF">
        <w:rPr>
          <w:rFonts w:ascii="Book Antiqua" w:hAnsi="Book Antiqua"/>
          <w:bCs/>
        </w:rPr>
        <w:t xml:space="preserve">and have that amount subtracted directly off of their Arizona income tax </w:t>
      </w:r>
      <w:r w:rsidR="007D0B5E" w:rsidRPr="00FC58FF">
        <w:rPr>
          <w:rFonts w:ascii="Book Antiqua" w:hAnsi="Book Antiqua"/>
          <w:bCs/>
        </w:rPr>
        <w:t>bill.  Single people can donate</w:t>
      </w:r>
      <w:r w:rsidRPr="00FC58FF">
        <w:rPr>
          <w:rFonts w:ascii="Book Antiqua" w:hAnsi="Book Antiqua"/>
          <w:bCs/>
        </w:rPr>
        <w:t xml:space="preserve"> up to $200.  </w:t>
      </w:r>
      <w:r w:rsidR="00F65B91" w:rsidRPr="00FC58FF">
        <w:rPr>
          <w:rFonts w:ascii="Book Antiqua" w:hAnsi="Book Antiqua"/>
          <w:bCs/>
        </w:rPr>
        <w:t>If every JMPS family sends its tax credit money to this school (money that w</w:t>
      </w:r>
      <w:r w:rsidR="0093578F" w:rsidRPr="00FC58FF">
        <w:rPr>
          <w:rFonts w:ascii="Book Antiqua" w:hAnsi="Book Antiqua"/>
          <w:bCs/>
        </w:rPr>
        <w:t>ill</w:t>
      </w:r>
      <w:r w:rsidR="00F65B91" w:rsidRPr="00FC58FF">
        <w:rPr>
          <w:rFonts w:ascii="Book Antiqua" w:hAnsi="Book Antiqua"/>
          <w:bCs/>
        </w:rPr>
        <w:t xml:space="preserve"> be sent to the Arizona Department of Revenue anyway), </w:t>
      </w:r>
      <w:r w:rsidR="0093578F" w:rsidRPr="00FC58FF">
        <w:rPr>
          <w:rFonts w:ascii="Book Antiqua" w:hAnsi="Book Antiqua"/>
          <w:bCs/>
        </w:rPr>
        <w:t xml:space="preserve">and every JMPS family persuades </w:t>
      </w:r>
      <w:r w:rsidR="00F65B91" w:rsidRPr="00FC58FF">
        <w:rPr>
          <w:rFonts w:ascii="Book Antiqua" w:hAnsi="Book Antiqua"/>
          <w:bCs/>
        </w:rPr>
        <w:t xml:space="preserve">one other </w:t>
      </w:r>
      <w:r w:rsidR="00F32D73" w:rsidRPr="00FC58FF">
        <w:rPr>
          <w:rFonts w:ascii="Book Antiqua" w:hAnsi="Book Antiqua"/>
          <w:bCs/>
        </w:rPr>
        <w:t xml:space="preserve">Arizona </w:t>
      </w:r>
      <w:r w:rsidR="00F65B91" w:rsidRPr="00FC58FF">
        <w:rPr>
          <w:rFonts w:ascii="Book Antiqua" w:hAnsi="Book Antiqua"/>
          <w:bCs/>
        </w:rPr>
        <w:t>family to send its tax credit money to JMPS</w:t>
      </w:r>
      <w:r w:rsidR="00F32D73" w:rsidRPr="00FC58FF">
        <w:rPr>
          <w:rFonts w:ascii="Book Antiqua" w:hAnsi="Book Antiqua"/>
          <w:bCs/>
        </w:rPr>
        <w:t xml:space="preserve"> (money that would be sent to the Arizona Department of Revenue anyway), we would have plenty of money to support the many extracurricular activities that are offered here.  </w:t>
      </w:r>
      <w:r w:rsidR="005F1EF8" w:rsidRPr="00FC58FF">
        <w:rPr>
          <w:rFonts w:ascii="Book Antiqua" w:hAnsi="Book Antiqua"/>
          <w:bCs/>
        </w:rPr>
        <w:t>Truly, it is a win/win situation if there ever was one!</w:t>
      </w:r>
    </w:p>
    <w:p w14:paraId="35B2429F" w14:textId="77777777" w:rsidR="00D901C6" w:rsidRPr="00FC58FF" w:rsidRDefault="00D901C6" w:rsidP="00C57443">
      <w:pPr>
        <w:jc w:val="both"/>
        <w:rPr>
          <w:rFonts w:ascii="Book Antiqua" w:hAnsi="Book Antiqua"/>
          <w:bCs/>
        </w:rPr>
      </w:pPr>
    </w:p>
    <w:p w14:paraId="2C118532" w14:textId="24308B22" w:rsidR="00751B5E" w:rsidRPr="00FC58FF" w:rsidRDefault="00F32D73" w:rsidP="00C57443">
      <w:pPr>
        <w:jc w:val="both"/>
        <w:rPr>
          <w:rFonts w:ascii="Book Antiqua" w:hAnsi="Book Antiqua"/>
          <w:bCs/>
        </w:rPr>
      </w:pPr>
      <w:r w:rsidRPr="00FC58FF">
        <w:rPr>
          <w:rFonts w:ascii="Book Antiqua" w:hAnsi="Book Antiqua"/>
          <w:bCs/>
        </w:rPr>
        <w:t xml:space="preserve">Parents </w:t>
      </w:r>
      <w:r w:rsidRPr="00FC58FF">
        <w:rPr>
          <w:rFonts w:ascii="Book Antiqua" w:hAnsi="Book Antiqua"/>
          <w:b/>
          <w:bCs/>
        </w:rPr>
        <w:t>must</w:t>
      </w:r>
      <w:r w:rsidRPr="00FC58FF">
        <w:rPr>
          <w:rFonts w:ascii="Book Antiqua" w:hAnsi="Book Antiqua"/>
          <w:bCs/>
        </w:rPr>
        <w:t xml:space="preserve"> remember that when paying an activity fee, they must</w:t>
      </w:r>
      <w:r w:rsidR="000A62C4">
        <w:rPr>
          <w:rFonts w:ascii="Book Antiqua" w:hAnsi="Book Antiqua"/>
          <w:bCs/>
        </w:rPr>
        <w:t>,</w:t>
      </w:r>
      <w:r w:rsidRPr="00FC58FF">
        <w:rPr>
          <w:rFonts w:ascii="Book Antiqua" w:hAnsi="Book Antiqua"/>
          <w:bCs/>
        </w:rPr>
        <w:t xml:space="preserve"> </w:t>
      </w:r>
      <w:r w:rsidRPr="00FC58FF">
        <w:rPr>
          <w:rFonts w:ascii="Book Antiqua" w:hAnsi="Book Antiqua"/>
          <w:b/>
          <w:bCs/>
          <w:u w:val="single"/>
        </w:rPr>
        <w:t>at th</w:t>
      </w:r>
      <w:r w:rsidR="000A62C4">
        <w:rPr>
          <w:rFonts w:ascii="Book Antiqua" w:hAnsi="Book Antiqua"/>
          <w:b/>
          <w:bCs/>
          <w:u w:val="single"/>
        </w:rPr>
        <w:t>e</w:t>
      </w:r>
      <w:r w:rsidRPr="00FC58FF">
        <w:rPr>
          <w:rFonts w:ascii="Book Antiqua" w:hAnsi="Book Antiqua"/>
          <w:b/>
          <w:bCs/>
          <w:u w:val="single"/>
        </w:rPr>
        <w:t xml:space="preserve"> time</w:t>
      </w:r>
      <w:r w:rsidR="000A62C4">
        <w:rPr>
          <w:rFonts w:ascii="Book Antiqua" w:hAnsi="Book Antiqua"/>
          <w:b/>
          <w:bCs/>
          <w:u w:val="single"/>
        </w:rPr>
        <w:t xml:space="preserve"> of donation,</w:t>
      </w:r>
      <w:r w:rsidRPr="00FC58FF">
        <w:rPr>
          <w:rFonts w:ascii="Book Antiqua" w:hAnsi="Book Antiqua"/>
          <w:bCs/>
        </w:rPr>
        <w:t xml:space="preserve"> declare that fee to be an Arizona Tax Credit donation, and the donation/fee must be accompanied with the tax credit</w:t>
      </w:r>
      <w:r w:rsidR="00C57443" w:rsidRPr="00FC58FF">
        <w:rPr>
          <w:rFonts w:ascii="Book Antiqua" w:hAnsi="Book Antiqua"/>
          <w:bCs/>
        </w:rPr>
        <w:t xml:space="preserve"> </w:t>
      </w:r>
      <w:r w:rsidRPr="00FC58FF">
        <w:rPr>
          <w:rFonts w:ascii="Book Antiqua" w:hAnsi="Book Antiqua"/>
          <w:bCs/>
        </w:rPr>
        <w:t>donation form, which can be found in the front office and which is also part of the extracurricular handbook.</w:t>
      </w:r>
      <w:r w:rsidR="005F1EF8" w:rsidRPr="00FC58FF">
        <w:rPr>
          <w:rFonts w:ascii="Book Antiqua" w:hAnsi="Book Antiqua"/>
          <w:bCs/>
        </w:rPr>
        <w:t xml:space="preserve">  </w:t>
      </w:r>
      <w:r w:rsidR="001D617F" w:rsidRPr="00FC58FF">
        <w:rPr>
          <w:rFonts w:ascii="Book Antiqua" w:hAnsi="Book Antiqua"/>
          <w:bCs/>
        </w:rPr>
        <w:t>Donations to the school can also be processed through the school website.</w:t>
      </w:r>
      <w:r w:rsidR="005F1EF8" w:rsidRPr="00FC58FF">
        <w:rPr>
          <w:rFonts w:ascii="Book Antiqua" w:hAnsi="Book Antiqua"/>
          <w:bCs/>
        </w:rPr>
        <w:t xml:space="preserve">  </w:t>
      </w:r>
      <w:r w:rsidRPr="00FC58FF">
        <w:rPr>
          <w:rFonts w:ascii="Book Antiqua" w:hAnsi="Book Antiqua"/>
          <w:bCs/>
        </w:rPr>
        <w:t xml:space="preserve">      </w:t>
      </w:r>
    </w:p>
    <w:p w14:paraId="372FA28F" w14:textId="77777777" w:rsidR="00751B5E" w:rsidRPr="00FC58FF" w:rsidRDefault="001D617F" w:rsidP="00C57443">
      <w:pPr>
        <w:jc w:val="both"/>
        <w:rPr>
          <w:rFonts w:ascii="Book Antiqua" w:hAnsi="Book Antiqua"/>
          <w:bCs/>
        </w:rPr>
      </w:pPr>
      <w:r w:rsidRPr="00FC58FF">
        <w:rPr>
          <w:rFonts w:ascii="Book Antiqua" w:hAnsi="Book Antiqua"/>
          <w:bCs/>
        </w:rPr>
        <w:t xml:space="preserve"> </w:t>
      </w:r>
    </w:p>
    <w:p w14:paraId="397C2828" w14:textId="77777777" w:rsidR="00153692" w:rsidRPr="00FC58FF" w:rsidRDefault="00751B5E" w:rsidP="00C57443">
      <w:pPr>
        <w:jc w:val="both"/>
        <w:rPr>
          <w:rFonts w:ascii="Book Antiqua" w:hAnsi="Book Antiqua"/>
        </w:rPr>
      </w:pPr>
      <w:r w:rsidRPr="00FC58FF">
        <w:rPr>
          <w:rFonts w:ascii="Book Antiqua" w:hAnsi="Book Antiqua"/>
        </w:rPr>
        <w:t xml:space="preserve">Parents of students </w:t>
      </w:r>
      <w:r w:rsidR="00A360FC" w:rsidRPr="00FC58FF">
        <w:rPr>
          <w:rFonts w:ascii="Book Antiqua" w:hAnsi="Book Antiqua"/>
        </w:rPr>
        <w:t>o</w:t>
      </w:r>
      <w:r w:rsidRPr="00FC58FF">
        <w:rPr>
          <w:rFonts w:ascii="Book Antiqua" w:hAnsi="Book Antiqua"/>
        </w:rPr>
        <w:t xml:space="preserve">n extracurricular sports teams must submit a medical release form signed by themselves and their student’s doctor.  Students involved in music ensembles must provide their own instruments.  Adults who are interested in coaching or supervising an extracurricular activity should contact the </w:t>
      </w:r>
      <w:r w:rsidR="00426DE4" w:rsidRPr="00FC58FF">
        <w:rPr>
          <w:rFonts w:ascii="Book Antiqua" w:hAnsi="Book Antiqua"/>
        </w:rPr>
        <w:t xml:space="preserve">Director of </w:t>
      </w:r>
      <w:r w:rsidR="00ED30FC">
        <w:rPr>
          <w:rFonts w:ascii="Book Antiqua" w:hAnsi="Book Antiqua"/>
        </w:rPr>
        <w:t>Operations</w:t>
      </w:r>
      <w:r w:rsidR="00F52AE8" w:rsidRPr="00FC58FF">
        <w:rPr>
          <w:rFonts w:ascii="Book Antiqua" w:hAnsi="Book Antiqua"/>
        </w:rPr>
        <w:t xml:space="preserve"> or </w:t>
      </w:r>
      <w:r w:rsidR="00ED30FC">
        <w:rPr>
          <w:rFonts w:ascii="Book Antiqua" w:hAnsi="Book Antiqua"/>
        </w:rPr>
        <w:t xml:space="preserve">the </w:t>
      </w:r>
      <w:r w:rsidR="00F52AE8" w:rsidRPr="00FC58FF">
        <w:rPr>
          <w:rFonts w:ascii="Book Antiqua" w:hAnsi="Book Antiqua"/>
        </w:rPr>
        <w:t>Athletic Director.</w:t>
      </w:r>
    </w:p>
    <w:p w14:paraId="65E49FD7" w14:textId="77777777" w:rsidR="0028709C" w:rsidRPr="00FC58FF" w:rsidRDefault="0028709C">
      <w:pPr>
        <w:rPr>
          <w:rFonts w:ascii="Book Antiqua" w:hAnsi="Book Antiqua"/>
        </w:rPr>
      </w:pPr>
    </w:p>
    <w:p w14:paraId="0ED4E283" w14:textId="1FE2D27A" w:rsidR="00751B5E" w:rsidRPr="00B072CA" w:rsidRDefault="0076288F">
      <w:pPr>
        <w:pBdr>
          <w:top w:val="single" w:sz="4" w:space="1" w:color="auto" w:shadow="1"/>
          <w:left w:val="single" w:sz="4" w:space="4" w:color="auto" w:shadow="1"/>
          <w:bottom w:val="single" w:sz="4" w:space="1" w:color="auto" w:shadow="1"/>
          <w:right w:val="single" w:sz="4" w:space="4" w:color="auto" w:shadow="1"/>
        </w:pBdr>
        <w:rPr>
          <w:rFonts w:ascii="Book Antiqua" w:hAnsi="Book Antiqua"/>
          <w:b/>
          <w:sz w:val="28"/>
          <w:highlight w:val="yellow"/>
        </w:rPr>
      </w:pPr>
      <w:r w:rsidRPr="00B072CA">
        <w:rPr>
          <w:rFonts w:ascii="Book Antiqua" w:hAnsi="Book Antiqua"/>
          <w:b/>
          <w:sz w:val="28"/>
          <w:highlight w:val="yellow"/>
        </w:rPr>
        <w:t>Deposits</w:t>
      </w:r>
      <w:r w:rsidR="000A62C4" w:rsidRPr="00B072CA">
        <w:rPr>
          <w:rFonts w:ascii="Book Antiqua" w:hAnsi="Book Antiqua"/>
          <w:b/>
          <w:sz w:val="28"/>
          <w:highlight w:val="yellow"/>
        </w:rPr>
        <w:t xml:space="preserve"> and Fees</w:t>
      </w:r>
    </w:p>
    <w:p w14:paraId="1802622E" w14:textId="77777777" w:rsidR="00153692" w:rsidRPr="00B072CA" w:rsidRDefault="00153692" w:rsidP="00925146">
      <w:pPr>
        <w:jc w:val="both"/>
        <w:rPr>
          <w:rFonts w:ascii="Book Antiqua" w:hAnsi="Book Antiqua"/>
          <w:highlight w:val="yellow"/>
        </w:rPr>
      </w:pPr>
    </w:p>
    <w:p w14:paraId="2E7D4718" w14:textId="66501540" w:rsidR="00021C8B" w:rsidRPr="00B072CA" w:rsidRDefault="00021C8B" w:rsidP="00313582">
      <w:pPr>
        <w:jc w:val="both"/>
        <w:rPr>
          <w:rFonts w:ascii="Book Antiqua" w:hAnsi="Book Antiqua"/>
          <w:highlight w:val="yellow"/>
        </w:rPr>
      </w:pPr>
      <w:r w:rsidRPr="00B072CA">
        <w:rPr>
          <w:rFonts w:ascii="Book Antiqua" w:hAnsi="Book Antiqua"/>
          <w:highlight w:val="yellow"/>
        </w:rPr>
        <w:t xml:space="preserve">JMPS does not charge book </w:t>
      </w:r>
      <w:r w:rsidR="004C1FF4" w:rsidRPr="00B072CA">
        <w:rPr>
          <w:rFonts w:ascii="Book Antiqua" w:hAnsi="Book Antiqua"/>
          <w:highlight w:val="yellow"/>
        </w:rPr>
        <w:t xml:space="preserve">or equipment </w:t>
      </w:r>
      <w:r w:rsidRPr="00B072CA">
        <w:rPr>
          <w:rFonts w:ascii="Book Antiqua" w:hAnsi="Book Antiqua"/>
          <w:highlight w:val="yellow"/>
        </w:rPr>
        <w:t>deposit</w:t>
      </w:r>
      <w:r w:rsidR="004C1FF4" w:rsidRPr="00B072CA">
        <w:rPr>
          <w:rFonts w:ascii="Book Antiqua" w:hAnsi="Book Antiqua"/>
          <w:highlight w:val="yellow"/>
        </w:rPr>
        <w:t>s</w:t>
      </w:r>
      <w:r w:rsidRPr="00B072CA">
        <w:rPr>
          <w:rFonts w:ascii="Book Antiqua" w:hAnsi="Book Antiqua"/>
          <w:highlight w:val="yellow"/>
        </w:rPr>
        <w:t xml:space="preserve">.  Students </w:t>
      </w:r>
      <w:r w:rsidR="00781C26" w:rsidRPr="00B072CA">
        <w:rPr>
          <w:rFonts w:ascii="Book Antiqua" w:hAnsi="Book Antiqua"/>
          <w:highlight w:val="yellow"/>
        </w:rPr>
        <w:t>who</w:t>
      </w:r>
      <w:r w:rsidRPr="00B072CA">
        <w:rPr>
          <w:rFonts w:ascii="Book Antiqua" w:hAnsi="Book Antiqua"/>
          <w:highlight w:val="yellow"/>
        </w:rPr>
        <w:t xml:space="preserve"> lose or return textbooks</w:t>
      </w:r>
      <w:r w:rsidR="004C1FF4" w:rsidRPr="00B072CA">
        <w:rPr>
          <w:rFonts w:ascii="Book Antiqua" w:hAnsi="Book Antiqua"/>
          <w:highlight w:val="yellow"/>
        </w:rPr>
        <w:t xml:space="preserve"> or other school equipment</w:t>
      </w:r>
      <w:r w:rsidRPr="00B072CA">
        <w:rPr>
          <w:rFonts w:ascii="Book Antiqua" w:hAnsi="Book Antiqua"/>
          <w:highlight w:val="yellow"/>
        </w:rPr>
        <w:t xml:space="preserve"> in </w:t>
      </w:r>
      <w:r w:rsidR="004C1FF4" w:rsidRPr="00B072CA">
        <w:rPr>
          <w:rFonts w:ascii="Book Antiqua" w:hAnsi="Book Antiqua"/>
          <w:highlight w:val="yellow"/>
        </w:rPr>
        <w:t>damaged condition</w:t>
      </w:r>
      <w:r w:rsidRPr="00B072CA">
        <w:rPr>
          <w:rFonts w:ascii="Book Antiqua" w:hAnsi="Book Antiqua"/>
          <w:highlight w:val="yellow"/>
        </w:rPr>
        <w:t xml:space="preserve"> shall be billed the</w:t>
      </w:r>
      <w:r w:rsidR="004C1FF4" w:rsidRPr="00B072CA">
        <w:rPr>
          <w:rFonts w:ascii="Book Antiqua" w:hAnsi="Book Antiqua"/>
          <w:highlight w:val="yellow"/>
        </w:rPr>
        <w:t xml:space="preserve"> replacement</w:t>
      </w:r>
      <w:r w:rsidRPr="00B072CA">
        <w:rPr>
          <w:rFonts w:ascii="Book Antiqua" w:hAnsi="Book Antiqua"/>
          <w:highlight w:val="yellow"/>
        </w:rPr>
        <w:t xml:space="preserve"> cost of the </w:t>
      </w:r>
      <w:r w:rsidR="004C1FF4" w:rsidRPr="00B072CA">
        <w:rPr>
          <w:rFonts w:ascii="Book Antiqua" w:hAnsi="Book Antiqua"/>
          <w:highlight w:val="yellow"/>
        </w:rPr>
        <w:t>book or equipment</w:t>
      </w:r>
      <w:r w:rsidRPr="00B072CA">
        <w:rPr>
          <w:rFonts w:ascii="Book Antiqua" w:hAnsi="Book Antiqua"/>
          <w:highlight w:val="yellow"/>
        </w:rPr>
        <w:t>.</w:t>
      </w:r>
      <w:r w:rsidR="004C1FF4" w:rsidRPr="00B072CA">
        <w:rPr>
          <w:rFonts w:ascii="Book Antiqua" w:hAnsi="Book Antiqua"/>
          <w:highlight w:val="yellow"/>
        </w:rPr>
        <w:t xml:space="preserve"> </w:t>
      </w:r>
    </w:p>
    <w:p w14:paraId="171D2908" w14:textId="77777777" w:rsidR="00021C8B" w:rsidRPr="00B072CA" w:rsidRDefault="00021C8B" w:rsidP="00313582">
      <w:pPr>
        <w:jc w:val="both"/>
        <w:rPr>
          <w:rFonts w:ascii="Book Antiqua" w:hAnsi="Book Antiqua"/>
          <w:highlight w:val="yellow"/>
        </w:rPr>
      </w:pPr>
    </w:p>
    <w:p w14:paraId="0E782B0A" w14:textId="7F25AA90" w:rsidR="000A62C4" w:rsidRPr="00B072CA" w:rsidRDefault="0076288F" w:rsidP="0076288F">
      <w:pPr>
        <w:jc w:val="both"/>
        <w:rPr>
          <w:rFonts w:ascii="Book Antiqua" w:hAnsi="Book Antiqua"/>
          <w:highlight w:val="yellow"/>
        </w:rPr>
      </w:pPr>
      <w:r w:rsidRPr="00B072CA">
        <w:rPr>
          <w:rFonts w:ascii="Book Antiqua" w:hAnsi="Book Antiqua"/>
          <w:highlight w:val="yellow"/>
        </w:rPr>
        <w:t>At the beginning of the school year, JMPS students may pay an optional student activities fee of $75. This fee assists with campus activities like mentor lunches, supplies and equipment for clubs, campus life, social and school spirit activities.</w:t>
      </w:r>
      <w:r w:rsidR="000A62C4" w:rsidRPr="00B072CA">
        <w:rPr>
          <w:rFonts w:ascii="Book Antiqua" w:hAnsi="Book Antiqua"/>
          <w:highlight w:val="yellow"/>
        </w:rPr>
        <w:t xml:space="preserve">  Parents may make payment arrangements with the Business Operations Coordinator.</w:t>
      </w:r>
      <w:r w:rsidRPr="00B072CA">
        <w:rPr>
          <w:rFonts w:ascii="Book Antiqua" w:hAnsi="Book Antiqua"/>
          <w:highlight w:val="yellow"/>
        </w:rPr>
        <w:t xml:space="preserve"> Because this fee covers the costs of certain supplies, students who choose not to pay the fee may be required to bring their own supplies. </w:t>
      </w:r>
    </w:p>
    <w:p w14:paraId="344BC930" w14:textId="77777777" w:rsidR="000A62C4" w:rsidRPr="00B072CA" w:rsidRDefault="000A62C4" w:rsidP="0076288F">
      <w:pPr>
        <w:jc w:val="both"/>
        <w:rPr>
          <w:rFonts w:ascii="Book Antiqua" w:hAnsi="Book Antiqua"/>
          <w:highlight w:val="yellow"/>
        </w:rPr>
      </w:pPr>
    </w:p>
    <w:p w14:paraId="1EA51FA9" w14:textId="6BD18894" w:rsidR="0076288F" w:rsidRPr="0076288F" w:rsidRDefault="0076288F" w:rsidP="0076288F">
      <w:pPr>
        <w:jc w:val="both"/>
        <w:rPr>
          <w:rFonts w:ascii="Book Antiqua" w:hAnsi="Book Antiqua"/>
        </w:rPr>
      </w:pPr>
      <w:r w:rsidRPr="00B072CA">
        <w:rPr>
          <w:rFonts w:ascii="Book Antiqua" w:hAnsi="Book Antiqua"/>
          <w:highlight w:val="yellow"/>
        </w:rPr>
        <w:t>There are additional fees for field trips.</w:t>
      </w:r>
      <w:r w:rsidR="000A62C4" w:rsidRPr="00B072CA">
        <w:rPr>
          <w:rFonts w:ascii="Book Antiqua" w:hAnsi="Book Antiqua"/>
          <w:highlight w:val="yellow"/>
        </w:rPr>
        <w:t xml:space="preserve">  These will be announced when field trip forms are sent home.</w:t>
      </w:r>
    </w:p>
    <w:p w14:paraId="27997112" w14:textId="77777777" w:rsidR="0076288F" w:rsidRPr="0076288F" w:rsidRDefault="0076288F" w:rsidP="0076288F">
      <w:pPr>
        <w:jc w:val="both"/>
        <w:rPr>
          <w:rFonts w:ascii="Book Antiqua" w:hAnsi="Book Antiqua"/>
          <w:b/>
          <w:highlight w:val="red"/>
        </w:rPr>
      </w:pPr>
    </w:p>
    <w:p w14:paraId="65615A06" w14:textId="79F27FAE" w:rsidR="00021C8B" w:rsidRDefault="00021C8B" w:rsidP="00925146">
      <w:pPr>
        <w:jc w:val="both"/>
        <w:rPr>
          <w:rFonts w:ascii="Book Antiqua" w:hAnsi="Book Antiqua"/>
        </w:rPr>
      </w:pPr>
      <w:r w:rsidRPr="00B072CA">
        <w:rPr>
          <w:rFonts w:ascii="Book Antiqua" w:hAnsi="Book Antiqua"/>
          <w:highlight w:val="yellow"/>
        </w:rPr>
        <w:t>Any questions regarding fees</w:t>
      </w:r>
      <w:r w:rsidR="0076288F" w:rsidRPr="00B072CA">
        <w:rPr>
          <w:rFonts w:ascii="Book Antiqua" w:hAnsi="Book Antiqua"/>
          <w:highlight w:val="yellow"/>
        </w:rPr>
        <w:t xml:space="preserve"> or deposits</w:t>
      </w:r>
      <w:r w:rsidRPr="00B072CA">
        <w:rPr>
          <w:rFonts w:ascii="Book Antiqua" w:hAnsi="Book Antiqua"/>
          <w:highlight w:val="yellow"/>
        </w:rPr>
        <w:t xml:space="preserve"> should be directed to the </w:t>
      </w:r>
      <w:r w:rsidR="007D0B5E" w:rsidRPr="00B072CA">
        <w:rPr>
          <w:rFonts w:ascii="Book Antiqua" w:hAnsi="Book Antiqua"/>
          <w:highlight w:val="yellow"/>
        </w:rPr>
        <w:t>Director of Operations.</w:t>
      </w:r>
    </w:p>
    <w:p w14:paraId="4F3AF50B" w14:textId="1B5116D8" w:rsidR="00D901C6" w:rsidRDefault="00D901C6" w:rsidP="00925146">
      <w:pPr>
        <w:jc w:val="both"/>
        <w:rPr>
          <w:rFonts w:ascii="Book Antiqua" w:hAnsi="Book Antiqua"/>
        </w:rPr>
      </w:pPr>
    </w:p>
    <w:sectPr w:rsidR="00D901C6" w:rsidSect="00A7521E">
      <w:headerReference w:type="default" r:id="rId16"/>
      <w:footerReference w:type="even" r:id="rId17"/>
      <w:footerReference w:type="default" r:id="rId18"/>
      <w:headerReference w:type="first" r:id="rId19"/>
      <w:pgSz w:w="12240" w:h="15840"/>
      <w:pgMar w:top="1170" w:right="1080" w:bottom="99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01E4" w14:textId="77777777" w:rsidR="0093266B" w:rsidRDefault="0093266B">
      <w:r>
        <w:separator/>
      </w:r>
    </w:p>
  </w:endnote>
  <w:endnote w:type="continuationSeparator" w:id="0">
    <w:p w14:paraId="2D5225E3" w14:textId="77777777" w:rsidR="0093266B" w:rsidRDefault="0093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DEB7" w14:textId="77777777" w:rsidR="0083292B" w:rsidRDefault="00832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5FF563" w14:textId="77777777" w:rsidR="0083292B" w:rsidRDefault="00832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B006" w14:textId="77777777" w:rsidR="0083292B" w:rsidRDefault="008329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254D1BC" w14:textId="77777777" w:rsidR="0083292B" w:rsidRDefault="00832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034" w14:textId="77777777" w:rsidR="0093266B" w:rsidRDefault="0093266B">
      <w:r>
        <w:separator/>
      </w:r>
    </w:p>
  </w:footnote>
  <w:footnote w:type="continuationSeparator" w:id="0">
    <w:p w14:paraId="2BD93EBA" w14:textId="77777777" w:rsidR="0093266B" w:rsidRDefault="00932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837F" w14:textId="77777777" w:rsidR="0083292B" w:rsidRPr="00FF4022" w:rsidRDefault="0083292B" w:rsidP="003943DD">
    <w:pPr>
      <w:pStyle w:val="Header"/>
      <w:jc w:val="right"/>
      <w:rPr>
        <w:rFonts w:ascii="Tahoma" w:hAnsi="Tahoma"/>
        <w:highlight w:val="cyan"/>
      </w:rPr>
    </w:pPr>
    <w:r>
      <w:rPr>
        <w:rFonts w:ascii="Tahoma" w:hAnsi="Tahoma"/>
      </w:rPr>
      <w:tab/>
    </w:r>
    <w:r w:rsidRPr="00FF4022">
      <w:rPr>
        <w:rFonts w:ascii="Tahoma" w:hAnsi="Tahoma"/>
      </w:rPr>
      <w:t>James Madison Preparatory School</w:t>
    </w:r>
  </w:p>
  <w:p w14:paraId="1F266619" w14:textId="77777777" w:rsidR="0083292B" w:rsidRDefault="0083292B">
    <w:pPr>
      <w:pStyle w:val="Header"/>
      <w:jc w:val="center"/>
      <w:rPr>
        <w:rFonts w:ascii="Tahoma" w:hAnsi="Tahoma" w:cs="Tahoma"/>
        <w:b/>
        <w:bCs/>
        <w:sz w:val="24"/>
      </w:rPr>
    </w:pPr>
    <w:r w:rsidRPr="00FF4022">
      <w:rPr>
        <w:rFonts w:ascii="Tahoma" w:hAnsi="Tahoma"/>
        <w:b/>
        <w:sz w:val="28"/>
      </w:rPr>
      <w:t>Family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9499" w14:textId="549C1978" w:rsidR="0083292B" w:rsidRDefault="0083292B" w:rsidP="003943DD">
    <w:pPr>
      <w:pStyle w:val="Header"/>
      <w:jc w:val="right"/>
      <w:rPr>
        <w:rFonts w:ascii="Tahoma" w:hAnsi="Tahoma"/>
      </w:rPr>
    </w:pPr>
    <w:r>
      <w:rPr>
        <w:noProof/>
      </w:rPr>
      <w:t>202</w:t>
    </w:r>
    <w:r w:rsidR="007D0985">
      <w:rPr>
        <w:noProof/>
      </w:rPr>
      <w:t>1-2022</w:t>
    </w:r>
    <w:r>
      <w:rPr>
        <w:rFonts w:ascii="Tahoma" w:hAnsi="Tahoma"/>
      </w:rPr>
      <w:t xml:space="preserve"> James Madison Preparatory School</w:t>
    </w:r>
  </w:p>
  <w:p w14:paraId="079C8F05" w14:textId="77777777" w:rsidR="0083292B" w:rsidRDefault="0083292B">
    <w:pPr>
      <w:pStyle w:val="Header"/>
      <w:jc w:val="center"/>
      <w:rPr>
        <w:rFonts w:ascii="Tahoma" w:hAnsi="Tahoma"/>
        <w:b/>
        <w:sz w:val="28"/>
      </w:rPr>
    </w:pPr>
    <w:r>
      <w:rPr>
        <w:rFonts w:ascii="Tahoma" w:hAnsi="Tahoma"/>
        <w:b/>
        <w:sz w:val="28"/>
      </w:rPr>
      <w:t>Family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F0"/>
    <w:multiLevelType w:val="hybridMultilevel"/>
    <w:tmpl w:val="5986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3543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2318DB"/>
    <w:multiLevelType w:val="hybridMultilevel"/>
    <w:tmpl w:val="88CEB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7938"/>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2E80D6B"/>
    <w:multiLevelType w:val="multilevel"/>
    <w:tmpl w:val="DA86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25024"/>
    <w:multiLevelType w:val="hybridMultilevel"/>
    <w:tmpl w:val="F852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62ABF"/>
    <w:multiLevelType w:val="hybridMultilevel"/>
    <w:tmpl w:val="2E40D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F71724"/>
    <w:multiLevelType w:val="hybridMultilevel"/>
    <w:tmpl w:val="E7507088"/>
    <w:lvl w:ilvl="0" w:tplc="A3BCFBE0">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32A3839"/>
    <w:multiLevelType w:val="hybridMultilevel"/>
    <w:tmpl w:val="3508C73E"/>
    <w:lvl w:ilvl="0" w:tplc="E7E031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A64C6"/>
    <w:multiLevelType w:val="hybridMultilevel"/>
    <w:tmpl w:val="B86C9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10B9"/>
    <w:multiLevelType w:val="hybridMultilevel"/>
    <w:tmpl w:val="972A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C24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484F5F"/>
    <w:multiLevelType w:val="hybridMultilevel"/>
    <w:tmpl w:val="8A8814DA"/>
    <w:lvl w:ilvl="0" w:tplc="A3BCFBE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36486"/>
    <w:multiLevelType w:val="hybridMultilevel"/>
    <w:tmpl w:val="544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C0793"/>
    <w:multiLevelType w:val="hybridMultilevel"/>
    <w:tmpl w:val="634AA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3A3FB2"/>
    <w:multiLevelType w:val="hybridMultilevel"/>
    <w:tmpl w:val="9042B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61E84"/>
    <w:multiLevelType w:val="singleLevel"/>
    <w:tmpl w:val="DCA2EA86"/>
    <w:lvl w:ilvl="0">
      <w:start w:val="1"/>
      <w:numFmt w:val="decimal"/>
      <w:lvlText w:val="%1."/>
      <w:lvlJc w:val="left"/>
      <w:pPr>
        <w:tabs>
          <w:tab w:val="num" w:pos="1080"/>
        </w:tabs>
        <w:ind w:left="1080" w:hanging="360"/>
      </w:pPr>
      <w:rPr>
        <w:rFonts w:hint="default"/>
      </w:rPr>
    </w:lvl>
  </w:abstractNum>
  <w:abstractNum w:abstractNumId="17" w15:restartNumberingAfterBreak="0">
    <w:nsid w:val="3D3B4E9B"/>
    <w:multiLevelType w:val="hybridMultilevel"/>
    <w:tmpl w:val="8BE8E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955FA"/>
    <w:multiLevelType w:val="hybridMultilevel"/>
    <w:tmpl w:val="37367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E774C"/>
    <w:multiLevelType w:val="hybridMultilevel"/>
    <w:tmpl w:val="3D126006"/>
    <w:lvl w:ilvl="0" w:tplc="4852FD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707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C15663"/>
    <w:multiLevelType w:val="hybridMultilevel"/>
    <w:tmpl w:val="CBB21968"/>
    <w:lvl w:ilvl="0" w:tplc="A3BCFBE0">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7571337"/>
    <w:multiLevelType w:val="multilevel"/>
    <w:tmpl w:val="EB92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B4EC8"/>
    <w:multiLevelType w:val="hybridMultilevel"/>
    <w:tmpl w:val="4E46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8048D"/>
    <w:multiLevelType w:val="hybridMultilevel"/>
    <w:tmpl w:val="7FA8B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7675C"/>
    <w:multiLevelType w:val="hybridMultilevel"/>
    <w:tmpl w:val="F0940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8199F"/>
    <w:multiLevelType w:val="hybridMultilevel"/>
    <w:tmpl w:val="2B6C4A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510F8"/>
    <w:multiLevelType w:val="hybridMultilevel"/>
    <w:tmpl w:val="5C664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6B4587"/>
    <w:multiLevelType w:val="hybridMultilevel"/>
    <w:tmpl w:val="3806B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30300"/>
    <w:multiLevelType w:val="hybridMultilevel"/>
    <w:tmpl w:val="859E9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
  </w:num>
  <w:num w:numId="4">
    <w:abstractNumId w:val="11"/>
  </w:num>
  <w:num w:numId="5">
    <w:abstractNumId w:val="1"/>
  </w:num>
  <w:num w:numId="6">
    <w:abstractNumId w:val="18"/>
  </w:num>
  <w:num w:numId="7">
    <w:abstractNumId w:val="8"/>
  </w:num>
  <w:num w:numId="8">
    <w:abstractNumId w:val="24"/>
  </w:num>
  <w:num w:numId="9">
    <w:abstractNumId w:val="14"/>
  </w:num>
  <w:num w:numId="10">
    <w:abstractNumId w:val="10"/>
  </w:num>
  <w:num w:numId="11">
    <w:abstractNumId w:val="6"/>
  </w:num>
  <w:num w:numId="12">
    <w:abstractNumId w:val="17"/>
  </w:num>
  <w:num w:numId="13">
    <w:abstractNumId w:val="12"/>
  </w:num>
  <w:num w:numId="14">
    <w:abstractNumId w:val="7"/>
  </w:num>
  <w:num w:numId="15">
    <w:abstractNumId w:val="21"/>
  </w:num>
  <w:num w:numId="16">
    <w:abstractNumId w:val="0"/>
  </w:num>
  <w:num w:numId="17">
    <w:abstractNumId w:val="28"/>
  </w:num>
  <w:num w:numId="18">
    <w:abstractNumId w:val="27"/>
  </w:num>
  <w:num w:numId="19">
    <w:abstractNumId w:val="25"/>
  </w:num>
  <w:num w:numId="20">
    <w:abstractNumId w:val="2"/>
  </w:num>
  <w:num w:numId="21">
    <w:abstractNumId w:val="19"/>
  </w:num>
  <w:num w:numId="22">
    <w:abstractNumId w:val="9"/>
  </w:num>
  <w:num w:numId="23">
    <w:abstractNumId w:val="5"/>
  </w:num>
  <w:num w:numId="24">
    <w:abstractNumId w:val="4"/>
  </w:num>
  <w:num w:numId="25">
    <w:abstractNumId w:val="22"/>
  </w:num>
  <w:num w:numId="26">
    <w:abstractNumId w:val="29"/>
  </w:num>
  <w:num w:numId="27">
    <w:abstractNumId w:val="26"/>
  </w:num>
  <w:num w:numId="28">
    <w:abstractNumId w:val="23"/>
  </w:num>
  <w:num w:numId="29">
    <w:abstractNumId w:val="15"/>
  </w:num>
  <w:num w:numId="30">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D3"/>
    <w:rsid w:val="00001041"/>
    <w:rsid w:val="00004C13"/>
    <w:rsid w:val="000058A1"/>
    <w:rsid w:val="00006840"/>
    <w:rsid w:val="000068E8"/>
    <w:rsid w:val="00010B42"/>
    <w:rsid w:val="00013E68"/>
    <w:rsid w:val="00014A29"/>
    <w:rsid w:val="00021C8B"/>
    <w:rsid w:val="00022750"/>
    <w:rsid w:val="00025C3B"/>
    <w:rsid w:val="0003019A"/>
    <w:rsid w:val="0003142D"/>
    <w:rsid w:val="000317A8"/>
    <w:rsid w:val="00032B33"/>
    <w:rsid w:val="00033C8B"/>
    <w:rsid w:val="000351FA"/>
    <w:rsid w:val="0004126A"/>
    <w:rsid w:val="00042CCB"/>
    <w:rsid w:val="00045005"/>
    <w:rsid w:val="00045F36"/>
    <w:rsid w:val="000574DE"/>
    <w:rsid w:val="00067B4B"/>
    <w:rsid w:val="000714FF"/>
    <w:rsid w:val="0007344A"/>
    <w:rsid w:val="00081686"/>
    <w:rsid w:val="00084101"/>
    <w:rsid w:val="00087C36"/>
    <w:rsid w:val="000900E9"/>
    <w:rsid w:val="00090632"/>
    <w:rsid w:val="00091C79"/>
    <w:rsid w:val="000A064A"/>
    <w:rsid w:val="000A0DA8"/>
    <w:rsid w:val="000A2B2A"/>
    <w:rsid w:val="000A2D94"/>
    <w:rsid w:val="000A37D7"/>
    <w:rsid w:val="000A5E84"/>
    <w:rsid w:val="000A62C4"/>
    <w:rsid w:val="000A6CC3"/>
    <w:rsid w:val="000A761A"/>
    <w:rsid w:val="000B18E2"/>
    <w:rsid w:val="000B258A"/>
    <w:rsid w:val="000B3FB5"/>
    <w:rsid w:val="000B44C6"/>
    <w:rsid w:val="000B6D22"/>
    <w:rsid w:val="000B6F2A"/>
    <w:rsid w:val="000B7158"/>
    <w:rsid w:val="000B784F"/>
    <w:rsid w:val="000C0B8E"/>
    <w:rsid w:val="000C14B3"/>
    <w:rsid w:val="000C356B"/>
    <w:rsid w:val="000C3A31"/>
    <w:rsid w:val="000D0CB1"/>
    <w:rsid w:val="000D1111"/>
    <w:rsid w:val="000D2B16"/>
    <w:rsid w:val="000D3121"/>
    <w:rsid w:val="000D3F8E"/>
    <w:rsid w:val="000D5CF7"/>
    <w:rsid w:val="000E0002"/>
    <w:rsid w:val="000E354A"/>
    <w:rsid w:val="000E4ABD"/>
    <w:rsid w:val="000E5ED9"/>
    <w:rsid w:val="000E7BF7"/>
    <w:rsid w:val="000F04EC"/>
    <w:rsid w:val="000F125A"/>
    <w:rsid w:val="000F228C"/>
    <w:rsid w:val="000F356F"/>
    <w:rsid w:val="000F3959"/>
    <w:rsid w:val="000F6166"/>
    <w:rsid w:val="000F7B21"/>
    <w:rsid w:val="0010058B"/>
    <w:rsid w:val="001025DA"/>
    <w:rsid w:val="0010326D"/>
    <w:rsid w:val="0010393E"/>
    <w:rsid w:val="0010628D"/>
    <w:rsid w:val="00110E14"/>
    <w:rsid w:val="00111DF1"/>
    <w:rsid w:val="00113D32"/>
    <w:rsid w:val="001170E6"/>
    <w:rsid w:val="00120BB5"/>
    <w:rsid w:val="00120BBC"/>
    <w:rsid w:val="001266B8"/>
    <w:rsid w:val="00127ADD"/>
    <w:rsid w:val="00127C8F"/>
    <w:rsid w:val="0013614B"/>
    <w:rsid w:val="001372D5"/>
    <w:rsid w:val="001408C2"/>
    <w:rsid w:val="00141EDF"/>
    <w:rsid w:val="00141FF6"/>
    <w:rsid w:val="00146534"/>
    <w:rsid w:val="00147266"/>
    <w:rsid w:val="00152912"/>
    <w:rsid w:val="00152E11"/>
    <w:rsid w:val="00153692"/>
    <w:rsid w:val="00156C6B"/>
    <w:rsid w:val="0015790D"/>
    <w:rsid w:val="0016791E"/>
    <w:rsid w:val="00171111"/>
    <w:rsid w:val="00172A56"/>
    <w:rsid w:val="001760DB"/>
    <w:rsid w:val="00176FE8"/>
    <w:rsid w:val="00177D04"/>
    <w:rsid w:val="00181380"/>
    <w:rsid w:val="001822B6"/>
    <w:rsid w:val="00182BEC"/>
    <w:rsid w:val="00185CBE"/>
    <w:rsid w:val="0018714C"/>
    <w:rsid w:val="001908F0"/>
    <w:rsid w:val="00191AA3"/>
    <w:rsid w:val="001927EB"/>
    <w:rsid w:val="00196C38"/>
    <w:rsid w:val="001A22F7"/>
    <w:rsid w:val="001A2738"/>
    <w:rsid w:val="001A34DF"/>
    <w:rsid w:val="001B37E3"/>
    <w:rsid w:val="001B3F69"/>
    <w:rsid w:val="001B76A5"/>
    <w:rsid w:val="001C0788"/>
    <w:rsid w:val="001C1340"/>
    <w:rsid w:val="001C170D"/>
    <w:rsid w:val="001C1E95"/>
    <w:rsid w:val="001C32E1"/>
    <w:rsid w:val="001C38B9"/>
    <w:rsid w:val="001C4251"/>
    <w:rsid w:val="001C6104"/>
    <w:rsid w:val="001C78F6"/>
    <w:rsid w:val="001D053E"/>
    <w:rsid w:val="001D27A5"/>
    <w:rsid w:val="001D3E6F"/>
    <w:rsid w:val="001D5562"/>
    <w:rsid w:val="001D617F"/>
    <w:rsid w:val="001D7607"/>
    <w:rsid w:val="001E033B"/>
    <w:rsid w:val="001E78E2"/>
    <w:rsid w:val="001F0C27"/>
    <w:rsid w:val="001F1AFB"/>
    <w:rsid w:val="001F41BB"/>
    <w:rsid w:val="00203F33"/>
    <w:rsid w:val="00204AC2"/>
    <w:rsid w:val="00205925"/>
    <w:rsid w:val="00207E26"/>
    <w:rsid w:val="002116A2"/>
    <w:rsid w:val="0021317A"/>
    <w:rsid w:val="002137A0"/>
    <w:rsid w:val="00217507"/>
    <w:rsid w:val="0022259B"/>
    <w:rsid w:val="002243B9"/>
    <w:rsid w:val="002257EF"/>
    <w:rsid w:val="00225C7B"/>
    <w:rsid w:val="00226BA2"/>
    <w:rsid w:val="0023144B"/>
    <w:rsid w:val="00231916"/>
    <w:rsid w:val="002341FD"/>
    <w:rsid w:val="00235D03"/>
    <w:rsid w:val="0024044B"/>
    <w:rsid w:val="00241AA2"/>
    <w:rsid w:val="00242EFF"/>
    <w:rsid w:val="00243D28"/>
    <w:rsid w:val="0024535D"/>
    <w:rsid w:val="00245E85"/>
    <w:rsid w:val="00247843"/>
    <w:rsid w:val="002501F4"/>
    <w:rsid w:val="00250578"/>
    <w:rsid w:val="00251CCB"/>
    <w:rsid w:val="002526B1"/>
    <w:rsid w:val="00255F0A"/>
    <w:rsid w:val="002579E2"/>
    <w:rsid w:val="0026140E"/>
    <w:rsid w:val="00262562"/>
    <w:rsid w:val="00263120"/>
    <w:rsid w:val="002673FE"/>
    <w:rsid w:val="00267E07"/>
    <w:rsid w:val="0027227C"/>
    <w:rsid w:val="0027401B"/>
    <w:rsid w:val="00276EBF"/>
    <w:rsid w:val="00277EDF"/>
    <w:rsid w:val="002829BA"/>
    <w:rsid w:val="00283669"/>
    <w:rsid w:val="0028709C"/>
    <w:rsid w:val="00293827"/>
    <w:rsid w:val="0029390E"/>
    <w:rsid w:val="0029761A"/>
    <w:rsid w:val="002A0552"/>
    <w:rsid w:val="002A0A2C"/>
    <w:rsid w:val="002A21CB"/>
    <w:rsid w:val="002A3F45"/>
    <w:rsid w:val="002A5A90"/>
    <w:rsid w:val="002A6430"/>
    <w:rsid w:val="002A687C"/>
    <w:rsid w:val="002A6982"/>
    <w:rsid w:val="002B07DC"/>
    <w:rsid w:val="002B2DF3"/>
    <w:rsid w:val="002B6225"/>
    <w:rsid w:val="002B66C6"/>
    <w:rsid w:val="002B79D5"/>
    <w:rsid w:val="002C0A50"/>
    <w:rsid w:val="002C4A2F"/>
    <w:rsid w:val="002C4DF7"/>
    <w:rsid w:val="002C6A3A"/>
    <w:rsid w:val="002D07BE"/>
    <w:rsid w:val="002D2FA6"/>
    <w:rsid w:val="002D7027"/>
    <w:rsid w:val="002E0BBB"/>
    <w:rsid w:val="002E0EBC"/>
    <w:rsid w:val="002E3E4C"/>
    <w:rsid w:val="002E4946"/>
    <w:rsid w:val="002E64BD"/>
    <w:rsid w:val="002E7811"/>
    <w:rsid w:val="002E7BBD"/>
    <w:rsid w:val="002F5F78"/>
    <w:rsid w:val="00301646"/>
    <w:rsid w:val="00302C8D"/>
    <w:rsid w:val="00304D8D"/>
    <w:rsid w:val="003068EB"/>
    <w:rsid w:val="00307406"/>
    <w:rsid w:val="0031050B"/>
    <w:rsid w:val="00312054"/>
    <w:rsid w:val="0031333F"/>
    <w:rsid w:val="00313582"/>
    <w:rsid w:val="003143D2"/>
    <w:rsid w:val="00315A1C"/>
    <w:rsid w:val="00323EFC"/>
    <w:rsid w:val="003245BB"/>
    <w:rsid w:val="003260E7"/>
    <w:rsid w:val="0032616F"/>
    <w:rsid w:val="003264D2"/>
    <w:rsid w:val="00327B77"/>
    <w:rsid w:val="00330085"/>
    <w:rsid w:val="00330811"/>
    <w:rsid w:val="00330912"/>
    <w:rsid w:val="003343DF"/>
    <w:rsid w:val="00335A9B"/>
    <w:rsid w:val="00342D50"/>
    <w:rsid w:val="003527A3"/>
    <w:rsid w:val="003551C1"/>
    <w:rsid w:val="00357FCE"/>
    <w:rsid w:val="00360540"/>
    <w:rsid w:val="003606D8"/>
    <w:rsid w:val="003618B7"/>
    <w:rsid w:val="003662CE"/>
    <w:rsid w:val="00367078"/>
    <w:rsid w:val="00367B46"/>
    <w:rsid w:val="00372FC0"/>
    <w:rsid w:val="00374193"/>
    <w:rsid w:val="00374FA5"/>
    <w:rsid w:val="00375282"/>
    <w:rsid w:val="00377511"/>
    <w:rsid w:val="003813FE"/>
    <w:rsid w:val="00382868"/>
    <w:rsid w:val="00386192"/>
    <w:rsid w:val="003873E0"/>
    <w:rsid w:val="00390EE3"/>
    <w:rsid w:val="00392799"/>
    <w:rsid w:val="003943DD"/>
    <w:rsid w:val="003967A2"/>
    <w:rsid w:val="00397890"/>
    <w:rsid w:val="003A27CB"/>
    <w:rsid w:val="003A7EDA"/>
    <w:rsid w:val="003B42D4"/>
    <w:rsid w:val="003B5293"/>
    <w:rsid w:val="003B5EA1"/>
    <w:rsid w:val="003B5F9E"/>
    <w:rsid w:val="003C031E"/>
    <w:rsid w:val="003C2755"/>
    <w:rsid w:val="003C49FE"/>
    <w:rsid w:val="003C4A03"/>
    <w:rsid w:val="003C4C3A"/>
    <w:rsid w:val="003C54EB"/>
    <w:rsid w:val="003C6752"/>
    <w:rsid w:val="003C6DBB"/>
    <w:rsid w:val="003C70D7"/>
    <w:rsid w:val="003C75B6"/>
    <w:rsid w:val="003D5362"/>
    <w:rsid w:val="003D5F4A"/>
    <w:rsid w:val="003E4ADB"/>
    <w:rsid w:val="003F101C"/>
    <w:rsid w:val="003F1CF4"/>
    <w:rsid w:val="003F4DBA"/>
    <w:rsid w:val="003F6916"/>
    <w:rsid w:val="00400D56"/>
    <w:rsid w:val="00401651"/>
    <w:rsid w:val="00406FA9"/>
    <w:rsid w:val="004106E1"/>
    <w:rsid w:val="00411919"/>
    <w:rsid w:val="004121FB"/>
    <w:rsid w:val="00413D53"/>
    <w:rsid w:val="00414819"/>
    <w:rsid w:val="00417C43"/>
    <w:rsid w:val="004220D4"/>
    <w:rsid w:val="00425FE8"/>
    <w:rsid w:val="00426DE4"/>
    <w:rsid w:val="00426F68"/>
    <w:rsid w:val="0043510F"/>
    <w:rsid w:val="00435C7D"/>
    <w:rsid w:val="00435F67"/>
    <w:rsid w:val="00436D25"/>
    <w:rsid w:val="00440CDF"/>
    <w:rsid w:val="00442583"/>
    <w:rsid w:val="00443B11"/>
    <w:rsid w:val="00451EC9"/>
    <w:rsid w:val="00451FAE"/>
    <w:rsid w:val="004540DF"/>
    <w:rsid w:val="0046266F"/>
    <w:rsid w:val="004629F9"/>
    <w:rsid w:val="00466D73"/>
    <w:rsid w:val="0047155C"/>
    <w:rsid w:val="00471690"/>
    <w:rsid w:val="00475A6E"/>
    <w:rsid w:val="004761A9"/>
    <w:rsid w:val="00480151"/>
    <w:rsid w:val="004852A5"/>
    <w:rsid w:val="004A1D4E"/>
    <w:rsid w:val="004A29CB"/>
    <w:rsid w:val="004A2DF1"/>
    <w:rsid w:val="004A39AF"/>
    <w:rsid w:val="004A3CDE"/>
    <w:rsid w:val="004A4D7F"/>
    <w:rsid w:val="004A4ECE"/>
    <w:rsid w:val="004A5F47"/>
    <w:rsid w:val="004B069E"/>
    <w:rsid w:val="004B6A5B"/>
    <w:rsid w:val="004C1FF4"/>
    <w:rsid w:val="004C2171"/>
    <w:rsid w:val="004C36F0"/>
    <w:rsid w:val="004C78C4"/>
    <w:rsid w:val="004C7BCC"/>
    <w:rsid w:val="004D0FA5"/>
    <w:rsid w:val="004D5C11"/>
    <w:rsid w:val="004D7569"/>
    <w:rsid w:val="004D7BCF"/>
    <w:rsid w:val="004D7FBE"/>
    <w:rsid w:val="004F1266"/>
    <w:rsid w:val="004F2056"/>
    <w:rsid w:val="004F39B5"/>
    <w:rsid w:val="004F7485"/>
    <w:rsid w:val="0050079F"/>
    <w:rsid w:val="005009E9"/>
    <w:rsid w:val="00501780"/>
    <w:rsid w:val="00502A34"/>
    <w:rsid w:val="00503166"/>
    <w:rsid w:val="005039C0"/>
    <w:rsid w:val="00503E5C"/>
    <w:rsid w:val="00505B47"/>
    <w:rsid w:val="0051169C"/>
    <w:rsid w:val="0051547C"/>
    <w:rsid w:val="005156F7"/>
    <w:rsid w:val="005162D7"/>
    <w:rsid w:val="00524160"/>
    <w:rsid w:val="005250FA"/>
    <w:rsid w:val="005308AF"/>
    <w:rsid w:val="00531EA8"/>
    <w:rsid w:val="005320CD"/>
    <w:rsid w:val="00532B46"/>
    <w:rsid w:val="005343D8"/>
    <w:rsid w:val="00534B6F"/>
    <w:rsid w:val="005355F2"/>
    <w:rsid w:val="005411A8"/>
    <w:rsid w:val="00542F30"/>
    <w:rsid w:val="00543104"/>
    <w:rsid w:val="0054410D"/>
    <w:rsid w:val="00544AFB"/>
    <w:rsid w:val="00545C9D"/>
    <w:rsid w:val="00545F3B"/>
    <w:rsid w:val="0055372F"/>
    <w:rsid w:val="00555F9A"/>
    <w:rsid w:val="00561ABF"/>
    <w:rsid w:val="00562F0A"/>
    <w:rsid w:val="005630AB"/>
    <w:rsid w:val="00563996"/>
    <w:rsid w:val="0057019D"/>
    <w:rsid w:val="0057165F"/>
    <w:rsid w:val="00572056"/>
    <w:rsid w:val="00574183"/>
    <w:rsid w:val="00577727"/>
    <w:rsid w:val="0058313E"/>
    <w:rsid w:val="0058476A"/>
    <w:rsid w:val="005863E4"/>
    <w:rsid w:val="00586ABB"/>
    <w:rsid w:val="005918FC"/>
    <w:rsid w:val="00593A75"/>
    <w:rsid w:val="00594D2F"/>
    <w:rsid w:val="00595409"/>
    <w:rsid w:val="00595E2D"/>
    <w:rsid w:val="005A5477"/>
    <w:rsid w:val="005A7C5E"/>
    <w:rsid w:val="005B0110"/>
    <w:rsid w:val="005B228C"/>
    <w:rsid w:val="005B361F"/>
    <w:rsid w:val="005B4390"/>
    <w:rsid w:val="005B58B3"/>
    <w:rsid w:val="005B6008"/>
    <w:rsid w:val="005C3EB6"/>
    <w:rsid w:val="005C6938"/>
    <w:rsid w:val="005D0A68"/>
    <w:rsid w:val="005D237C"/>
    <w:rsid w:val="005D3BD7"/>
    <w:rsid w:val="005D40EB"/>
    <w:rsid w:val="005E22F0"/>
    <w:rsid w:val="005E261C"/>
    <w:rsid w:val="005E45C9"/>
    <w:rsid w:val="005E5F35"/>
    <w:rsid w:val="005F0198"/>
    <w:rsid w:val="005F09E4"/>
    <w:rsid w:val="005F1A2C"/>
    <w:rsid w:val="005F1EF8"/>
    <w:rsid w:val="005F341E"/>
    <w:rsid w:val="00601862"/>
    <w:rsid w:val="00603604"/>
    <w:rsid w:val="00612149"/>
    <w:rsid w:val="00616A8C"/>
    <w:rsid w:val="00617FCA"/>
    <w:rsid w:val="006208FE"/>
    <w:rsid w:val="00633CB8"/>
    <w:rsid w:val="00634CB5"/>
    <w:rsid w:val="00641E64"/>
    <w:rsid w:val="00644524"/>
    <w:rsid w:val="00645144"/>
    <w:rsid w:val="00646BA0"/>
    <w:rsid w:val="00647842"/>
    <w:rsid w:val="00653158"/>
    <w:rsid w:val="00653E13"/>
    <w:rsid w:val="0065415F"/>
    <w:rsid w:val="006575C0"/>
    <w:rsid w:val="0066199B"/>
    <w:rsid w:val="00663612"/>
    <w:rsid w:val="00664CB2"/>
    <w:rsid w:val="006666D3"/>
    <w:rsid w:val="00675A22"/>
    <w:rsid w:val="006824F6"/>
    <w:rsid w:val="006842D9"/>
    <w:rsid w:val="00684805"/>
    <w:rsid w:val="00685447"/>
    <w:rsid w:val="00692F66"/>
    <w:rsid w:val="006940FE"/>
    <w:rsid w:val="0069584D"/>
    <w:rsid w:val="00696959"/>
    <w:rsid w:val="00697CEB"/>
    <w:rsid w:val="006A21F0"/>
    <w:rsid w:val="006B1360"/>
    <w:rsid w:val="006B1B66"/>
    <w:rsid w:val="006B30ED"/>
    <w:rsid w:val="006B379C"/>
    <w:rsid w:val="006B42A4"/>
    <w:rsid w:val="006B62ED"/>
    <w:rsid w:val="006B6A31"/>
    <w:rsid w:val="006B7087"/>
    <w:rsid w:val="006C10E4"/>
    <w:rsid w:val="006C190A"/>
    <w:rsid w:val="006C2B58"/>
    <w:rsid w:val="006C3E8F"/>
    <w:rsid w:val="006C4585"/>
    <w:rsid w:val="006C66F3"/>
    <w:rsid w:val="006C7707"/>
    <w:rsid w:val="006D08CB"/>
    <w:rsid w:val="006D6ECE"/>
    <w:rsid w:val="006E26CF"/>
    <w:rsid w:val="006E29FB"/>
    <w:rsid w:val="006E373D"/>
    <w:rsid w:val="006E4A3E"/>
    <w:rsid w:val="006E580D"/>
    <w:rsid w:val="006E77D5"/>
    <w:rsid w:val="006F1865"/>
    <w:rsid w:val="006F2326"/>
    <w:rsid w:val="006F23F8"/>
    <w:rsid w:val="006F4174"/>
    <w:rsid w:val="006F6512"/>
    <w:rsid w:val="006F7250"/>
    <w:rsid w:val="006F78B6"/>
    <w:rsid w:val="006F79E0"/>
    <w:rsid w:val="0070746E"/>
    <w:rsid w:val="00711484"/>
    <w:rsid w:val="00711AFF"/>
    <w:rsid w:val="00721198"/>
    <w:rsid w:val="00721672"/>
    <w:rsid w:val="007217FF"/>
    <w:rsid w:val="007225A2"/>
    <w:rsid w:val="007227C9"/>
    <w:rsid w:val="00726B77"/>
    <w:rsid w:val="00727530"/>
    <w:rsid w:val="007335FB"/>
    <w:rsid w:val="00735143"/>
    <w:rsid w:val="00741572"/>
    <w:rsid w:val="007433DB"/>
    <w:rsid w:val="0074646E"/>
    <w:rsid w:val="00747EEC"/>
    <w:rsid w:val="00751B5E"/>
    <w:rsid w:val="0075249D"/>
    <w:rsid w:val="00757154"/>
    <w:rsid w:val="007573C4"/>
    <w:rsid w:val="007605D5"/>
    <w:rsid w:val="0076128C"/>
    <w:rsid w:val="0076288F"/>
    <w:rsid w:val="00762A3B"/>
    <w:rsid w:val="00764A70"/>
    <w:rsid w:val="007658B0"/>
    <w:rsid w:val="00766FF8"/>
    <w:rsid w:val="00770593"/>
    <w:rsid w:val="00770AD9"/>
    <w:rsid w:val="007717E6"/>
    <w:rsid w:val="00771F96"/>
    <w:rsid w:val="00773118"/>
    <w:rsid w:val="00780FDA"/>
    <w:rsid w:val="00781C26"/>
    <w:rsid w:val="00781F1E"/>
    <w:rsid w:val="00783C11"/>
    <w:rsid w:val="00785893"/>
    <w:rsid w:val="00785CB1"/>
    <w:rsid w:val="007861A1"/>
    <w:rsid w:val="007911D0"/>
    <w:rsid w:val="0079377F"/>
    <w:rsid w:val="00795259"/>
    <w:rsid w:val="00795E5E"/>
    <w:rsid w:val="00796CA1"/>
    <w:rsid w:val="007A18B9"/>
    <w:rsid w:val="007A1C84"/>
    <w:rsid w:val="007A3917"/>
    <w:rsid w:val="007A6CF2"/>
    <w:rsid w:val="007A729C"/>
    <w:rsid w:val="007B2E71"/>
    <w:rsid w:val="007C0FD9"/>
    <w:rsid w:val="007C1062"/>
    <w:rsid w:val="007C1FC5"/>
    <w:rsid w:val="007C5097"/>
    <w:rsid w:val="007C75A6"/>
    <w:rsid w:val="007C7734"/>
    <w:rsid w:val="007D0985"/>
    <w:rsid w:val="007D0B5E"/>
    <w:rsid w:val="007D2A4C"/>
    <w:rsid w:val="007D3267"/>
    <w:rsid w:val="007D5BC3"/>
    <w:rsid w:val="007E0768"/>
    <w:rsid w:val="007E16AC"/>
    <w:rsid w:val="007E283E"/>
    <w:rsid w:val="007E651D"/>
    <w:rsid w:val="007F0F15"/>
    <w:rsid w:val="007F5447"/>
    <w:rsid w:val="007F7507"/>
    <w:rsid w:val="008003FC"/>
    <w:rsid w:val="00801066"/>
    <w:rsid w:val="00805EDA"/>
    <w:rsid w:val="008077A9"/>
    <w:rsid w:val="00812CBB"/>
    <w:rsid w:val="00814506"/>
    <w:rsid w:val="00815579"/>
    <w:rsid w:val="00821CDB"/>
    <w:rsid w:val="00823CC4"/>
    <w:rsid w:val="008314F6"/>
    <w:rsid w:val="008320D5"/>
    <w:rsid w:val="0083292B"/>
    <w:rsid w:val="008348FB"/>
    <w:rsid w:val="00835643"/>
    <w:rsid w:val="008426BF"/>
    <w:rsid w:val="008427F1"/>
    <w:rsid w:val="00846B81"/>
    <w:rsid w:val="008471D9"/>
    <w:rsid w:val="00850BA0"/>
    <w:rsid w:val="00850CDE"/>
    <w:rsid w:val="00852E1F"/>
    <w:rsid w:val="008552E7"/>
    <w:rsid w:val="00855C74"/>
    <w:rsid w:val="008561B4"/>
    <w:rsid w:val="00860EE5"/>
    <w:rsid w:val="00861678"/>
    <w:rsid w:val="0086596B"/>
    <w:rsid w:val="008669D7"/>
    <w:rsid w:val="008675CD"/>
    <w:rsid w:val="00883EFF"/>
    <w:rsid w:val="008851E2"/>
    <w:rsid w:val="0088541B"/>
    <w:rsid w:val="00890922"/>
    <w:rsid w:val="00891769"/>
    <w:rsid w:val="00894C69"/>
    <w:rsid w:val="0089552D"/>
    <w:rsid w:val="008A072A"/>
    <w:rsid w:val="008A2EDA"/>
    <w:rsid w:val="008A7B22"/>
    <w:rsid w:val="008B1D28"/>
    <w:rsid w:val="008B25FA"/>
    <w:rsid w:val="008B5B7D"/>
    <w:rsid w:val="008C0A1B"/>
    <w:rsid w:val="008C54A9"/>
    <w:rsid w:val="008D1109"/>
    <w:rsid w:val="008D143D"/>
    <w:rsid w:val="008D3734"/>
    <w:rsid w:val="008D37A6"/>
    <w:rsid w:val="008E15D8"/>
    <w:rsid w:val="008E2785"/>
    <w:rsid w:val="008E44F0"/>
    <w:rsid w:val="008E4CB1"/>
    <w:rsid w:val="008E7180"/>
    <w:rsid w:val="008F0511"/>
    <w:rsid w:val="008F2E57"/>
    <w:rsid w:val="008F30FD"/>
    <w:rsid w:val="008F79BA"/>
    <w:rsid w:val="0090197A"/>
    <w:rsid w:val="009056DB"/>
    <w:rsid w:val="00906AD0"/>
    <w:rsid w:val="0091023C"/>
    <w:rsid w:val="00911014"/>
    <w:rsid w:val="009129AB"/>
    <w:rsid w:val="00912BDC"/>
    <w:rsid w:val="00912C3C"/>
    <w:rsid w:val="00913DB6"/>
    <w:rsid w:val="009146F8"/>
    <w:rsid w:val="009157AD"/>
    <w:rsid w:val="00917BB8"/>
    <w:rsid w:val="009223F2"/>
    <w:rsid w:val="00922C79"/>
    <w:rsid w:val="00923064"/>
    <w:rsid w:val="00925146"/>
    <w:rsid w:val="0092559F"/>
    <w:rsid w:val="00927C05"/>
    <w:rsid w:val="009303B0"/>
    <w:rsid w:val="0093266B"/>
    <w:rsid w:val="00933BC7"/>
    <w:rsid w:val="00934C62"/>
    <w:rsid w:val="0093578F"/>
    <w:rsid w:val="009422BD"/>
    <w:rsid w:val="00943244"/>
    <w:rsid w:val="00943F48"/>
    <w:rsid w:val="00945581"/>
    <w:rsid w:val="00946DB4"/>
    <w:rsid w:val="009533B7"/>
    <w:rsid w:val="00962C98"/>
    <w:rsid w:val="00962F4E"/>
    <w:rsid w:val="00963AFB"/>
    <w:rsid w:val="00965089"/>
    <w:rsid w:val="0096769A"/>
    <w:rsid w:val="00967FDD"/>
    <w:rsid w:val="00973A19"/>
    <w:rsid w:val="00975387"/>
    <w:rsid w:val="00976396"/>
    <w:rsid w:val="00981BA5"/>
    <w:rsid w:val="00981E1C"/>
    <w:rsid w:val="00982CE8"/>
    <w:rsid w:val="009857FE"/>
    <w:rsid w:val="009858AB"/>
    <w:rsid w:val="00985B8C"/>
    <w:rsid w:val="009918C3"/>
    <w:rsid w:val="00991F51"/>
    <w:rsid w:val="00992432"/>
    <w:rsid w:val="0099476A"/>
    <w:rsid w:val="009957D8"/>
    <w:rsid w:val="00995D72"/>
    <w:rsid w:val="009A3ABF"/>
    <w:rsid w:val="009A4119"/>
    <w:rsid w:val="009A4733"/>
    <w:rsid w:val="009A6412"/>
    <w:rsid w:val="009A659A"/>
    <w:rsid w:val="009A66C7"/>
    <w:rsid w:val="009B07F4"/>
    <w:rsid w:val="009B1128"/>
    <w:rsid w:val="009B3A55"/>
    <w:rsid w:val="009C2E9F"/>
    <w:rsid w:val="009C382E"/>
    <w:rsid w:val="009C3F7F"/>
    <w:rsid w:val="009C3F87"/>
    <w:rsid w:val="009C5515"/>
    <w:rsid w:val="009C5B7D"/>
    <w:rsid w:val="009C5CE0"/>
    <w:rsid w:val="009C742F"/>
    <w:rsid w:val="009C745C"/>
    <w:rsid w:val="009D0175"/>
    <w:rsid w:val="009D01F3"/>
    <w:rsid w:val="009D062F"/>
    <w:rsid w:val="009D07BB"/>
    <w:rsid w:val="009D07F5"/>
    <w:rsid w:val="009D0942"/>
    <w:rsid w:val="009D0C8D"/>
    <w:rsid w:val="009D3928"/>
    <w:rsid w:val="009D5DCE"/>
    <w:rsid w:val="009D66C1"/>
    <w:rsid w:val="009D7D81"/>
    <w:rsid w:val="009E0A38"/>
    <w:rsid w:val="009E37AF"/>
    <w:rsid w:val="009E45B8"/>
    <w:rsid w:val="009E5793"/>
    <w:rsid w:val="009E6681"/>
    <w:rsid w:val="009F0506"/>
    <w:rsid w:val="009F110A"/>
    <w:rsid w:val="009F3592"/>
    <w:rsid w:val="009F6E43"/>
    <w:rsid w:val="009F7E8A"/>
    <w:rsid w:val="00A0189F"/>
    <w:rsid w:val="00A018C2"/>
    <w:rsid w:val="00A07856"/>
    <w:rsid w:val="00A10D87"/>
    <w:rsid w:val="00A113CB"/>
    <w:rsid w:val="00A20039"/>
    <w:rsid w:val="00A2222F"/>
    <w:rsid w:val="00A23222"/>
    <w:rsid w:val="00A2508A"/>
    <w:rsid w:val="00A250A2"/>
    <w:rsid w:val="00A26E6E"/>
    <w:rsid w:val="00A27BF3"/>
    <w:rsid w:val="00A31DB6"/>
    <w:rsid w:val="00A32FDC"/>
    <w:rsid w:val="00A34081"/>
    <w:rsid w:val="00A358DF"/>
    <w:rsid w:val="00A35B56"/>
    <w:rsid w:val="00A360FC"/>
    <w:rsid w:val="00A37EF8"/>
    <w:rsid w:val="00A45363"/>
    <w:rsid w:val="00A45D9B"/>
    <w:rsid w:val="00A5039C"/>
    <w:rsid w:val="00A51CB6"/>
    <w:rsid w:val="00A521F7"/>
    <w:rsid w:val="00A528E3"/>
    <w:rsid w:val="00A53B3E"/>
    <w:rsid w:val="00A56A06"/>
    <w:rsid w:val="00A60EDD"/>
    <w:rsid w:val="00A6160F"/>
    <w:rsid w:val="00A617EF"/>
    <w:rsid w:val="00A62A46"/>
    <w:rsid w:val="00A641E1"/>
    <w:rsid w:val="00A73338"/>
    <w:rsid w:val="00A7521E"/>
    <w:rsid w:val="00A81F23"/>
    <w:rsid w:val="00A835FB"/>
    <w:rsid w:val="00A9040E"/>
    <w:rsid w:val="00A92B49"/>
    <w:rsid w:val="00A939FA"/>
    <w:rsid w:val="00AA021B"/>
    <w:rsid w:val="00AA0E2F"/>
    <w:rsid w:val="00AA4045"/>
    <w:rsid w:val="00AA5B1C"/>
    <w:rsid w:val="00AB276D"/>
    <w:rsid w:val="00AB2BA5"/>
    <w:rsid w:val="00AC14FD"/>
    <w:rsid w:val="00AC1664"/>
    <w:rsid w:val="00AC269E"/>
    <w:rsid w:val="00AC2D12"/>
    <w:rsid w:val="00AC387B"/>
    <w:rsid w:val="00AC7F8C"/>
    <w:rsid w:val="00AD3EB5"/>
    <w:rsid w:val="00AD41A2"/>
    <w:rsid w:val="00AD63D6"/>
    <w:rsid w:val="00AD6577"/>
    <w:rsid w:val="00AE0762"/>
    <w:rsid w:val="00AE0E0F"/>
    <w:rsid w:val="00AE67FD"/>
    <w:rsid w:val="00AF04B1"/>
    <w:rsid w:val="00AF17B9"/>
    <w:rsid w:val="00B01CAA"/>
    <w:rsid w:val="00B02741"/>
    <w:rsid w:val="00B048A6"/>
    <w:rsid w:val="00B072CA"/>
    <w:rsid w:val="00B10F38"/>
    <w:rsid w:val="00B11B73"/>
    <w:rsid w:val="00B122BD"/>
    <w:rsid w:val="00B12C01"/>
    <w:rsid w:val="00B13260"/>
    <w:rsid w:val="00B147D0"/>
    <w:rsid w:val="00B14E93"/>
    <w:rsid w:val="00B17AB3"/>
    <w:rsid w:val="00B24CB9"/>
    <w:rsid w:val="00B2627E"/>
    <w:rsid w:val="00B27ECF"/>
    <w:rsid w:val="00B31034"/>
    <w:rsid w:val="00B32619"/>
    <w:rsid w:val="00B32DAD"/>
    <w:rsid w:val="00B333B0"/>
    <w:rsid w:val="00B35A7B"/>
    <w:rsid w:val="00B4277E"/>
    <w:rsid w:val="00B43E07"/>
    <w:rsid w:val="00B44228"/>
    <w:rsid w:val="00B44FC4"/>
    <w:rsid w:val="00B523F7"/>
    <w:rsid w:val="00B53CF7"/>
    <w:rsid w:val="00B5460F"/>
    <w:rsid w:val="00B54AD4"/>
    <w:rsid w:val="00B56904"/>
    <w:rsid w:val="00B614D2"/>
    <w:rsid w:val="00B61817"/>
    <w:rsid w:val="00B619B2"/>
    <w:rsid w:val="00B639F9"/>
    <w:rsid w:val="00B658A5"/>
    <w:rsid w:val="00B758EE"/>
    <w:rsid w:val="00B763DB"/>
    <w:rsid w:val="00B83C86"/>
    <w:rsid w:val="00B85345"/>
    <w:rsid w:val="00B85F74"/>
    <w:rsid w:val="00B86913"/>
    <w:rsid w:val="00B93884"/>
    <w:rsid w:val="00B9409A"/>
    <w:rsid w:val="00B9769D"/>
    <w:rsid w:val="00BA0CF0"/>
    <w:rsid w:val="00BA1350"/>
    <w:rsid w:val="00BA335E"/>
    <w:rsid w:val="00BA3CB6"/>
    <w:rsid w:val="00BA3DAB"/>
    <w:rsid w:val="00BA3DCE"/>
    <w:rsid w:val="00BA55BE"/>
    <w:rsid w:val="00BB7EE0"/>
    <w:rsid w:val="00BC047B"/>
    <w:rsid w:val="00BC1095"/>
    <w:rsid w:val="00BC48A1"/>
    <w:rsid w:val="00BC4F47"/>
    <w:rsid w:val="00BC59AF"/>
    <w:rsid w:val="00BC5BA4"/>
    <w:rsid w:val="00BC5ED2"/>
    <w:rsid w:val="00BC6AD1"/>
    <w:rsid w:val="00BC7ACE"/>
    <w:rsid w:val="00BC7C4B"/>
    <w:rsid w:val="00BD3247"/>
    <w:rsid w:val="00BD5BC3"/>
    <w:rsid w:val="00BD6975"/>
    <w:rsid w:val="00BD6FC9"/>
    <w:rsid w:val="00BE0B5F"/>
    <w:rsid w:val="00BE6726"/>
    <w:rsid w:val="00BF1B21"/>
    <w:rsid w:val="00BF2477"/>
    <w:rsid w:val="00BF63BF"/>
    <w:rsid w:val="00BF6492"/>
    <w:rsid w:val="00BF6990"/>
    <w:rsid w:val="00BF72CC"/>
    <w:rsid w:val="00BF77EA"/>
    <w:rsid w:val="00BF7F12"/>
    <w:rsid w:val="00C00558"/>
    <w:rsid w:val="00C0450B"/>
    <w:rsid w:val="00C04673"/>
    <w:rsid w:val="00C053BD"/>
    <w:rsid w:val="00C06640"/>
    <w:rsid w:val="00C077D7"/>
    <w:rsid w:val="00C104E6"/>
    <w:rsid w:val="00C12A01"/>
    <w:rsid w:val="00C13E84"/>
    <w:rsid w:val="00C176B0"/>
    <w:rsid w:val="00C17D5E"/>
    <w:rsid w:val="00C20F2D"/>
    <w:rsid w:val="00C22BB7"/>
    <w:rsid w:val="00C24168"/>
    <w:rsid w:val="00C252C4"/>
    <w:rsid w:val="00C26553"/>
    <w:rsid w:val="00C26BEF"/>
    <w:rsid w:val="00C273DA"/>
    <w:rsid w:val="00C33585"/>
    <w:rsid w:val="00C33654"/>
    <w:rsid w:val="00C35E5B"/>
    <w:rsid w:val="00C3604E"/>
    <w:rsid w:val="00C36E47"/>
    <w:rsid w:val="00C41B2F"/>
    <w:rsid w:val="00C45185"/>
    <w:rsid w:val="00C45D00"/>
    <w:rsid w:val="00C46C88"/>
    <w:rsid w:val="00C47672"/>
    <w:rsid w:val="00C51E31"/>
    <w:rsid w:val="00C53179"/>
    <w:rsid w:val="00C531CC"/>
    <w:rsid w:val="00C5511C"/>
    <w:rsid w:val="00C57443"/>
    <w:rsid w:val="00C60C86"/>
    <w:rsid w:val="00C61134"/>
    <w:rsid w:val="00C6338B"/>
    <w:rsid w:val="00C63771"/>
    <w:rsid w:val="00C74B91"/>
    <w:rsid w:val="00C77727"/>
    <w:rsid w:val="00C800CA"/>
    <w:rsid w:val="00C850DE"/>
    <w:rsid w:val="00C86A4C"/>
    <w:rsid w:val="00C87EFB"/>
    <w:rsid w:val="00C90FE1"/>
    <w:rsid w:val="00C91B04"/>
    <w:rsid w:val="00C93200"/>
    <w:rsid w:val="00C96451"/>
    <w:rsid w:val="00C96F6E"/>
    <w:rsid w:val="00CA0001"/>
    <w:rsid w:val="00CA081F"/>
    <w:rsid w:val="00CA72B7"/>
    <w:rsid w:val="00CB06EB"/>
    <w:rsid w:val="00CB2EAF"/>
    <w:rsid w:val="00CB3C2D"/>
    <w:rsid w:val="00CB5ECF"/>
    <w:rsid w:val="00CB7837"/>
    <w:rsid w:val="00CC020F"/>
    <w:rsid w:val="00CC17FF"/>
    <w:rsid w:val="00CC2B9B"/>
    <w:rsid w:val="00CD21BE"/>
    <w:rsid w:val="00CD4A9B"/>
    <w:rsid w:val="00CD503D"/>
    <w:rsid w:val="00CD67BA"/>
    <w:rsid w:val="00CD7F56"/>
    <w:rsid w:val="00CE0AD6"/>
    <w:rsid w:val="00CE27CC"/>
    <w:rsid w:val="00CE2981"/>
    <w:rsid w:val="00CF00EF"/>
    <w:rsid w:val="00CF185B"/>
    <w:rsid w:val="00CF3B49"/>
    <w:rsid w:val="00CF5806"/>
    <w:rsid w:val="00CF6BBA"/>
    <w:rsid w:val="00CF75A4"/>
    <w:rsid w:val="00CF7CC8"/>
    <w:rsid w:val="00D01EC4"/>
    <w:rsid w:val="00D02297"/>
    <w:rsid w:val="00D049F3"/>
    <w:rsid w:val="00D05EDD"/>
    <w:rsid w:val="00D06E79"/>
    <w:rsid w:val="00D07EE1"/>
    <w:rsid w:val="00D1029F"/>
    <w:rsid w:val="00D10464"/>
    <w:rsid w:val="00D1499E"/>
    <w:rsid w:val="00D20071"/>
    <w:rsid w:val="00D21D54"/>
    <w:rsid w:val="00D224E9"/>
    <w:rsid w:val="00D22BA0"/>
    <w:rsid w:val="00D23128"/>
    <w:rsid w:val="00D2489D"/>
    <w:rsid w:val="00D259BA"/>
    <w:rsid w:val="00D26BBC"/>
    <w:rsid w:val="00D2734A"/>
    <w:rsid w:val="00D30E41"/>
    <w:rsid w:val="00D33DF6"/>
    <w:rsid w:val="00D34099"/>
    <w:rsid w:val="00D3460C"/>
    <w:rsid w:val="00D418B2"/>
    <w:rsid w:val="00D431CF"/>
    <w:rsid w:val="00D4456B"/>
    <w:rsid w:val="00D455CA"/>
    <w:rsid w:val="00D45CF9"/>
    <w:rsid w:val="00D46816"/>
    <w:rsid w:val="00D4776F"/>
    <w:rsid w:val="00D51D30"/>
    <w:rsid w:val="00D51F8B"/>
    <w:rsid w:val="00D54A65"/>
    <w:rsid w:val="00D602C5"/>
    <w:rsid w:val="00D60AA3"/>
    <w:rsid w:val="00D633BA"/>
    <w:rsid w:val="00D64C0C"/>
    <w:rsid w:val="00D658AF"/>
    <w:rsid w:val="00D6597D"/>
    <w:rsid w:val="00D6604C"/>
    <w:rsid w:val="00D67383"/>
    <w:rsid w:val="00D7034C"/>
    <w:rsid w:val="00D711A6"/>
    <w:rsid w:val="00D7150B"/>
    <w:rsid w:val="00D71F29"/>
    <w:rsid w:val="00D73DD2"/>
    <w:rsid w:val="00D74A4F"/>
    <w:rsid w:val="00D74BF5"/>
    <w:rsid w:val="00D757A9"/>
    <w:rsid w:val="00D772C0"/>
    <w:rsid w:val="00D8002D"/>
    <w:rsid w:val="00D80DA3"/>
    <w:rsid w:val="00D83AD4"/>
    <w:rsid w:val="00D86507"/>
    <w:rsid w:val="00D901C6"/>
    <w:rsid w:val="00D921DF"/>
    <w:rsid w:val="00D95A8F"/>
    <w:rsid w:val="00DA581A"/>
    <w:rsid w:val="00DA75B9"/>
    <w:rsid w:val="00DB287C"/>
    <w:rsid w:val="00DB63AC"/>
    <w:rsid w:val="00DC03FF"/>
    <w:rsid w:val="00DC162F"/>
    <w:rsid w:val="00DC4D5E"/>
    <w:rsid w:val="00DC63B6"/>
    <w:rsid w:val="00DC6BF9"/>
    <w:rsid w:val="00DC71B4"/>
    <w:rsid w:val="00DC730B"/>
    <w:rsid w:val="00DD0476"/>
    <w:rsid w:val="00DD306C"/>
    <w:rsid w:val="00DD3EF5"/>
    <w:rsid w:val="00DD519D"/>
    <w:rsid w:val="00DE0A90"/>
    <w:rsid w:val="00DE5C27"/>
    <w:rsid w:val="00DE5E7D"/>
    <w:rsid w:val="00DE6A1D"/>
    <w:rsid w:val="00DE6A80"/>
    <w:rsid w:val="00DE7A4C"/>
    <w:rsid w:val="00DF0DC8"/>
    <w:rsid w:val="00DF124B"/>
    <w:rsid w:val="00DF7FC9"/>
    <w:rsid w:val="00E00C25"/>
    <w:rsid w:val="00E025E7"/>
    <w:rsid w:val="00E06450"/>
    <w:rsid w:val="00E12F10"/>
    <w:rsid w:val="00E144AC"/>
    <w:rsid w:val="00E14FF3"/>
    <w:rsid w:val="00E20B46"/>
    <w:rsid w:val="00E2230C"/>
    <w:rsid w:val="00E22D96"/>
    <w:rsid w:val="00E23E18"/>
    <w:rsid w:val="00E30EAC"/>
    <w:rsid w:val="00E312BD"/>
    <w:rsid w:val="00E33A68"/>
    <w:rsid w:val="00E3413F"/>
    <w:rsid w:val="00E347D6"/>
    <w:rsid w:val="00E366C3"/>
    <w:rsid w:val="00E3691F"/>
    <w:rsid w:val="00E416EF"/>
    <w:rsid w:val="00E42A56"/>
    <w:rsid w:val="00E43179"/>
    <w:rsid w:val="00E47BE1"/>
    <w:rsid w:val="00E50257"/>
    <w:rsid w:val="00E503E9"/>
    <w:rsid w:val="00E5115D"/>
    <w:rsid w:val="00E56B07"/>
    <w:rsid w:val="00E57306"/>
    <w:rsid w:val="00E63C0D"/>
    <w:rsid w:val="00E649EF"/>
    <w:rsid w:val="00E66080"/>
    <w:rsid w:val="00E67495"/>
    <w:rsid w:val="00E723C9"/>
    <w:rsid w:val="00E7357E"/>
    <w:rsid w:val="00E75668"/>
    <w:rsid w:val="00E8219D"/>
    <w:rsid w:val="00E82F62"/>
    <w:rsid w:val="00E83F46"/>
    <w:rsid w:val="00E84B14"/>
    <w:rsid w:val="00E857C2"/>
    <w:rsid w:val="00E85D5D"/>
    <w:rsid w:val="00E91614"/>
    <w:rsid w:val="00E9364A"/>
    <w:rsid w:val="00E97505"/>
    <w:rsid w:val="00EA001C"/>
    <w:rsid w:val="00EA009D"/>
    <w:rsid w:val="00EA0BF0"/>
    <w:rsid w:val="00EA1DA0"/>
    <w:rsid w:val="00EA2076"/>
    <w:rsid w:val="00EA4AC7"/>
    <w:rsid w:val="00EA7207"/>
    <w:rsid w:val="00EB3C86"/>
    <w:rsid w:val="00EB5430"/>
    <w:rsid w:val="00EB651F"/>
    <w:rsid w:val="00EB74BE"/>
    <w:rsid w:val="00EB7D60"/>
    <w:rsid w:val="00EC2ED9"/>
    <w:rsid w:val="00EC3214"/>
    <w:rsid w:val="00ED0666"/>
    <w:rsid w:val="00ED30FC"/>
    <w:rsid w:val="00ED35DD"/>
    <w:rsid w:val="00ED3BB0"/>
    <w:rsid w:val="00ED5999"/>
    <w:rsid w:val="00ED6ACF"/>
    <w:rsid w:val="00EE022B"/>
    <w:rsid w:val="00EE08DE"/>
    <w:rsid w:val="00EE22D0"/>
    <w:rsid w:val="00EE3E1D"/>
    <w:rsid w:val="00EF0C91"/>
    <w:rsid w:val="00EF4E44"/>
    <w:rsid w:val="00EF7605"/>
    <w:rsid w:val="00F04154"/>
    <w:rsid w:val="00F07397"/>
    <w:rsid w:val="00F1102B"/>
    <w:rsid w:val="00F23684"/>
    <w:rsid w:val="00F23725"/>
    <w:rsid w:val="00F2432C"/>
    <w:rsid w:val="00F24B67"/>
    <w:rsid w:val="00F31924"/>
    <w:rsid w:val="00F31926"/>
    <w:rsid w:val="00F32D73"/>
    <w:rsid w:val="00F32F45"/>
    <w:rsid w:val="00F377A6"/>
    <w:rsid w:val="00F37D74"/>
    <w:rsid w:val="00F4075F"/>
    <w:rsid w:val="00F40949"/>
    <w:rsid w:val="00F412F0"/>
    <w:rsid w:val="00F52AE8"/>
    <w:rsid w:val="00F52E9A"/>
    <w:rsid w:val="00F54FD3"/>
    <w:rsid w:val="00F55F6E"/>
    <w:rsid w:val="00F5799F"/>
    <w:rsid w:val="00F65B91"/>
    <w:rsid w:val="00F676DA"/>
    <w:rsid w:val="00F72764"/>
    <w:rsid w:val="00F743B3"/>
    <w:rsid w:val="00F75AF3"/>
    <w:rsid w:val="00F76D5D"/>
    <w:rsid w:val="00F7776A"/>
    <w:rsid w:val="00F8146C"/>
    <w:rsid w:val="00F877FD"/>
    <w:rsid w:val="00F905FD"/>
    <w:rsid w:val="00F94674"/>
    <w:rsid w:val="00F97279"/>
    <w:rsid w:val="00FA28B7"/>
    <w:rsid w:val="00FA4A91"/>
    <w:rsid w:val="00FA5E56"/>
    <w:rsid w:val="00FA6115"/>
    <w:rsid w:val="00FB12D3"/>
    <w:rsid w:val="00FB2D6C"/>
    <w:rsid w:val="00FC0BD5"/>
    <w:rsid w:val="00FC2578"/>
    <w:rsid w:val="00FC2917"/>
    <w:rsid w:val="00FC58FF"/>
    <w:rsid w:val="00FC66B1"/>
    <w:rsid w:val="00FC6CC6"/>
    <w:rsid w:val="00FC6E79"/>
    <w:rsid w:val="00FD0AE5"/>
    <w:rsid w:val="00FD38A0"/>
    <w:rsid w:val="00FD632F"/>
    <w:rsid w:val="00FE368D"/>
    <w:rsid w:val="00FE4430"/>
    <w:rsid w:val="00FE5A00"/>
    <w:rsid w:val="00FE6A3E"/>
    <w:rsid w:val="00FE735F"/>
    <w:rsid w:val="00FF0A08"/>
    <w:rsid w:val="00FF1B17"/>
    <w:rsid w:val="00FF2750"/>
    <w:rsid w:val="00FF4022"/>
    <w:rsid w:val="00FF46DC"/>
    <w:rsid w:val="00FF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052A8998"/>
  <w15:docId w15:val="{423DA7C1-CC70-436D-B3BD-CE1A489F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530"/>
  </w:style>
  <w:style w:type="paragraph" w:styleId="Heading1">
    <w:name w:val="heading 1"/>
    <w:basedOn w:val="Normal"/>
    <w:next w:val="Normal"/>
    <w:qFormat/>
    <w:rsid w:val="00727530"/>
    <w:pPr>
      <w:keepNext/>
      <w:outlineLvl w:val="0"/>
    </w:pPr>
    <w:rPr>
      <w:rFonts w:ascii="Book Antiqua" w:hAnsi="Book Antiqua"/>
      <w:sz w:val="24"/>
    </w:rPr>
  </w:style>
  <w:style w:type="paragraph" w:styleId="Heading2">
    <w:name w:val="heading 2"/>
    <w:basedOn w:val="Normal"/>
    <w:next w:val="Normal"/>
    <w:qFormat/>
    <w:rsid w:val="00727530"/>
    <w:pPr>
      <w:keepNext/>
      <w:outlineLvl w:val="1"/>
    </w:pPr>
    <w:rPr>
      <w:rFonts w:ascii="Book Antiqua" w:hAnsi="Book Antiqua"/>
      <w:b/>
      <w:sz w:val="24"/>
    </w:rPr>
  </w:style>
  <w:style w:type="paragraph" w:styleId="Heading3">
    <w:name w:val="heading 3"/>
    <w:basedOn w:val="Normal"/>
    <w:next w:val="Normal"/>
    <w:qFormat/>
    <w:rsid w:val="00727530"/>
    <w:pPr>
      <w:keepNext/>
      <w:outlineLvl w:val="2"/>
    </w:pPr>
    <w:rPr>
      <w:rFonts w:ascii="Book Antiqua" w:hAnsi="Book Antiqua"/>
      <w:u w:val="single"/>
    </w:rPr>
  </w:style>
  <w:style w:type="paragraph" w:styleId="Heading4">
    <w:name w:val="heading 4"/>
    <w:basedOn w:val="Normal"/>
    <w:next w:val="Normal"/>
    <w:qFormat/>
    <w:rsid w:val="00727530"/>
    <w:pPr>
      <w:keepNext/>
      <w:outlineLvl w:val="3"/>
    </w:pPr>
    <w:rPr>
      <w:rFonts w:ascii="Tahoma" w:hAnsi="Tahoma" w:cs="Tahoma"/>
      <w:b/>
      <w:bCs/>
    </w:rPr>
  </w:style>
  <w:style w:type="paragraph" w:styleId="Heading5">
    <w:name w:val="heading 5"/>
    <w:basedOn w:val="Normal"/>
    <w:next w:val="Normal"/>
    <w:qFormat/>
    <w:rsid w:val="00727530"/>
    <w:pPr>
      <w:keepNext/>
      <w:outlineLvl w:val="4"/>
    </w:pPr>
    <w:rPr>
      <w:rFonts w:ascii="Poor Richard" w:hAnsi="Poor Richard"/>
      <w:b/>
      <w:sz w:val="24"/>
    </w:rPr>
  </w:style>
  <w:style w:type="paragraph" w:styleId="Heading6">
    <w:name w:val="heading 6"/>
    <w:basedOn w:val="Normal"/>
    <w:next w:val="Normal"/>
    <w:qFormat/>
    <w:rsid w:val="00727530"/>
    <w:pPr>
      <w:keepNext/>
      <w:outlineLvl w:val="5"/>
    </w:pPr>
    <w:rPr>
      <w:rFonts w:ascii="Tahoma" w:hAnsi="Tahoma" w:cs="Tahoma"/>
      <w:b/>
      <w:bCs/>
      <w:sz w:val="16"/>
    </w:rPr>
  </w:style>
  <w:style w:type="paragraph" w:styleId="Heading7">
    <w:name w:val="heading 7"/>
    <w:basedOn w:val="Normal"/>
    <w:next w:val="Normal"/>
    <w:qFormat/>
    <w:rsid w:val="00727530"/>
    <w:pPr>
      <w:keepNext/>
      <w:jc w:val="center"/>
      <w:outlineLvl w:val="6"/>
    </w:pPr>
    <w:rPr>
      <w:b/>
      <w:bCs/>
      <w:sz w:val="28"/>
    </w:rPr>
  </w:style>
  <w:style w:type="paragraph" w:styleId="Heading8">
    <w:name w:val="heading 8"/>
    <w:basedOn w:val="Normal"/>
    <w:next w:val="Normal"/>
    <w:qFormat/>
    <w:rsid w:val="00727530"/>
    <w:pPr>
      <w:keepNext/>
      <w:pBdr>
        <w:top w:val="single" w:sz="4" w:space="1" w:color="auto"/>
        <w:left w:val="single" w:sz="4" w:space="4" w:color="auto"/>
        <w:bottom w:val="single" w:sz="4" w:space="1" w:color="auto"/>
        <w:right w:val="single" w:sz="4" w:space="4" w:color="auto"/>
      </w:pBdr>
      <w:jc w:val="both"/>
      <w:outlineLvl w:val="7"/>
    </w:pPr>
    <w:rPr>
      <w:rFonts w:ascii="Tahoma" w:hAnsi="Tahoma" w:cs="Tahoma"/>
      <w:b/>
      <w:bCs/>
      <w:sz w:val="24"/>
    </w:rPr>
  </w:style>
  <w:style w:type="paragraph" w:styleId="Heading9">
    <w:name w:val="heading 9"/>
    <w:basedOn w:val="Normal"/>
    <w:next w:val="Normal"/>
    <w:qFormat/>
    <w:rsid w:val="00727530"/>
    <w:pPr>
      <w:keepNext/>
      <w:jc w:val="both"/>
      <w:outlineLvl w:val="8"/>
    </w:pPr>
    <w:rPr>
      <w:rFonts w:ascii="Tahoma" w:hAnsi="Tahoma" w:cs="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27530"/>
    <w:rPr>
      <w:rFonts w:ascii="Book Antiqua" w:hAnsi="Book Antiqua"/>
      <w:sz w:val="22"/>
    </w:rPr>
  </w:style>
  <w:style w:type="paragraph" w:styleId="BodyText2">
    <w:name w:val="Body Text 2"/>
    <w:basedOn w:val="Normal"/>
    <w:link w:val="BodyText2Char"/>
    <w:rsid w:val="00727530"/>
    <w:pPr>
      <w:tabs>
        <w:tab w:val="left" w:pos="1170"/>
      </w:tabs>
      <w:jc w:val="both"/>
    </w:pPr>
    <w:rPr>
      <w:rFonts w:ascii="Book Antiqua" w:hAnsi="Book Antiqua"/>
      <w:sz w:val="24"/>
    </w:rPr>
  </w:style>
  <w:style w:type="paragraph" w:styleId="BodyTextIndent">
    <w:name w:val="Body Text Indent"/>
    <w:basedOn w:val="Normal"/>
    <w:rsid w:val="00727530"/>
    <w:pPr>
      <w:ind w:firstLine="720"/>
      <w:jc w:val="both"/>
    </w:pPr>
    <w:rPr>
      <w:rFonts w:ascii="Book Antiqua" w:hAnsi="Book Antiqua"/>
      <w:sz w:val="24"/>
    </w:rPr>
  </w:style>
  <w:style w:type="paragraph" w:styleId="BodyTextIndent2">
    <w:name w:val="Body Text Indent 2"/>
    <w:basedOn w:val="Normal"/>
    <w:rsid w:val="00727530"/>
    <w:pPr>
      <w:ind w:firstLine="720"/>
      <w:jc w:val="both"/>
    </w:pPr>
    <w:rPr>
      <w:b/>
      <w:color w:val="000000"/>
    </w:rPr>
  </w:style>
  <w:style w:type="paragraph" w:styleId="BodyText3">
    <w:name w:val="Body Text 3"/>
    <w:basedOn w:val="Normal"/>
    <w:rsid w:val="00727530"/>
    <w:pPr>
      <w:jc w:val="both"/>
    </w:pPr>
    <w:rPr>
      <w:rFonts w:ascii="Book Antiqua" w:hAnsi="Book Antiqua"/>
      <w:sz w:val="22"/>
    </w:rPr>
  </w:style>
  <w:style w:type="paragraph" w:styleId="Footer">
    <w:name w:val="footer"/>
    <w:basedOn w:val="Normal"/>
    <w:rsid w:val="00727530"/>
    <w:pPr>
      <w:tabs>
        <w:tab w:val="center" w:pos="4320"/>
        <w:tab w:val="right" w:pos="8640"/>
      </w:tabs>
    </w:pPr>
  </w:style>
  <w:style w:type="character" w:styleId="PageNumber">
    <w:name w:val="page number"/>
    <w:basedOn w:val="DefaultParagraphFont"/>
    <w:rsid w:val="00727530"/>
  </w:style>
  <w:style w:type="paragraph" w:styleId="Header">
    <w:name w:val="header"/>
    <w:basedOn w:val="Normal"/>
    <w:link w:val="HeaderChar"/>
    <w:rsid w:val="00727530"/>
    <w:pPr>
      <w:tabs>
        <w:tab w:val="center" w:pos="4320"/>
        <w:tab w:val="right" w:pos="8640"/>
      </w:tabs>
    </w:pPr>
  </w:style>
  <w:style w:type="paragraph" w:styleId="Title">
    <w:name w:val="Title"/>
    <w:basedOn w:val="Normal"/>
    <w:qFormat/>
    <w:rsid w:val="00727530"/>
    <w:pPr>
      <w:jc w:val="center"/>
    </w:pPr>
    <w:rPr>
      <w:b/>
      <w:bCs/>
      <w:sz w:val="32"/>
      <w:szCs w:val="24"/>
      <w:u w:val="single"/>
    </w:rPr>
  </w:style>
  <w:style w:type="paragraph" w:customStyle="1" w:styleId="xl24">
    <w:name w:val="xl24"/>
    <w:basedOn w:val="Normal"/>
    <w:rsid w:val="00727530"/>
    <w:pPr>
      <w:pBdr>
        <w:right w:val="single" w:sz="4" w:space="0" w:color="auto"/>
      </w:pBdr>
      <w:spacing w:before="100" w:beforeAutospacing="1" w:after="100" w:afterAutospacing="1"/>
    </w:pPr>
    <w:rPr>
      <w:rFonts w:ascii="Arial" w:hAnsi="Arial" w:cs="Arial"/>
      <w:b/>
      <w:bCs/>
      <w:sz w:val="24"/>
      <w:szCs w:val="24"/>
    </w:rPr>
  </w:style>
  <w:style w:type="paragraph" w:customStyle="1" w:styleId="xl25">
    <w:name w:val="xl25"/>
    <w:basedOn w:val="Normal"/>
    <w:rsid w:val="00727530"/>
    <w:pPr>
      <w:pBdr>
        <w:bottom w:val="single" w:sz="8" w:space="0" w:color="auto"/>
      </w:pBdr>
      <w:spacing w:before="100" w:beforeAutospacing="1" w:after="100" w:afterAutospacing="1"/>
    </w:pPr>
    <w:rPr>
      <w:sz w:val="24"/>
      <w:szCs w:val="24"/>
    </w:rPr>
  </w:style>
  <w:style w:type="paragraph" w:customStyle="1" w:styleId="xl26">
    <w:name w:val="xl26"/>
    <w:basedOn w:val="Normal"/>
    <w:rsid w:val="00727530"/>
    <w:pPr>
      <w:pBdr>
        <w:bottom w:val="single" w:sz="8" w:space="0" w:color="auto"/>
      </w:pBdr>
      <w:spacing w:before="100" w:beforeAutospacing="1" w:after="100" w:afterAutospacing="1"/>
      <w:jc w:val="center"/>
    </w:pPr>
    <w:rPr>
      <w:rFonts w:ascii="Arial" w:hAnsi="Arial" w:cs="Arial"/>
      <w:b/>
      <w:bCs/>
      <w:sz w:val="28"/>
      <w:szCs w:val="28"/>
    </w:rPr>
  </w:style>
  <w:style w:type="paragraph" w:customStyle="1" w:styleId="xl27">
    <w:name w:val="xl27"/>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8">
    <w:name w:val="xl28"/>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u w:val="single"/>
    </w:rPr>
  </w:style>
  <w:style w:type="paragraph" w:customStyle="1" w:styleId="xl29">
    <w:name w:val="xl29"/>
    <w:basedOn w:val="Normal"/>
    <w:rsid w:val="00727530"/>
    <w:pPr>
      <w:pBdr>
        <w:bottom w:val="single" w:sz="4" w:space="0" w:color="auto"/>
        <w:right w:val="single" w:sz="4" w:space="0" w:color="auto"/>
      </w:pBdr>
      <w:spacing w:before="100" w:beforeAutospacing="1" w:after="100" w:afterAutospacing="1"/>
    </w:pPr>
    <w:rPr>
      <w:rFonts w:ascii="Arial" w:hAnsi="Arial" w:cs="Arial"/>
      <w:sz w:val="24"/>
      <w:szCs w:val="24"/>
      <w:u w:val="single"/>
    </w:rPr>
  </w:style>
  <w:style w:type="paragraph" w:customStyle="1" w:styleId="xl30">
    <w:name w:val="xl30"/>
    <w:basedOn w:val="Normal"/>
    <w:rsid w:val="00727530"/>
    <w:pPr>
      <w:pBdr>
        <w:left w:val="single" w:sz="4" w:space="0" w:color="auto"/>
      </w:pBdr>
      <w:spacing w:before="100" w:beforeAutospacing="1" w:after="100" w:afterAutospacing="1"/>
    </w:pPr>
    <w:rPr>
      <w:sz w:val="24"/>
      <w:szCs w:val="24"/>
    </w:rPr>
  </w:style>
  <w:style w:type="paragraph" w:customStyle="1" w:styleId="xl31">
    <w:name w:val="xl31"/>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32">
    <w:name w:val="xl32"/>
    <w:basedOn w:val="Normal"/>
    <w:rsid w:val="00727530"/>
    <w:pPr>
      <w:pBdr>
        <w:left w:val="single" w:sz="4" w:space="0" w:color="auto"/>
      </w:pBdr>
      <w:spacing w:before="100" w:beforeAutospacing="1" w:after="100" w:afterAutospacing="1"/>
    </w:pPr>
    <w:rPr>
      <w:rFonts w:ascii="Arial" w:hAnsi="Arial" w:cs="Arial"/>
      <w:b/>
      <w:bCs/>
      <w:sz w:val="24"/>
      <w:szCs w:val="24"/>
    </w:rPr>
  </w:style>
  <w:style w:type="paragraph" w:customStyle="1" w:styleId="xl33">
    <w:name w:val="xl33"/>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u w:val="single"/>
    </w:rPr>
  </w:style>
  <w:style w:type="paragraph" w:customStyle="1" w:styleId="xl34">
    <w:name w:val="xl34"/>
    <w:basedOn w:val="Normal"/>
    <w:rsid w:val="00727530"/>
    <w:pPr>
      <w:pBdr>
        <w:left w:val="single" w:sz="4" w:space="0" w:color="auto"/>
        <w:bottom w:val="single" w:sz="4" w:space="0" w:color="auto"/>
      </w:pBdr>
      <w:spacing w:before="100" w:beforeAutospacing="1" w:after="100" w:afterAutospacing="1"/>
    </w:pPr>
    <w:rPr>
      <w:rFonts w:ascii="Arial" w:hAnsi="Arial" w:cs="Arial"/>
      <w:sz w:val="24"/>
      <w:szCs w:val="24"/>
      <w:u w:val="single"/>
    </w:rPr>
  </w:style>
  <w:style w:type="paragraph" w:customStyle="1" w:styleId="xl35">
    <w:name w:val="xl35"/>
    <w:basedOn w:val="Normal"/>
    <w:rsid w:val="00727530"/>
    <w:pPr>
      <w:pBdr>
        <w:top w:val="single" w:sz="8"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rsid w:val="00727530"/>
    <w:pPr>
      <w:pBdr>
        <w:right w:val="single" w:sz="4" w:space="0" w:color="auto"/>
      </w:pBdr>
      <w:spacing w:before="100" w:beforeAutospacing="1" w:after="100" w:afterAutospacing="1"/>
      <w:jc w:val="center"/>
    </w:pPr>
    <w:rPr>
      <w:rFonts w:ascii="Arial" w:hAnsi="Arial" w:cs="Arial"/>
      <w:sz w:val="24"/>
      <w:szCs w:val="24"/>
    </w:rPr>
  </w:style>
  <w:style w:type="paragraph" w:customStyle="1" w:styleId="xl37">
    <w:name w:val="xl37"/>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38">
    <w:name w:val="xl38"/>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39">
    <w:name w:val="xl39"/>
    <w:basedOn w:val="Normal"/>
    <w:rsid w:val="00727530"/>
    <w:pPr>
      <w:pBdr>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40">
    <w:name w:val="xl40"/>
    <w:basedOn w:val="Normal"/>
    <w:rsid w:val="00727530"/>
    <w:pPr>
      <w:pBdr>
        <w:top w:val="single" w:sz="4" w:space="0" w:color="auto"/>
        <w:left w:val="single" w:sz="4" w:space="0" w:color="auto"/>
      </w:pBdr>
      <w:spacing w:before="100" w:beforeAutospacing="1" w:after="100" w:afterAutospacing="1"/>
    </w:pPr>
    <w:rPr>
      <w:sz w:val="24"/>
      <w:szCs w:val="24"/>
    </w:rPr>
  </w:style>
  <w:style w:type="paragraph" w:customStyle="1" w:styleId="xl41">
    <w:name w:val="xl41"/>
    <w:basedOn w:val="Normal"/>
    <w:rsid w:val="00727530"/>
    <w:pPr>
      <w:pBdr>
        <w:top w:val="single" w:sz="4" w:space="0" w:color="auto"/>
        <w:right w:val="single" w:sz="4" w:space="0" w:color="auto"/>
      </w:pBdr>
      <w:spacing w:before="100" w:beforeAutospacing="1" w:after="100" w:afterAutospacing="1"/>
    </w:pPr>
    <w:rPr>
      <w:sz w:val="24"/>
      <w:szCs w:val="24"/>
    </w:rPr>
  </w:style>
  <w:style w:type="paragraph" w:customStyle="1" w:styleId="xl42">
    <w:name w:val="xl42"/>
    <w:basedOn w:val="Normal"/>
    <w:rsid w:val="00727530"/>
    <w:pPr>
      <w:pBdr>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43">
    <w:name w:val="xl43"/>
    <w:basedOn w:val="Normal"/>
    <w:rsid w:val="00727530"/>
    <w:pPr>
      <w:pBdr>
        <w:top w:val="single" w:sz="4" w:space="0" w:color="auto"/>
        <w:left w:val="single" w:sz="4" w:space="0" w:color="auto"/>
      </w:pBdr>
      <w:spacing w:before="100" w:beforeAutospacing="1" w:after="100" w:afterAutospacing="1"/>
    </w:pPr>
    <w:rPr>
      <w:rFonts w:ascii="Arial" w:hAnsi="Arial" w:cs="Arial"/>
      <w:b/>
      <w:bCs/>
      <w:sz w:val="24"/>
      <w:szCs w:val="24"/>
    </w:rPr>
  </w:style>
  <w:style w:type="paragraph" w:customStyle="1" w:styleId="xl44">
    <w:name w:val="xl44"/>
    <w:basedOn w:val="Normal"/>
    <w:rsid w:val="00727530"/>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5">
    <w:name w:val="xl45"/>
    <w:basedOn w:val="Normal"/>
    <w:rsid w:val="00727530"/>
    <w:pPr>
      <w:pBdr>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46">
    <w:name w:val="xl46"/>
    <w:basedOn w:val="Normal"/>
    <w:rsid w:val="00727530"/>
    <w:pPr>
      <w:pBdr>
        <w:right w:val="single" w:sz="4" w:space="0" w:color="auto"/>
      </w:pBdr>
      <w:spacing w:before="100" w:beforeAutospacing="1" w:after="100" w:afterAutospacing="1"/>
      <w:jc w:val="center"/>
    </w:pPr>
    <w:rPr>
      <w:sz w:val="24"/>
      <w:szCs w:val="24"/>
    </w:rPr>
  </w:style>
  <w:style w:type="paragraph" w:customStyle="1" w:styleId="xl47">
    <w:name w:val="xl47"/>
    <w:basedOn w:val="Normal"/>
    <w:rsid w:val="00727530"/>
    <w:pPr>
      <w:pBdr>
        <w:bottom w:val="single" w:sz="4" w:space="0" w:color="auto"/>
        <w:right w:val="single" w:sz="4" w:space="0" w:color="auto"/>
      </w:pBdr>
      <w:spacing w:before="100" w:beforeAutospacing="1" w:after="100" w:afterAutospacing="1"/>
      <w:jc w:val="center"/>
    </w:pPr>
    <w:rPr>
      <w:sz w:val="24"/>
      <w:szCs w:val="24"/>
    </w:rPr>
  </w:style>
  <w:style w:type="paragraph" w:customStyle="1" w:styleId="xl48">
    <w:name w:val="xl48"/>
    <w:basedOn w:val="Normal"/>
    <w:rsid w:val="00727530"/>
    <w:pPr>
      <w:pBdr>
        <w:right w:val="single" w:sz="4" w:space="0" w:color="auto"/>
      </w:pBdr>
      <w:spacing w:before="100" w:beforeAutospacing="1" w:after="100" w:afterAutospacing="1"/>
      <w:jc w:val="center"/>
    </w:pPr>
    <w:rPr>
      <w:rFonts w:ascii="Arial" w:hAnsi="Arial" w:cs="Arial"/>
      <w:sz w:val="24"/>
      <w:szCs w:val="24"/>
    </w:rPr>
  </w:style>
  <w:style w:type="paragraph" w:customStyle="1" w:styleId="xl49">
    <w:name w:val="xl49"/>
    <w:basedOn w:val="Normal"/>
    <w:rsid w:val="00727530"/>
    <w:pPr>
      <w:pBdr>
        <w:top w:val="single" w:sz="8"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0">
    <w:name w:val="xl50"/>
    <w:basedOn w:val="Normal"/>
    <w:rsid w:val="0072753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1">
    <w:name w:val="xl51"/>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53">
    <w:name w:val="xl53"/>
    <w:basedOn w:val="Normal"/>
    <w:rsid w:val="0072753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u w:val="single"/>
    </w:rPr>
  </w:style>
  <w:style w:type="paragraph" w:customStyle="1" w:styleId="xl54">
    <w:name w:val="xl54"/>
    <w:basedOn w:val="Normal"/>
    <w:rsid w:val="0072753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55">
    <w:name w:val="xl55"/>
    <w:basedOn w:val="Normal"/>
    <w:rsid w:val="00727530"/>
    <w:pPr>
      <w:pBdr>
        <w:left w:val="single" w:sz="4" w:space="0" w:color="auto"/>
        <w:right w:val="single" w:sz="4" w:space="0" w:color="auto"/>
      </w:pBdr>
      <w:spacing w:before="100" w:beforeAutospacing="1" w:after="100" w:afterAutospacing="1"/>
      <w:jc w:val="center"/>
    </w:pPr>
    <w:rPr>
      <w:sz w:val="24"/>
      <w:szCs w:val="24"/>
    </w:rPr>
  </w:style>
  <w:style w:type="paragraph" w:customStyle="1" w:styleId="xl56">
    <w:name w:val="xl56"/>
    <w:basedOn w:val="Normal"/>
    <w:rsid w:val="0072753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57">
    <w:name w:val="xl57"/>
    <w:basedOn w:val="Normal"/>
    <w:rsid w:val="00727530"/>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8">
    <w:name w:val="xl58"/>
    <w:basedOn w:val="Normal"/>
    <w:rsid w:val="0072753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9">
    <w:name w:val="xl59"/>
    <w:basedOn w:val="Normal"/>
    <w:rsid w:val="00727530"/>
    <w:pPr>
      <w:spacing w:before="100" w:beforeAutospacing="1" w:after="100" w:afterAutospacing="1"/>
      <w:jc w:val="center"/>
    </w:pPr>
    <w:rPr>
      <w:rFonts w:ascii="Arial" w:hAnsi="Arial" w:cs="Arial"/>
      <w:b/>
      <w:bCs/>
      <w:sz w:val="36"/>
      <w:szCs w:val="36"/>
      <w:u w:val="single"/>
    </w:rPr>
  </w:style>
  <w:style w:type="paragraph" w:styleId="BodyTextIndent3">
    <w:name w:val="Body Text Indent 3"/>
    <w:basedOn w:val="Normal"/>
    <w:rsid w:val="00727530"/>
    <w:pPr>
      <w:ind w:left="360"/>
      <w:jc w:val="both"/>
    </w:pPr>
    <w:rPr>
      <w:rFonts w:ascii="Book Antiqua" w:hAnsi="Book Antiqua"/>
      <w:b/>
      <w:sz w:val="24"/>
    </w:rPr>
  </w:style>
  <w:style w:type="character" w:styleId="Hyperlink">
    <w:name w:val="Hyperlink"/>
    <w:basedOn w:val="DefaultParagraphFont"/>
    <w:rsid w:val="00727530"/>
    <w:rPr>
      <w:color w:val="0000FF"/>
      <w:u w:val="single"/>
    </w:rPr>
  </w:style>
  <w:style w:type="paragraph" w:styleId="BalloonText">
    <w:name w:val="Balloon Text"/>
    <w:basedOn w:val="Normal"/>
    <w:link w:val="BalloonTextChar"/>
    <w:rsid w:val="003662CE"/>
    <w:rPr>
      <w:rFonts w:ascii="Tahoma" w:hAnsi="Tahoma" w:cs="Tahoma"/>
      <w:sz w:val="16"/>
      <w:szCs w:val="16"/>
    </w:rPr>
  </w:style>
  <w:style w:type="character" w:customStyle="1" w:styleId="BalloonTextChar">
    <w:name w:val="Balloon Text Char"/>
    <w:basedOn w:val="DefaultParagraphFont"/>
    <w:link w:val="BalloonText"/>
    <w:rsid w:val="003662CE"/>
    <w:rPr>
      <w:rFonts w:ascii="Tahoma" w:hAnsi="Tahoma" w:cs="Tahoma"/>
      <w:sz w:val="16"/>
      <w:szCs w:val="16"/>
    </w:rPr>
  </w:style>
  <w:style w:type="paragraph" w:styleId="ListParagraph">
    <w:name w:val="List Paragraph"/>
    <w:basedOn w:val="Normal"/>
    <w:uiPriority w:val="34"/>
    <w:qFormat/>
    <w:rsid w:val="0075249D"/>
    <w:pPr>
      <w:ind w:left="720"/>
      <w:contextualSpacing/>
    </w:pPr>
  </w:style>
  <w:style w:type="character" w:customStyle="1" w:styleId="BodyText2Char">
    <w:name w:val="Body Text 2 Char"/>
    <w:basedOn w:val="DefaultParagraphFont"/>
    <w:link w:val="BodyText2"/>
    <w:rsid w:val="00B61817"/>
    <w:rPr>
      <w:rFonts w:ascii="Book Antiqua" w:hAnsi="Book Antiqua"/>
      <w:sz w:val="24"/>
    </w:rPr>
  </w:style>
  <w:style w:type="paragraph" w:styleId="NoSpacing">
    <w:name w:val="No Spacing"/>
    <w:link w:val="NoSpacingChar"/>
    <w:uiPriority w:val="1"/>
    <w:qFormat/>
    <w:rsid w:val="00330085"/>
    <w:rPr>
      <w:rFonts w:asciiTheme="minorHAnsi" w:eastAsiaTheme="minorHAnsi" w:hAnsiTheme="minorHAnsi" w:cstheme="minorBidi"/>
      <w:sz w:val="22"/>
      <w:szCs w:val="22"/>
    </w:rPr>
  </w:style>
  <w:style w:type="table" w:styleId="TableGrid">
    <w:name w:val="Table Grid"/>
    <w:basedOn w:val="TableNormal"/>
    <w:rsid w:val="000841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36054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Emphasis">
    <w:name w:val="Emphasis"/>
    <w:basedOn w:val="DefaultParagraphFont"/>
    <w:qFormat/>
    <w:rsid w:val="00561ABF"/>
    <w:rPr>
      <w:i/>
      <w:iCs/>
    </w:rPr>
  </w:style>
  <w:style w:type="character" w:customStyle="1" w:styleId="NoSpacingChar">
    <w:name w:val="No Spacing Char"/>
    <w:basedOn w:val="DefaultParagraphFont"/>
    <w:link w:val="NoSpacing"/>
    <w:uiPriority w:val="1"/>
    <w:rsid w:val="00F52E9A"/>
    <w:rPr>
      <w:rFonts w:asciiTheme="minorHAnsi" w:eastAsiaTheme="minorHAnsi" w:hAnsiTheme="minorHAnsi" w:cstheme="minorBidi"/>
      <w:sz w:val="22"/>
      <w:szCs w:val="22"/>
    </w:rPr>
  </w:style>
  <w:style w:type="paragraph" w:styleId="NormalWeb">
    <w:name w:val="Normal (Web)"/>
    <w:basedOn w:val="Normal"/>
    <w:uiPriority w:val="99"/>
    <w:unhideWhenUsed/>
    <w:rsid w:val="00D46816"/>
    <w:pPr>
      <w:spacing w:before="100" w:beforeAutospacing="1" w:after="100" w:afterAutospacing="1"/>
    </w:pPr>
    <w:rPr>
      <w:sz w:val="24"/>
      <w:szCs w:val="24"/>
    </w:rPr>
  </w:style>
  <w:style w:type="character" w:customStyle="1" w:styleId="apple-converted-space">
    <w:name w:val="apple-converted-space"/>
    <w:basedOn w:val="DefaultParagraphFont"/>
    <w:rsid w:val="00D46816"/>
  </w:style>
  <w:style w:type="paragraph" w:customStyle="1" w:styleId="Default">
    <w:name w:val="Default"/>
    <w:rsid w:val="00CB2EAF"/>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rsid w:val="00443B11"/>
  </w:style>
  <w:style w:type="character" w:styleId="Strong">
    <w:name w:val="Strong"/>
    <w:basedOn w:val="DefaultParagraphFont"/>
    <w:uiPriority w:val="22"/>
    <w:qFormat/>
    <w:rsid w:val="000B784F"/>
    <w:rPr>
      <w:b/>
      <w:bCs/>
    </w:rPr>
  </w:style>
  <w:style w:type="paragraph" w:customStyle="1" w:styleId="bodytext0">
    <w:name w:val="bodytext"/>
    <w:basedOn w:val="Normal"/>
    <w:rsid w:val="00436D25"/>
    <w:pPr>
      <w:spacing w:before="100" w:beforeAutospacing="1" w:after="100" w:afterAutospacing="1"/>
    </w:pPr>
    <w:rPr>
      <w:rFonts w:ascii="Calibri" w:eastAsiaTheme="minorHAnsi" w:hAnsi="Calibri" w:cs="Calibri"/>
      <w:sz w:val="22"/>
      <w:szCs w:val="22"/>
    </w:rPr>
  </w:style>
  <w:style w:type="paragraph" w:customStyle="1" w:styleId="centered">
    <w:name w:val="centered"/>
    <w:basedOn w:val="Normal"/>
    <w:rsid w:val="00436D25"/>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502A34"/>
    <w:rPr>
      <w:sz w:val="18"/>
      <w:szCs w:val="18"/>
    </w:rPr>
  </w:style>
  <w:style w:type="paragraph" w:styleId="CommentText">
    <w:name w:val="annotation text"/>
    <w:basedOn w:val="Normal"/>
    <w:link w:val="CommentTextChar"/>
    <w:uiPriority w:val="99"/>
    <w:semiHidden/>
    <w:unhideWhenUsed/>
    <w:rsid w:val="00502A34"/>
    <w:rPr>
      <w:sz w:val="24"/>
      <w:szCs w:val="24"/>
    </w:rPr>
  </w:style>
  <w:style w:type="character" w:customStyle="1" w:styleId="CommentTextChar">
    <w:name w:val="Comment Text Char"/>
    <w:basedOn w:val="DefaultParagraphFont"/>
    <w:link w:val="CommentText"/>
    <w:uiPriority w:val="99"/>
    <w:semiHidden/>
    <w:rsid w:val="00502A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35627">
      <w:bodyDiv w:val="1"/>
      <w:marLeft w:val="0"/>
      <w:marRight w:val="0"/>
      <w:marTop w:val="0"/>
      <w:marBottom w:val="0"/>
      <w:divBdr>
        <w:top w:val="none" w:sz="0" w:space="0" w:color="auto"/>
        <w:left w:val="none" w:sz="0" w:space="0" w:color="auto"/>
        <w:bottom w:val="none" w:sz="0" w:space="0" w:color="auto"/>
        <w:right w:val="none" w:sz="0" w:space="0" w:color="auto"/>
      </w:divBdr>
    </w:div>
    <w:div w:id="297877166">
      <w:bodyDiv w:val="1"/>
      <w:marLeft w:val="0"/>
      <w:marRight w:val="0"/>
      <w:marTop w:val="0"/>
      <w:marBottom w:val="0"/>
      <w:divBdr>
        <w:top w:val="none" w:sz="0" w:space="0" w:color="auto"/>
        <w:left w:val="none" w:sz="0" w:space="0" w:color="auto"/>
        <w:bottom w:val="none" w:sz="0" w:space="0" w:color="auto"/>
        <w:right w:val="none" w:sz="0" w:space="0" w:color="auto"/>
      </w:divBdr>
    </w:div>
    <w:div w:id="320164531">
      <w:bodyDiv w:val="1"/>
      <w:marLeft w:val="0"/>
      <w:marRight w:val="0"/>
      <w:marTop w:val="0"/>
      <w:marBottom w:val="0"/>
      <w:divBdr>
        <w:top w:val="none" w:sz="0" w:space="0" w:color="auto"/>
        <w:left w:val="none" w:sz="0" w:space="0" w:color="auto"/>
        <w:bottom w:val="none" w:sz="0" w:space="0" w:color="auto"/>
        <w:right w:val="none" w:sz="0" w:space="0" w:color="auto"/>
      </w:divBdr>
      <w:divsChild>
        <w:div w:id="36706760">
          <w:marLeft w:val="0"/>
          <w:marRight w:val="0"/>
          <w:marTop w:val="0"/>
          <w:marBottom w:val="0"/>
          <w:divBdr>
            <w:top w:val="none" w:sz="0" w:space="0" w:color="auto"/>
            <w:left w:val="none" w:sz="0" w:space="0" w:color="auto"/>
            <w:bottom w:val="none" w:sz="0" w:space="0" w:color="auto"/>
            <w:right w:val="none" w:sz="0" w:space="0" w:color="auto"/>
          </w:divBdr>
        </w:div>
        <w:div w:id="214320595">
          <w:marLeft w:val="0"/>
          <w:marRight w:val="0"/>
          <w:marTop w:val="0"/>
          <w:marBottom w:val="0"/>
          <w:divBdr>
            <w:top w:val="none" w:sz="0" w:space="0" w:color="auto"/>
            <w:left w:val="none" w:sz="0" w:space="0" w:color="auto"/>
            <w:bottom w:val="none" w:sz="0" w:space="0" w:color="auto"/>
            <w:right w:val="none" w:sz="0" w:space="0" w:color="auto"/>
          </w:divBdr>
        </w:div>
        <w:div w:id="369034480">
          <w:marLeft w:val="0"/>
          <w:marRight w:val="0"/>
          <w:marTop w:val="0"/>
          <w:marBottom w:val="0"/>
          <w:divBdr>
            <w:top w:val="none" w:sz="0" w:space="0" w:color="auto"/>
            <w:left w:val="none" w:sz="0" w:space="0" w:color="auto"/>
            <w:bottom w:val="none" w:sz="0" w:space="0" w:color="auto"/>
            <w:right w:val="none" w:sz="0" w:space="0" w:color="auto"/>
          </w:divBdr>
        </w:div>
        <w:div w:id="431708985">
          <w:marLeft w:val="0"/>
          <w:marRight w:val="0"/>
          <w:marTop w:val="0"/>
          <w:marBottom w:val="0"/>
          <w:divBdr>
            <w:top w:val="none" w:sz="0" w:space="0" w:color="auto"/>
            <w:left w:val="none" w:sz="0" w:space="0" w:color="auto"/>
            <w:bottom w:val="none" w:sz="0" w:space="0" w:color="auto"/>
            <w:right w:val="none" w:sz="0" w:space="0" w:color="auto"/>
          </w:divBdr>
        </w:div>
        <w:div w:id="569193245">
          <w:marLeft w:val="0"/>
          <w:marRight w:val="0"/>
          <w:marTop w:val="0"/>
          <w:marBottom w:val="0"/>
          <w:divBdr>
            <w:top w:val="none" w:sz="0" w:space="0" w:color="auto"/>
            <w:left w:val="none" w:sz="0" w:space="0" w:color="auto"/>
            <w:bottom w:val="none" w:sz="0" w:space="0" w:color="auto"/>
            <w:right w:val="none" w:sz="0" w:space="0" w:color="auto"/>
          </w:divBdr>
        </w:div>
        <w:div w:id="852763220">
          <w:marLeft w:val="0"/>
          <w:marRight w:val="0"/>
          <w:marTop w:val="0"/>
          <w:marBottom w:val="0"/>
          <w:divBdr>
            <w:top w:val="none" w:sz="0" w:space="0" w:color="auto"/>
            <w:left w:val="none" w:sz="0" w:space="0" w:color="auto"/>
            <w:bottom w:val="none" w:sz="0" w:space="0" w:color="auto"/>
            <w:right w:val="none" w:sz="0" w:space="0" w:color="auto"/>
          </w:divBdr>
        </w:div>
        <w:div w:id="853105713">
          <w:marLeft w:val="0"/>
          <w:marRight w:val="0"/>
          <w:marTop w:val="0"/>
          <w:marBottom w:val="0"/>
          <w:divBdr>
            <w:top w:val="none" w:sz="0" w:space="0" w:color="auto"/>
            <w:left w:val="none" w:sz="0" w:space="0" w:color="auto"/>
            <w:bottom w:val="none" w:sz="0" w:space="0" w:color="auto"/>
            <w:right w:val="none" w:sz="0" w:space="0" w:color="auto"/>
          </w:divBdr>
        </w:div>
        <w:div w:id="880895384">
          <w:marLeft w:val="0"/>
          <w:marRight w:val="0"/>
          <w:marTop w:val="0"/>
          <w:marBottom w:val="0"/>
          <w:divBdr>
            <w:top w:val="none" w:sz="0" w:space="0" w:color="auto"/>
            <w:left w:val="none" w:sz="0" w:space="0" w:color="auto"/>
            <w:bottom w:val="none" w:sz="0" w:space="0" w:color="auto"/>
            <w:right w:val="none" w:sz="0" w:space="0" w:color="auto"/>
          </w:divBdr>
        </w:div>
        <w:div w:id="923301284">
          <w:marLeft w:val="0"/>
          <w:marRight w:val="0"/>
          <w:marTop w:val="0"/>
          <w:marBottom w:val="0"/>
          <w:divBdr>
            <w:top w:val="none" w:sz="0" w:space="0" w:color="auto"/>
            <w:left w:val="none" w:sz="0" w:space="0" w:color="auto"/>
            <w:bottom w:val="none" w:sz="0" w:space="0" w:color="auto"/>
            <w:right w:val="none" w:sz="0" w:space="0" w:color="auto"/>
          </w:divBdr>
        </w:div>
        <w:div w:id="1064909921">
          <w:marLeft w:val="0"/>
          <w:marRight w:val="0"/>
          <w:marTop w:val="0"/>
          <w:marBottom w:val="0"/>
          <w:divBdr>
            <w:top w:val="none" w:sz="0" w:space="0" w:color="auto"/>
            <w:left w:val="none" w:sz="0" w:space="0" w:color="auto"/>
            <w:bottom w:val="none" w:sz="0" w:space="0" w:color="auto"/>
            <w:right w:val="none" w:sz="0" w:space="0" w:color="auto"/>
          </w:divBdr>
        </w:div>
        <w:div w:id="1076124507">
          <w:marLeft w:val="0"/>
          <w:marRight w:val="0"/>
          <w:marTop w:val="0"/>
          <w:marBottom w:val="0"/>
          <w:divBdr>
            <w:top w:val="none" w:sz="0" w:space="0" w:color="auto"/>
            <w:left w:val="none" w:sz="0" w:space="0" w:color="auto"/>
            <w:bottom w:val="none" w:sz="0" w:space="0" w:color="auto"/>
            <w:right w:val="none" w:sz="0" w:space="0" w:color="auto"/>
          </w:divBdr>
        </w:div>
        <w:div w:id="1682470872">
          <w:marLeft w:val="0"/>
          <w:marRight w:val="0"/>
          <w:marTop w:val="0"/>
          <w:marBottom w:val="0"/>
          <w:divBdr>
            <w:top w:val="none" w:sz="0" w:space="0" w:color="auto"/>
            <w:left w:val="none" w:sz="0" w:space="0" w:color="auto"/>
            <w:bottom w:val="none" w:sz="0" w:space="0" w:color="auto"/>
            <w:right w:val="none" w:sz="0" w:space="0" w:color="auto"/>
          </w:divBdr>
        </w:div>
        <w:div w:id="1714227007">
          <w:marLeft w:val="0"/>
          <w:marRight w:val="0"/>
          <w:marTop w:val="0"/>
          <w:marBottom w:val="0"/>
          <w:divBdr>
            <w:top w:val="none" w:sz="0" w:space="0" w:color="auto"/>
            <w:left w:val="none" w:sz="0" w:space="0" w:color="auto"/>
            <w:bottom w:val="none" w:sz="0" w:space="0" w:color="auto"/>
            <w:right w:val="none" w:sz="0" w:space="0" w:color="auto"/>
          </w:divBdr>
        </w:div>
        <w:div w:id="1769813436">
          <w:marLeft w:val="0"/>
          <w:marRight w:val="0"/>
          <w:marTop w:val="0"/>
          <w:marBottom w:val="0"/>
          <w:divBdr>
            <w:top w:val="none" w:sz="0" w:space="0" w:color="auto"/>
            <w:left w:val="none" w:sz="0" w:space="0" w:color="auto"/>
            <w:bottom w:val="none" w:sz="0" w:space="0" w:color="auto"/>
            <w:right w:val="none" w:sz="0" w:space="0" w:color="auto"/>
          </w:divBdr>
        </w:div>
        <w:div w:id="1771269691">
          <w:marLeft w:val="0"/>
          <w:marRight w:val="0"/>
          <w:marTop w:val="0"/>
          <w:marBottom w:val="0"/>
          <w:divBdr>
            <w:top w:val="none" w:sz="0" w:space="0" w:color="auto"/>
            <w:left w:val="none" w:sz="0" w:space="0" w:color="auto"/>
            <w:bottom w:val="none" w:sz="0" w:space="0" w:color="auto"/>
            <w:right w:val="none" w:sz="0" w:space="0" w:color="auto"/>
          </w:divBdr>
        </w:div>
        <w:div w:id="1908758804">
          <w:marLeft w:val="0"/>
          <w:marRight w:val="0"/>
          <w:marTop w:val="0"/>
          <w:marBottom w:val="0"/>
          <w:divBdr>
            <w:top w:val="none" w:sz="0" w:space="0" w:color="auto"/>
            <w:left w:val="none" w:sz="0" w:space="0" w:color="auto"/>
            <w:bottom w:val="none" w:sz="0" w:space="0" w:color="auto"/>
            <w:right w:val="none" w:sz="0" w:space="0" w:color="auto"/>
          </w:divBdr>
        </w:div>
        <w:div w:id="1934430916">
          <w:marLeft w:val="0"/>
          <w:marRight w:val="0"/>
          <w:marTop w:val="0"/>
          <w:marBottom w:val="0"/>
          <w:divBdr>
            <w:top w:val="none" w:sz="0" w:space="0" w:color="auto"/>
            <w:left w:val="none" w:sz="0" w:space="0" w:color="auto"/>
            <w:bottom w:val="none" w:sz="0" w:space="0" w:color="auto"/>
            <w:right w:val="none" w:sz="0" w:space="0" w:color="auto"/>
          </w:divBdr>
        </w:div>
        <w:div w:id="2061246874">
          <w:marLeft w:val="0"/>
          <w:marRight w:val="0"/>
          <w:marTop w:val="0"/>
          <w:marBottom w:val="0"/>
          <w:divBdr>
            <w:top w:val="none" w:sz="0" w:space="0" w:color="auto"/>
            <w:left w:val="none" w:sz="0" w:space="0" w:color="auto"/>
            <w:bottom w:val="none" w:sz="0" w:space="0" w:color="auto"/>
            <w:right w:val="none" w:sz="0" w:space="0" w:color="auto"/>
          </w:divBdr>
        </w:div>
        <w:div w:id="2125226926">
          <w:marLeft w:val="0"/>
          <w:marRight w:val="0"/>
          <w:marTop w:val="0"/>
          <w:marBottom w:val="0"/>
          <w:divBdr>
            <w:top w:val="none" w:sz="0" w:space="0" w:color="auto"/>
            <w:left w:val="none" w:sz="0" w:space="0" w:color="auto"/>
            <w:bottom w:val="none" w:sz="0" w:space="0" w:color="auto"/>
            <w:right w:val="none" w:sz="0" w:space="0" w:color="auto"/>
          </w:divBdr>
        </w:div>
      </w:divsChild>
    </w:div>
    <w:div w:id="393894202">
      <w:bodyDiv w:val="1"/>
      <w:marLeft w:val="0"/>
      <w:marRight w:val="0"/>
      <w:marTop w:val="0"/>
      <w:marBottom w:val="0"/>
      <w:divBdr>
        <w:top w:val="none" w:sz="0" w:space="0" w:color="auto"/>
        <w:left w:val="none" w:sz="0" w:space="0" w:color="auto"/>
        <w:bottom w:val="none" w:sz="0" w:space="0" w:color="auto"/>
        <w:right w:val="none" w:sz="0" w:space="0" w:color="auto"/>
      </w:divBdr>
    </w:div>
    <w:div w:id="643124560">
      <w:bodyDiv w:val="1"/>
      <w:marLeft w:val="0"/>
      <w:marRight w:val="0"/>
      <w:marTop w:val="0"/>
      <w:marBottom w:val="0"/>
      <w:divBdr>
        <w:top w:val="none" w:sz="0" w:space="0" w:color="auto"/>
        <w:left w:val="none" w:sz="0" w:space="0" w:color="auto"/>
        <w:bottom w:val="none" w:sz="0" w:space="0" w:color="auto"/>
        <w:right w:val="none" w:sz="0" w:space="0" w:color="auto"/>
      </w:divBdr>
    </w:div>
    <w:div w:id="680546083">
      <w:bodyDiv w:val="1"/>
      <w:marLeft w:val="0"/>
      <w:marRight w:val="0"/>
      <w:marTop w:val="0"/>
      <w:marBottom w:val="0"/>
      <w:divBdr>
        <w:top w:val="none" w:sz="0" w:space="0" w:color="auto"/>
        <w:left w:val="none" w:sz="0" w:space="0" w:color="auto"/>
        <w:bottom w:val="none" w:sz="0" w:space="0" w:color="auto"/>
        <w:right w:val="none" w:sz="0" w:space="0" w:color="auto"/>
      </w:divBdr>
    </w:div>
    <w:div w:id="856894560">
      <w:bodyDiv w:val="1"/>
      <w:marLeft w:val="0"/>
      <w:marRight w:val="0"/>
      <w:marTop w:val="0"/>
      <w:marBottom w:val="0"/>
      <w:divBdr>
        <w:top w:val="none" w:sz="0" w:space="0" w:color="auto"/>
        <w:left w:val="none" w:sz="0" w:space="0" w:color="auto"/>
        <w:bottom w:val="none" w:sz="0" w:space="0" w:color="auto"/>
        <w:right w:val="none" w:sz="0" w:space="0" w:color="auto"/>
      </w:divBdr>
      <w:divsChild>
        <w:div w:id="56362138">
          <w:marLeft w:val="0"/>
          <w:marRight w:val="0"/>
          <w:marTop w:val="0"/>
          <w:marBottom w:val="0"/>
          <w:divBdr>
            <w:top w:val="none" w:sz="0" w:space="0" w:color="auto"/>
            <w:left w:val="none" w:sz="0" w:space="0" w:color="auto"/>
            <w:bottom w:val="none" w:sz="0" w:space="0" w:color="auto"/>
            <w:right w:val="none" w:sz="0" w:space="0" w:color="auto"/>
          </w:divBdr>
        </w:div>
        <w:div w:id="95759489">
          <w:marLeft w:val="0"/>
          <w:marRight w:val="0"/>
          <w:marTop w:val="0"/>
          <w:marBottom w:val="0"/>
          <w:divBdr>
            <w:top w:val="none" w:sz="0" w:space="0" w:color="auto"/>
            <w:left w:val="none" w:sz="0" w:space="0" w:color="auto"/>
            <w:bottom w:val="none" w:sz="0" w:space="0" w:color="auto"/>
            <w:right w:val="none" w:sz="0" w:space="0" w:color="auto"/>
          </w:divBdr>
        </w:div>
        <w:div w:id="151413252">
          <w:marLeft w:val="0"/>
          <w:marRight w:val="0"/>
          <w:marTop w:val="0"/>
          <w:marBottom w:val="0"/>
          <w:divBdr>
            <w:top w:val="none" w:sz="0" w:space="0" w:color="auto"/>
            <w:left w:val="none" w:sz="0" w:space="0" w:color="auto"/>
            <w:bottom w:val="none" w:sz="0" w:space="0" w:color="auto"/>
            <w:right w:val="none" w:sz="0" w:space="0" w:color="auto"/>
          </w:divBdr>
        </w:div>
        <w:div w:id="155153150">
          <w:marLeft w:val="0"/>
          <w:marRight w:val="0"/>
          <w:marTop w:val="0"/>
          <w:marBottom w:val="0"/>
          <w:divBdr>
            <w:top w:val="none" w:sz="0" w:space="0" w:color="auto"/>
            <w:left w:val="none" w:sz="0" w:space="0" w:color="auto"/>
            <w:bottom w:val="none" w:sz="0" w:space="0" w:color="auto"/>
            <w:right w:val="none" w:sz="0" w:space="0" w:color="auto"/>
          </w:divBdr>
        </w:div>
        <w:div w:id="161236903">
          <w:marLeft w:val="0"/>
          <w:marRight w:val="0"/>
          <w:marTop w:val="0"/>
          <w:marBottom w:val="0"/>
          <w:divBdr>
            <w:top w:val="none" w:sz="0" w:space="0" w:color="auto"/>
            <w:left w:val="none" w:sz="0" w:space="0" w:color="auto"/>
            <w:bottom w:val="none" w:sz="0" w:space="0" w:color="auto"/>
            <w:right w:val="none" w:sz="0" w:space="0" w:color="auto"/>
          </w:divBdr>
        </w:div>
        <w:div w:id="192160603">
          <w:marLeft w:val="0"/>
          <w:marRight w:val="0"/>
          <w:marTop w:val="0"/>
          <w:marBottom w:val="0"/>
          <w:divBdr>
            <w:top w:val="none" w:sz="0" w:space="0" w:color="auto"/>
            <w:left w:val="none" w:sz="0" w:space="0" w:color="auto"/>
            <w:bottom w:val="none" w:sz="0" w:space="0" w:color="auto"/>
            <w:right w:val="none" w:sz="0" w:space="0" w:color="auto"/>
          </w:divBdr>
        </w:div>
        <w:div w:id="229005096">
          <w:marLeft w:val="0"/>
          <w:marRight w:val="0"/>
          <w:marTop w:val="0"/>
          <w:marBottom w:val="0"/>
          <w:divBdr>
            <w:top w:val="none" w:sz="0" w:space="0" w:color="auto"/>
            <w:left w:val="none" w:sz="0" w:space="0" w:color="auto"/>
            <w:bottom w:val="none" w:sz="0" w:space="0" w:color="auto"/>
            <w:right w:val="none" w:sz="0" w:space="0" w:color="auto"/>
          </w:divBdr>
        </w:div>
        <w:div w:id="271010142">
          <w:marLeft w:val="0"/>
          <w:marRight w:val="0"/>
          <w:marTop w:val="0"/>
          <w:marBottom w:val="0"/>
          <w:divBdr>
            <w:top w:val="none" w:sz="0" w:space="0" w:color="auto"/>
            <w:left w:val="none" w:sz="0" w:space="0" w:color="auto"/>
            <w:bottom w:val="none" w:sz="0" w:space="0" w:color="auto"/>
            <w:right w:val="none" w:sz="0" w:space="0" w:color="auto"/>
          </w:divBdr>
        </w:div>
        <w:div w:id="360936772">
          <w:marLeft w:val="0"/>
          <w:marRight w:val="0"/>
          <w:marTop w:val="0"/>
          <w:marBottom w:val="0"/>
          <w:divBdr>
            <w:top w:val="none" w:sz="0" w:space="0" w:color="auto"/>
            <w:left w:val="none" w:sz="0" w:space="0" w:color="auto"/>
            <w:bottom w:val="none" w:sz="0" w:space="0" w:color="auto"/>
            <w:right w:val="none" w:sz="0" w:space="0" w:color="auto"/>
          </w:divBdr>
        </w:div>
        <w:div w:id="380783758">
          <w:marLeft w:val="0"/>
          <w:marRight w:val="0"/>
          <w:marTop w:val="0"/>
          <w:marBottom w:val="0"/>
          <w:divBdr>
            <w:top w:val="none" w:sz="0" w:space="0" w:color="auto"/>
            <w:left w:val="none" w:sz="0" w:space="0" w:color="auto"/>
            <w:bottom w:val="none" w:sz="0" w:space="0" w:color="auto"/>
            <w:right w:val="none" w:sz="0" w:space="0" w:color="auto"/>
          </w:divBdr>
        </w:div>
        <w:div w:id="440414441">
          <w:marLeft w:val="0"/>
          <w:marRight w:val="0"/>
          <w:marTop w:val="0"/>
          <w:marBottom w:val="0"/>
          <w:divBdr>
            <w:top w:val="none" w:sz="0" w:space="0" w:color="auto"/>
            <w:left w:val="none" w:sz="0" w:space="0" w:color="auto"/>
            <w:bottom w:val="none" w:sz="0" w:space="0" w:color="auto"/>
            <w:right w:val="none" w:sz="0" w:space="0" w:color="auto"/>
          </w:divBdr>
        </w:div>
        <w:div w:id="509413110">
          <w:marLeft w:val="0"/>
          <w:marRight w:val="0"/>
          <w:marTop w:val="0"/>
          <w:marBottom w:val="0"/>
          <w:divBdr>
            <w:top w:val="none" w:sz="0" w:space="0" w:color="auto"/>
            <w:left w:val="none" w:sz="0" w:space="0" w:color="auto"/>
            <w:bottom w:val="none" w:sz="0" w:space="0" w:color="auto"/>
            <w:right w:val="none" w:sz="0" w:space="0" w:color="auto"/>
          </w:divBdr>
        </w:div>
        <w:div w:id="587887453">
          <w:marLeft w:val="0"/>
          <w:marRight w:val="0"/>
          <w:marTop w:val="0"/>
          <w:marBottom w:val="0"/>
          <w:divBdr>
            <w:top w:val="none" w:sz="0" w:space="0" w:color="auto"/>
            <w:left w:val="none" w:sz="0" w:space="0" w:color="auto"/>
            <w:bottom w:val="none" w:sz="0" w:space="0" w:color="auto"/>
            <w:right w:val="none" w:sz="0" w:space="0" w:color="auto"/>
          </w:divBdr>
        </w:div>
        <w:div w:id="634719775">
          <w:marLeft w:val="0"/>
          <w:marRight w:val="0"/>
          <w:marTop w:val="0"/>
          <w:marBottom w:val="0"/>
          <w:divBdr>
            <w:top w:val="none" w:sz="0" w:space="0" w:color="auto"/>
            <w:left w:val="none" w:sz="0" w:space="0" w:color="auto"/>
            <w:bottom w:val="none" w:sz="0" w:space="0" w:color="auto"/>
            <w:right w:val="none" w:sz="0" w:space="0" w:color="auto"/>
          </w:divBdr>
        </w:div>
        <w:div w:id="640110526">
          <w:marLeft w:val="0"/>
          <w:marRight w:val="0"/>
          <w:marTop w:val="0"/>
          <w:marBottom w:val="0"/>
          <w:divBdr>
            <w:top w:val="none" w:sz="0" w:space="0" w:color="auto"/>
            <w:left w:val="none" w:sz="0" w:space="0" w:color="auto"/>
            <w:bottom w:val="none" w:sz="0" w:space="0" w:color="auto"/>
            <w:right w:val="none" w:sz="0" w:space="0" w:color="auto"/>
          </w:divBdr>
        </w:div>
        <w:div w:id="670134310">
          <w:marLeft w:val="0"/>
          <w:marRight w:val="0"/>
          <w:marTop w:val="0"/>
          <w:marBottom w:val="0"/>
          <w:divBdr>
            <w:top w:val="none" w:sz="0" w:space="0" w:color="auto"/>
            <w:left w:val="none" w:sz="0" w:space="0" w:color="auto"/>
            <w:bottom w:val="none" w:sz="0" w:space="0" w:color="auto"/>
            <w:right w:val="none" w:sz="0" w:space="0" w:color="auto"/>
          </w:divBdr>
        </w:div>
        <w:div w:id="688213817">
          <w:marLeft w:val="0"/>
          <w:marRight w:val="0"/>
          <w:marTop w:val="0"/>
          <w:marBottom w:val="0"/>
          <w:divBdr>
            <w:top w:val="none" w:sz="0" w:space="0" w:color="auto"/>
            <w:left w:val="none" w:sz="0" w:space="0" w:color="auto"/>
            <w:bottom w:val="none" w:sz="0" w:space="0" w:color="auto"/>
            <w:right w:val="none" w:sz="0" w:space="0" w:color="auto"/>
          </w:divBdr>
        </w:div>
        <w:div w:id="731197995">
          <w:marLeft w:val="0"/>
          <w:marRight w:val="0"/>
          <w:marTop w:val="0"/>
          <w:marBottom w:val="0"/>
          <w:divBdr>
            <w:top w:val="none" w:sz="0" w:space="0" w:color="auto"/>
            <w:left w:val="none" w:sz="0" w:space="0" w:color="auto"/>
            <w:bottom w:val="none" w:sz="0" w:space="0" w:color="auto"/>
            <w:right w:val="none" w:sz="0" w:space="0" w:color="auto"/>
          </w:divBdr>
        </w:div>
        <w:div w:id="756175916">
          <w:marLeft w:val="0"/>
          <w:marRight w:val="0"/>
          <w:marTop w:val="0"/>
          <w:marBottom w:val="0"/>
          <w:divBdr>
            <w:top w:val="none" w:sz="0" w:space="0" w:color="auto"/>
            <w:left w:val="none" w:sz="0" w:space="0" w:color="auto"/>
            <w:bottom w:val="none" w:sz="0" w:space="0" w:color="auto"/>
            <w:right w:val="none" w:sz="0" w:space="0" w:color="auto"/>
          </w:divBdr>
        </w:div>
        <w:div w:id="791628294">
          <w:marLeft w:val="0"/>
          <w:marRight w:val="0"/>
          <w:marTop w:val="0"/>
          <w:marBottom w:val="0"/>
          <w:divBdr>
            <w:top w:val="none" w:sz="0" w:space="0" w:color="auto"/>
            <w:left w:val="none" w:sz="0" w:space="0" w:color="auto"/>
            <w:bottom w:val="none" w:sz="0" w:space="0" w:color="auto"/>
            <w:right w:val="none" w:sz="0" w:space="0" w:color="auto"/>
          </w:divBdr>
        </w:div>
        <w:div w:id="922956902">
          <w:marLeft w:val="0"/>
          <w:marRight w:val="0"/>
          <w:marTop w:val="0"/>
          <w:marBottom w:val="0"/>
          <w:divBdr>
            <w:top w:val="none" w:sz="0" w:space="0" w:color="auto"/>
            <w:left w:val="none" w:sz="0" w:space="0" w:color="auto"/>
            <w:bottom w:val="none" w:sz="0" w:space="0" w:color="auto"/>
            <w:right w:val="none" w:sz="0" w:space="0" w:color="auto"/>
          </w:divBdr>
        </w:div>
        <w:div w:id="941376574">
          <w:marLeft w:val="0"/>
          <w:marRight w:val="0"/>
          <w:marTop w:val="0"/>
          <w:marBottom w:val="0"/>
          <w:divBdr>
            <w:top w:val="none" w:sz="0" w:space="0" w:color="auto"/>
            <w:left w:val="none" w:sz="0" w:space="0" w:color="auto"/>
            <w:bottom w:val="none" w:sz="0" w:space="0" w:color="auto"/>
            <w:right w:val="none" w:sz="0" w:space="0" w:color="auto"/>
          </w:divBdr>
        </w:div>
        <w:div w:id="961880818">
          <w:marLeft w:val="0"/>
          <w:marRight w:val="0"/>
          <w:marTop w:val="0"/>
          <w:marBottom w:val="0"/>
          <w:divBdr>
            <w:top w:val="none" w:sz="0" w:space="0" w:color="auto"/>
            <w:left w:val="none" w:sz="0" w:space="0" w:color="auto"/>
            <w:bottom w:val="none" w:sz="0" w:space="0" w:color="auto"/>
            <w:right w:val="none" w:sz="0" w:space="0" w:color="auto"/>
          </w:divBdr>
        </w:div>
        <w:div w:id="1029337753">
          <w:marLeft w:val="0"/>
          <w:marRight w:val="0"/>
          <w:marTop w:val="0"/>
          <w:marBottom w:val="0"/>
          <w:divBdr>
            <w:top w:val="none" w:sz="0" w:space="0" w:color="auto"/>
            <w:left w:val="none" w:sz="0" w:space="0" w:color="auto"/>
            <w:bottom w:val="none" w:sz="0" w:space="0" w:color="auto"/>
            <w:right w:val="none" w:sz="0" w:space="0" w:color="auto"/>
          </w:divBdr>
        </w:div>
        <w:div w:id="1042242309">
          <w:marLeft w:val="0"/>
          <w:marRight w:val="0"/>
          <w:marTop w:val="0"/>
          <w:marBottom w:val="0"/>
          <w:divBdr>
            <w:top w:val="none" w:sz="0" w:space="0" w:color="auto"/>
            <w:left w:val="none" w:sz="0" w:space="0" w:color="auto"/>
            <w:bottom w:val="none" w:sz="0" w:space="0" w:color="auto"/>
            <w:right w:val="none" w:sz="0" w:space="0" w:color="auto"/>
          </w:divBdr>
        </w:div>
        <w:div w:id="1052078160">
          <w:marLeft w:val="0"/>
          <w:marRight w:val="0"/>
          <w:marTop w:val="0"/>
          <w:marBottom w:val="0"/>
          <w:divBdr>
            <w:top w:val="none" w:sz="0" w:space="0" w:color="auto"/>
            <w:left w:val="none" w:sz="0" w:space="0" w:color="auto"/>
            <w:bottom w:val="none" w:sz="0" w:space="0" w:color="auto"/>
            <w:right w:val="none" w:sz="0" w:space="0" w:color="auto"/>
          </w:divBdr>
        </w:div>
        <w:div w:id="1128860742">
          <w:marLeft w:val="0"/>
          <w:marRight w:val="0"/>
          <w:marTop w:val="0"/>
          <w:marBottom w:val="0"/>
          <w:divBdr>
            <w:top w:val="none" w:sz="0" w:space="0" w:color="auto"/>
            <w:left w:val="none" w:sz="0" w:space="0" w:color="auto"/>
            <w:bottom w:val="none" w:sz="0" w:space="0" w:color="auto"/>
            <w:right w:val="none" w:sz="0" w:space="0" w:color="auto"/>
          </w:divBdr>
        </w:div>
        <w:div w:id="1153256392">
          <w:marLeft w:val="0"/>
          <w:marRight w:val="0"/>
          <w:marTop w:val="0"/>
          <w:marBottom w:val="0"/>
          <w:divBdr>
            <w:top w:val="none" w:sz="0" w:space="0" w:color="auto"/>
            <w:left w:val="none" w:sz="0" w:space="0" w:color="auto"/>
            <w:bottom w:val="none" w:sz="0" w:space="0" w:color="auto"/>
            <w:right w:val="none" w:sz="0" w:space="0" w:color="auto"/>
          </w:divBdr>
        </w:div>
        <w:div w:id="1165055370">
          <w:marLeft w:val="0"/>
          <w:marRight w:val="0"/>
          <w:marTop w:val="0"/>
          <w:marBottom w:val="0"/>
          <w:divBdr>
            <w:top w:val="none" w:sz="0" w:space="0" w:color="auto"/>
            <w:left w:val="none" w:sz="0" w:space="0" w:color="auto"/>
            <w:bottom w:val="none" w:sz="0" w:space="0" w:color="auto"/>
            <w:right w:val="none" w:sz="0" w:space="0" w:color="auto"/>
          </w:divBdr>
        </w:div>
        <w:div w:id="1285381313">
          <w:marLeft w:val="0"/>
          <w:marRight w:val="0"/>
          <w:marTop w:val="0"/>
          <w:marBottom w:val="0"/>
          <w:divBdr>
            <w:top w:val="none" w:sz="0" w:space="0" w:color="auto"/>
            <w:left w:val="none" w:sz="0" w:space="0" w:color="auto"/>
            <w:bottom w:val="none" w:sz="0" w:space="0" w:color="auto"/>
            <w:right w:val="none" w:sz="0" w:space="0" w:color="auto"/>
          </w:divBdr>
        </w:div>
        <w:div w:id="1304777027">
          <w:marLeft w:val="0"/>
          <w:marRight w:val="0"/>
          <w:marTop w:val="0"/>
          <w:marBottom w:val="0"/>
          <w:divBdr>
            <w:top w:val="none" w:sz="0" w:space="0" w:color="auto"/>
            <w:left w:val="none" w:sz="0" w:space="0" w:color="auto"/>
            <w:bottom w:val="none" w:sz="0" w:space="0" w:color="auto"/>
            <w:right w:val="none" w:sz="0" w:space="0" w:color="auto"/>
          </w:divBdr>
        </w:div>
        <w:div w:id="1351492766">
          <w:marLeft w:val="0"/>
          <w:marRight w:val="0"/>
          <w:marTop w:val="0"/>
          <w:marBottom w:val="0"/>
          <w:divBdr>
            <w:top w:val="none" w:sz="0" w:space="0" w:color="auto"/>
            <w:left w:val="none" w:sz="0" w:space="0" w:color="auto"/>
            <w:bottom w:val="none" w:sz="0" w:space="0" w:color="auto"/>
            <w:right w:val="none" w:sz="0" w:space="0" w:color="auto"/>
          </w:divBdr>
        </w:div>
        <w:div w:id="1393037887">
          <w:marLeft w:val="0"/>
          <w:marRight w:val="0"/>
          <w:marTop w:val="0"/>
          <w:marBottom w:val="0"/>
          <w:divBdr>
            <w:top w:val="none" w:sz="0" w:space="0" w:color="auto"/>
            <w:left w:val="none" w:sz="0" w:space="0" w:color="auto"/>
            <w:bottom w:val="none" w:sz="0" w:space="0" w:color="auto"/>
            <w:right w:val="none" w:sz="0" w:space="0" w:color="auto"/>
          </w:divBdr>
        </w:div>
        <w:div w:id="1395276434">
          <w:marLeft w:val="0"/>
          <w:marRight w:val="0"/>
          <w:marTop w:val="0"/>
          <w:marBottom w:val="0"/>
          <w:divBdr>
            <w:top w:val="none" w:sz="0" w:space="0" w:color="auto"/>
            <w:left w:val="none" w:sz="0" w:space="0" w:color="auto"/>
            <w:bottom w:val="none" w:sz="0" w:space="0" w:color="auto"/>
            <w:right w:val="none" w:sz="0" w:space="0" w:color="auto"/>
          </w:divBdr>
        </w:div>
        <w:div w:id="1452436652">
          <w:marLeft w:val="0"/>
          <w:marRight w:val="0"/>
          <w:marTop w:val="0"/>
          <w:marBottom w:val="0"/>
          <w:divBdr>
            <w:top w:val="none" w:sz="0" w:space="0" w:color="auto"/>
            <w:left w:val="none" w:sz="0" w:space="0" w:color="auto"/>
            <w:bottom w:val="none" w:sz="0" w:space="0" w:color="auto"/>
            <w:right w:val="none" w:sz="0" w:space="0" w:color="auto"/>
          </w:divBdr>
        </w:div>
        <w:div w:id="1496846763">
          <w:marLeft w:val="0"/>
          <w:marRight w:val="0"/>
          <w:marTop w:val="0"/>
          <w:marBottom w:val="0"/>
          <w:divBdr>
            <w:top w:val="none" w:sz="0" w:space="0" w:color="auto"/>
            <w:left w:val="none" w:sz="0" w:space="0" w:color="auto"/>
            <w:bottom w:val="none" w:sz="0" w:space="0" w:color="auto"/>
            <w:right w:val="none" w:sz="0" w:space="0" w:color="auto"/>
          </w:divBdr>
        </w:div>
        <w:div w:id="1501041823">
          <w:marLeft w:val="0"/>
          <w:marRight w:val="0"/>
          <w:marTop w:val="0"/>
          <w:marBottom w:val="0"/>
          <w:divBdr>
            <w:top w:val="none" w:sz="0" w:space="0" w:color="auto"/>
            <w:left w:val="none" w:sz="0" w:space="0" w:color="auto"/>
            <w:bottom w:val="none" w:sz="0" w:space="0" w:color="auto"/>
            <w:right w:val="none" w:sz="0" w:space="0" w:color="auto"/>
          </w:divBdr>
        </w:div>
        <w:div w:id="1530146663">
          <w:marLeft w:val="0"/>
          <w:marRight w:val="0"/>
          <w:marTop w:val="0"/>
          <w:marBottom w:val="0"/>
          <w:divBdr>
            <w:top w:val="none" w:sz="0" w:space="0" w:color="auto"/>
            <w:left w:val="none" w:sz="0" w:space="0" w:color="auto"/>
            <w:bottom w:val="none" w:sz="0" w:space="0" w:color="auto"/>
            <w:right w:val="none" w:sz="0" w:space="0" w:color="auto"/>
          </w:divBdr>
        </w:div>
        <w:div w:id="1619533002">
          <w:marLeft w:val="0"/>
          <w:marRight w:val="0"/>
          <w:marTop w:val="0"/>
          <w:marBottom w:val="0"/>
          <w:divBdr>
            <w:top w:val="none" w:sz="0" w:space="0" w:color="auto"/>
            <w:left w:val="none" w:sz="0" w:space="0" w:color="auto"/>
            <w:bottom w:val="none" w:sz="0" w:space="0" w:color="auto"/>
            <w:right w:val="none" w:sz="0" w:space="0" w:color="auto"/>
          </w:divBdr>
        </w:div>
        <w:div w:id="1630161486">
          <w:marLeft w:val="0"/>
          <w:marRight w:val="0"/>
          <w:marTop w:val="0"/>
          <w:marBottom w:val="0"/>
          <w:divBdr>
            <w:top w:val="none" w:sz="0" w:space="0" w:color="auto"/>
            <w:left w:val="none" w:sz="0" w:space="0" w:color="auto"/>
            <w:bottom w:val="none" w:sz="0" w:space="0" w:color="auto"/>
            <w:right w:val="none" w:sz="0" w:space="0" w:color="auto"/>
          </w:divBdr>
        </w:div>
        <w:div w:id="1704553748">
          <w:marLeft w:val="0"/>
          <w:marRight w:val="0"/>
          <w:marTop w:val="0"/>
          <w:marBottom w:val="0"/>
          <w:divBdr>
            <w:top w:val="none" w:sz="0" w:space="0" w:color="auto"/>
            <w:left w:val="none" w:sz="0" w:space="0" w:color="auto"/>
            <w:bottom w:val="none" w:sz="0" w:space="0" w:color="auto"/>
            <w:right w:val="none" w:sz="0" w:space="0" w:color="auto"/>
          </w:divBdr>
        </w:div>
        <w:div w:id="1712073574">
          <w:marLeft w:val="0"/>
          <w:marRight w:val="0"/>
          <w:marTop w:val="0"/>
          <w:marBottom w:val="0"/>
          <w:divBdr>
            <w:top w:val="none" w:sz="0" w:space="0" w:color="auto"/>
            <w:left w:val="none" w:sz="0" w:space="0" w:color="auto"/>
            <w:bottom w:val="none" w:sz="0" w:space="0" w:color="auto"/>
            <w:right w:val="none" w:sz="0" w:space="0" w:color="auto"/>
          </w:divBdr>
        </w:div>
        <w:div w:id="1739596638">
          <w:marLeft w:val="0"/>
          <w:marRight w:val="0"/>
          <w:marTop w:val="0"/>
          <w:marBottom w:val="0"/>
          <w:divBdr>
            <w:top w:val="none" w:sz="0" w:space="0" w:color="auto"/>
            <w:left w:val="none" w:sz="0" w:space="0" w:color="auto"/>
            <w:bottom w:val="none" w:sz="0" w:space="0" w:color="auto"/>
            <w:right w:val="none" w:sz="0" w:space="0" w:color="auto"/>
          </w:divBdr>
        </w:div>
        <w:div w:id="1768227997">
          <w:marLeft w:val="0"/>
          <w:marRight w:val="0"/>
          <w:marTop w:val="0"/>
          <w:marBottom w:val="0"/>
          <w:divBdr>
            <w:top w:val="none" w:sz="0" w:space="0" w:color="auto"/>
            <w:left w:val="none" w:sz="0" w:space="0" w:color="auto"/>
            <w:bottom w:val="none" w:sz="0" w:space="0" w:color="auto"/>
            <w:right w:val="none" w:sz="0" w:space="0" w:color="auto"/>
          </w:divBdr>
        </w:div>
        <w:div w:id="1778672701">
          <w:marLeft w:val="0"/>
          <w:marRight w:val="0"/>
          <w:marTop w:val="0"/>
          <w:marBottom w:val="0"/>
          <w:divBdr>
            <w:top w:val="none" w:sz="0" w:space="0" w:color="auto"/>
            <w:left w:val="none" w:sz="0" w:space="0" w:color="auto"/>
            <w:bottom w:val="none" w:sz="0" w:space="0" w:color="auto"/>
            <w:right w:val="none" w:sz="0" w:space="0" w:color="auto"/>
          </w:divBdr>
        </w:div>
        <w:div w:id="1798600772">
          <w:marLeft w:val="0"/>
          <w:marRight w:val="0"/>
          <w:marTop w:val="0"/>
          <w:marBottom w:val="0"/>
          <w:divBdr>
            <w:top w:val="none" w:sz="0" w:space="0" w:color="auto"/>
            <w:left w:val="none" w:sz="0" w:space="0" w:color="auto"/>
            <w:bottom w:val="none" w:sz="0" w:space="0" w:color="auto"/>
            <w:right w:val="none" w:sz="0" w:space="0" w:color="auto"/>
          </w:divBdr>
        </w:div>
        <w:div w:id="1900431601">
          <w:marLeft w:val="0"/>
          <w:marRight w:val="0"/>
          <w:marTop w:val="0"/>
          <w:marBottom w:val="0"/>
          <w:divBdr>
            <w:top w:val="none" w:sz="0" w:space="0" w:color="auto"/>
            <w:left w:val="none" w:sz="0" w:space="0" w:color="auto"/>
            <w:bottom w:val="none" w:sz="0" w:space="0" w:color="auto"/>
            <w:right w:val="none" w:sz="0" w:space="0" w:color="auto"/>
          </w:divBdr>
        </w:div>
        <w:div w:id="1905027599">
          <w:marLeft w:val="0"/>
          <w:marRight w:val="0"/>
          <w:marTop w:val="0"/>
          <w:marBottom w:val="0"/>
          <w:divBdr>
            <w:top w:val="none" w:sz="0" w:space="0" w:color="auto"/>
            <w:left w:val="none" w:sz="0" w:space="0" w:color="auto"/>
            <w:bottom w:val="none" w:sz="0" w:space="0" w:color="auto"/>
            <w:right w:val="none" w:sz="0" w:space="0" w:color="auto"/>
          </w:divBdr>
        </w:div>
        <w:div w:id="1926110143">
          <w:marLeft w:val="0"/>
          <w:marRight w:val="0"/>
          <w:marTop w:val="0"/>
          <w:marBottom w:val="0"/>
          <w:divBdr>
            <w:top w:val="none" w:sz="0" w:space="0" w:color="auto"/>
            <w:left w:val="none" w:sz="0" w:space="0" w:color="auto"/>
            <w:bottom w:val="none" w:sz="0" w:space="0" w:color="auto"/>
            <w:right w:val="none" w:sz="0" w:space="0" w:color="auto"/>
          </w:divBdr>
        </w:div>
        <w:div w:id="1928536697">
          <w:marLeft w:val="0"/>
          <w:marRight w:val="0"/>
          <w:marTop w:val="0"/>
          <w:marBottom w:val="0"/>
          <w:divBdr>
            <w:top w:val="none" w:sz="0" w:space="0" w:color="auto"/>
            <w:left w:val="none" w:sz="0" w:space="0" w:color="auto"/>
            <w:bottom w:val="none" w:sz="0" w:space="0" w:color="auto"/>
            <w:right w:val="none" w:sz="0" w:space="0" w:color="auto"/>
          </w:divBdr>
        </w:div>
        <w:div w:id="1996642901">
          <w:marLeft w:val="0"/>
          <w:marRight w:val="0"/>
          <w:marTop w:val="0"/>
          <w:marBottom w:val="0"/>
          <w:divBdr>
            <w:top w:val="none" w:sz="0" w:space="0" w:color="auto"/>
            <w:left w:val="none" w:sz="0" w:space="0" w:color="auto"/>
            <w:bottom w:val="none" w:sz="0" w:space="0" w:color="auto"/>
            <w:right w:val="none" w:sz="0" w:space="0" w:color="auto"/>
          </w:divBdr>
        </w:div>
        <w:div w:id="2073575238">
          <w:marLeft w:val="0"/>
          <w:marRight w:val="0"/>
          <w:marTop w:val="0"/>
          <w:marBottom w:val="0"/>
          <w:divBdr>
            <w:top w:val="none" w:sz="0" w:space="0" w:color="auto"/>
            <w:left w:val="none" w:sz="0" w:space="0" w:color="auto"/>
            <w:bottom w:val="none" w:sz="0" w:space="0" w:color="auto"/>
            <w:right w:val="none" w:sz="0" w:space="0" w:color="auto"/>
          </w:divBdr>
        </w:div>
        <w:div w:id="2091148313">
          <w:marLeft w:val="0"/>
          <w:marRight w:val="0"/>
          <w:marTop w:val="0"/>
          <w:marBottom w:val="0"/>
          <w:divBdr>
            <w:top w:val="none" w:sz="0" w:space="0" w:color="auto"/>
            <w:left w:val="none" w:sz="0" w:space="0" w:color="auto"/>
            <w:bottom w:val="none" w:sz="0" w:space="0" w:color="auto"/>
            <w:right w:val="none" w:sz="0" w:space="0" w:color="auto"/>
          </w:divBdr>
        </w:div>
        <w:div w:id="2125806165">
          <w:marLeft w:val="0"/>
          <w:marRight w:val="0"/>
          <w:marTop w:val="0"/>
          <w:marBottom w:val="0"/>
          <w:divBdr>
            <w:top w:val="none" w:sz="0" w:space="0" w:color="auto"/>
            <w:left w:val="none" w:sz="0" w:space="0" w:color="auto"/>
            <w:bottom w:val="none" w:sz="0" w:space="0" w:color="auto"/>
            <w:right w:val="none" w:sz="0" w:space="0" w:color="auto"/>
          </w:divBdr>
        </w:div>
        <w:div w:id="2131168753">
          <w:marLeft w:val="0"/>
          <w:marRight w:val="0"/>
          <w:marTop w:val="0"/>
          <w:marBottom w:val="0"/>
          <w:divBdr>
            <w:top w:val="none" w:sz="0" w:space="0" w:color="auto"/>
            <w:left w:val="none" w:sz="0" w:space="0" w:color="auto"/>
            <w:bottom w:val="none" w:sz="0" w:space="0" w:color="auto"/>
            <w:right w:val="none" w:sz="0" w:space="0" w:color="auto"/>
          </w:divBdr>
        </w:div>
      </w:divsChild>
    </w:div>
    <w:div w:id="916286368">
      <w:bodyDiv w:val="1"/>
      <w:marLeft w:val="0"/>
      <w:marRight w:val="0"/>
      <w:marTop w:val="0"/>
      <w:marBottom w:val="0"/>
      <w:divBdr>
        <w:top w:val="none" w:sz="0" w:space="0" w:color="auto"/>
        <w:left w:val="none" w:sz="0" w:space="0" w:color="auto"/>
        <w:bottom w:val="none" w:sz="0" w:space="0" w:color="auto"/>
        <w:right w:val="none" w:sz="0" w:space="0" w:color="auto"/>
      </w:divBdr>
    </w:div>
    <w:div w:id="1163820168">
      <w:bodyDiv w:val="1"/>
      <w:marLeft w:val="0"/>
      <w:marRight w:val="0"/>
      <w:marTop w:val="0"/>
      <w:marBottom w:val="0"/>
      <w:divBdr>
        <w:top w:val="none" w:sz="0" w:space="0" w:color="auto"/>
        <w:left w:val="none" w:sz="0" w:space="0" w:color="auto"/>
        <w:bottom w:val="none" w:sz="0" w:space="0" w:color="auto"/>
        <w:right w:val="none" w:sz="0" w:space="0" w:color="auto"/>
      </w:divBdr>
    </w:div>
    <w:div w:id="1457486446">
      <w:bodyDiv w:val="1"/>
      <w:marLeft w:val="0"/>
      <w:marRight w:val="0"/>
      <w:marTop w:val="0"/>
      <w:marBottom w:val="0"/>
      <w:divBdr>
        <w:top w:val="none" w:sz="0" w:space="0" w:color="auto"/>
        <w:left w:val="none" w:sz="0" w:space="0" w:color="auto"/>
        <w:bottom w:val="none" w:sz="0" w:space="0" w:color="auto"/>
        <w:right w:val="none" w:sz="0" w:space="0" w:color="auto"/>
      </w:divBdr>
    </w:div>
    <w:div w:id="21000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leg.gov/FormatDocument.asp?inDoc=/ars/15/00816-01.htm&amp;Title=15&amp;DocType=ARS" TargetMode="External"/><Relationship Id="rId13" Type="http://schemas.openxmlformats.org/officeDocument/2006/relationships/hyperlink" Target="http://www.azleg.gov/FormatDocument.asp?inDoc=/ars/15/00341.htm&amp;Title=15&amp;DocType=A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zleg.gov/FormatDocument.asp?inDoc=/ars/8/00823.htm&amp;Title=8&amp;DocType=A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zleg.gov/FormatDocument.asp?inDoc=/ars/8/00821.htm&amp;Title=8&amp;DocType=ARS" TargetMode="External"/><Relationship Id="rId5" Type="http://schemas.openxmlformats.org/officeDocument/2006/relationships/webSettings" Target="webSettings.xml"/><Relationship Id="rId15" Type="http://schemas.openxmlformats.org/officeDocument/2006/relationships/hyperlink" Target="http://www.madisonprep.org" TargetMode="External"/><Relationship Id="rId10" Type="http://schemas.openxmlformats.org/officeDocument/2006/relationships/hyperlink" Target="http://www.madisonprep.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zleg.gov/FormatDocument.asp?inDoc=/ars/15/00816-01.htm&amp;Title=15&amp;DocType=ARS" TargetMode="External"/><Relationship Id="rId14" Type="http://schemas.openxmlformats.org/officeDocument/2006/relationships/hyperlink" Target="http://www.madison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3D2E-DF36-4BC6-B55E-98F9E475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45</Pages>
  <Words>23703</Words>
  <Characters>135113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Table of Contents</vt:lpstr>
    </vt:vector>
  </TitlesOfParts>
  <Company>Microsoft</Company>
  <LinksUpToDate>false</LinksUpToDate>
  <CharactersWithSpaces>158500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Stephen C. Batchelder</dc:creator>
  <cp:keywords/>
  <dc:description/>
  <cp:lastModifiedBy>Stephen Batchelder</cp:lastModifiedBy>
  <cp:revision>11</cp:revision>
  <cp:lastPrinted>2021-06-30T18:53:00Z</cp:lastPrinted>
  <dcterms:created xsi:type="dcterms:W3CDTF">2021-06-29T20:32:00Z</dcterms:created>
  <dcterms:modified xsi:type="dcterms:W3CDTF">2021-06-30T20:55:00Z</dcterms:modified>
</cp:coreProperties>
</file>