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E" w:rsidRPr="007B6ED5" w:rsidRDefault="006C4F45" w:rsidP="007B6ED5">
      <w:pPr>
        <w:spacing w:line="480" w:lineRule="auto"/>
        <w:jc w:val="center"/>
        <w:rPr>
          <w:b/>
          <w:sz w:val="44"/>
          <w:szCs w:val="32"/>
          <w:u w:val="single"/>
        </w:rPr>
      </w:pPr>
      <w:r w:rsidRPr="007B6ED5">
        <w:rPr>
          <w:b/>
          <w:sz w:val="44"/>
          <w:szCs w:val="32"/>
          <w:u w:val="single"/>
        </w:rPr>
        <w:t xml:space="preserve">Chapter </w:t>
      </w:r>
      <w:r w:rsidR="008052BA">
        <w:rPr>
          <w:b/>
          <w:sz w:val="44"/>
          <w:szCs w:val="32"/>
          <w:u w:val="single"/>
        </w:rPr>
        <w:t>8</w:t>
      </w:r>
      <w:r w:rsidRPr="007B6ED5">
        <w:rPr>
          <w:b/>
          <w:sz w:val="44"/>
          <w:szCs w:val="32"/>
          <w:u w:val="single"/>
        </w:rPr>
        <w:t xml:space="preserve"> Objectives</w:t>
      </w:r>
    </w:p>
    <w:p w:rsidR="006C4F45" w:rsidRDefault="007B6ED5" w:rsidP="007B6ED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7B6ED5">
        <w:rPr>
          <w:sz w:val="32"/>
          <w:szCs w:val="32"/>
        </w:rPr>
        <w:t xml:space="preserve"> </w:t>
      </w:r>
      <w:r w:rsidR="00B5458F">
        <w:rPr>
          <w:sz w:val="32"/>
          <w:szCs w:val="32"/>
        </w:rPr>
        <w:t xml:space="preserve">Classify the subject(s) and verb(s) in each sentence as either singular or plural.  </w:t>
      </w:r>
    </w:p>
    <w:p w:rsidR="00B5458F" w:rsidRDefault="00B5458F" w:rsidP="007B6ED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Select the correct form of a verb when given a specific subject, even if it is followed by a phrase or clause. </w:t>
      </w:r>
    </w:p>
    <w:p w:rsidR="00B5458F" w:rsidRDefault="00290B69" w:rsidP="007B6ED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Know and use</w:t>
      </w:r>
      <w:r w:rsidR="00B5458F">
        <w:rPr>
          <w:sz w:val="32"/>
          <w:szCs w:val="32"/>
        </w:rPr>
        <w:t xml:space="preserve"> the singular and plural forms of the verb </w:t>
      </w:r>
      <w:r w:rsidR="00B5458F" w:rsidRPr="00B5458F">
        <w:rPr>
          <w:i/>
          <w:sz w:val="32"/>
          <w:szCs w:val="32"/>
        </w:rPr>
        <w:t>be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in a sentence</w:t>
      </w:r>
      <w:bookmarkStart w:id="0" w:name="_GoBack"/>
      <w:bookmarkEnd w:id="0"/>
    </w:p>
    <w:p w:rsidR="00B5458F" w:rsidRDefault="00B5458F" w:rsidP="007B6ED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Correctly </w:t>
      </w:r>
      <w:r w:rsidR="00AB363E">
        <w:rPr>
          <w:sz w:val="32"/>
          <w:szCs w:val="32"/>
        </w:rPr>
        <w:t xml:space="preserve">identify </w:t>
      </w:r>
      <w:r>
        <w:rPr>
          <w:sz w:val="32"/>
          <w:szCs w:val="32"/>
        </w:rPr>
        <w:t xml:space="preserve">an indefinite pronoun as singular or plural when it is the subject of the sentence. </w:t>
      </w:r>
    </w:p>
    <w:p w:rsidR="00B5458F" w:rsidRDefault="00B5458F" w:rsidP="007B6ED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Determine if a compound subject is singular or plural.</w:t>
      </w:r>
    </w:p>
    <w:p w:rsidR="00B5458F" w:rsidRDefault="00B5458F" w:rsidP="007B6ED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Correctly use “Don’t” or “Doesn’t” </w:t>
      </w:r>
    </w:p>
    <w:p w:rsidR="00B5458F" w:rsidRPr="00B5458F" w:rsidRDefault="00B5458F" w:rsidP="00B5458F">
      <w:pPr>
        <w:spacing w:line="480" w:lineRule="auto"/>
        <w:rPr>
          <w:sz w:val="32"/>
          <w:szCs w:val="32"/>
        </w:rPr>
      </w:pPr>
    </w:p>
    <w:sectPr w:rsidR="00B5458F" w:rsidRPr="00B54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6A05"/>
    <w:multiLevelType w:val="hybridMultilevel"/>
    <w:tmpl w:val="08F61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45"/>
    <w:rsid w:val="00290B69"/>
    <w:rsid w:val="002B228E"/>
    <w:rsid w:val="00442196"/>
    <w:rsid w:val="006C4F45"/>
    <w:rsid w:val="007B6ED5"/>
    <w:rsid w:val="008052BA"/>
    <w:rsid w:val="00AB363E"/>
    <w:rsid w:val="00B5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3355"/>
  <w15:chartTrackingRefBased/>
  <w15:docId w15:val="{0E42C5A4-BE8C-4D2F-833D-D8DAFA7E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Dominique</dc:creator>
  <cp:keywords/>
  <dc:description/>
  <cp:lastModifiedBy>Molly Dominique</cp:lastModifiedBy>
  <cp:revision>4</cp:revision>
  <dcterms:created xsi:type="dcterms:W3CDTF">2019-08-08T17:45:00Z</dcterms:created>
  <dcterms:modified xsi:type="dcterms:W3CDTF">2019-08-08T17:56:00Z</dcterms:modified>
</cp:coreProperties>
</file>